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9D" w:rsidRDefault="00855B9D" w:rsidP="00855B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1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Лобастова Елена Викторовна, заместитель начальника управления, начальник отдела анализа финансирования социал</w:t>
      </w:r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ьной сферы и органов управления.</w:t>
      </w:r>
    </w:p>
    <w:p w:rsidR="004F03C9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Декларированный годовой доход – </w:t>
      </w:r>
      <w:r w:rsidR="006F686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348381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 w:rsidR="006F686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18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руб.</w:t>
      </w:r>
    </w:p>
    <w:p w:rsidR="004F03C9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proofErr w:type="gramStart"/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– 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земельный участок под ИЖС</w:t>
      </w:r>
      <w:r w:rsidR="006F686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безвозмездно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е</w:t>
      </w:r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пользовани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е</w:t>
      </w:r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фактическое предоставление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 w:rsidR="004F03C9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6</w:t>
      </w:r>
      <w:r w:rsidR="004F03C9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24,0 </w:t>
      </w:r>
      <w:proofErr w:type="spellStart"/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</w:t>
      </w:r>
      <w:proofErr w:type="spellEnd"/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 w:rsidR="00BC0554" w:rsidRP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BC0554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Россия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; 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жилой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дом</w:t>
      </w:r>
      <w:r w:rsidR="006F686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безвозмездное пользование, фактическое предоставление, 56,8 </w:t>
      </w:r>
      <w:proofErr w:type="spellStart"/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Россия.</w:t>
      </w:r>
      <w:proofErr w:type="gramEnd"/>
    </w:p>
    <w:p w:rsidR="00F56897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 – </w:t>
      </w:r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легковой автомобиль </w:t>
      </w:r>
      <w:r w:rsid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РЕНО САНДЕРО СТЕПВЭЙ, 2011 г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855B9D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Супруг: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6F686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539084,25</w:t>
      </w:r>
      <w:r w:rsidR="00297A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руб.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–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земельный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участок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под ИЖС: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514386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безвозмездно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е</w:t>
      </w:r>
      <w:r w:rsidR="00514386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пользовани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е</w:t>
      </w:r>
      <w:r w:rsidR="00514386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фактическое предоставление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624 </w:t>
      </w:r>
      <w:proofErr w:type="spellStart"/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Россия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;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жилой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дом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514386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безвозмездно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е</w:t>
      </w:r>
      <w:r w:rsidR="00514386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пользовани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е</w:t>
      </w:r>
      <w:r w:rsidR="00514386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фактическое предоставление</w:t>
      </w:r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5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6,8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proofErr w:type="spell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51438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Россия.</w:t>
      </w:r>
      <w:proofErr w:type="gramEnd"/>
    </w:p>
    <w:p w:rsidR="00F56897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Транспортные средства – </w:t>
      </w:r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легковой автомобиль 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УАЗ </w:t>
      </w:r>
      <w:r w:rsidR="006F686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31519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20</w:t>
      </w:r>
      <w:r w:rsidR="006F686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03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г.; </w:t>
      </w:r>
      <w:proofErr w:type="spellStart"/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мототранспортное</w:t>
      </w:r>
      <w:proofErr w:type="spellEnd"/>
      <w:r w:rsidR="00BC0554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средство </w:t>
      </w:r>
      <w:r w:rsidR="00F5689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прицеп к легковому автомобилю 716103 прицеп, 2018 г.</w:t>
      </w:r>
    </w:p>
    <w:p w:rsidR="00855B9D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Несовершеннолетний сын:</w:t>
      </w:r>
    </w:p>
    <w:p w:rsidR="00855B9D" w:rsidRPr="002F7608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Декларированный годовой доход – 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89446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83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руб.</w:t>
      </w:r>
    </w:p>
    <w:p w:rsidR="00855B9D" w:rsidRPr="002F7608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– 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земельный участок под ИЖС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общая долевая (1/2)</w:t>
      </w:r>
      <w:r w:rsidR="002F7608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624 </w:t>
      </w:r>
      <w:proofErr w:type="spellStart"/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Россия; жилой дом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общая долевая 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собственность 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(1/2)</w:t>
      </w:r>
      <w:r w:rsidR="002F7608"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58,4 </w:t>
      </w:r>
      <w:proofErr w:type="spellStart"/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Россия.</w:t>
      </w:r>
    </w:p>
    <w:p w:rsidR="00855B9D" w:rsidRDefault="00855B9D" w:rsidP="00D745B9">
      <w:pPr>
        <w:spacing w:after="0" w:line="360" w:lineRule="auto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</w:t>
      </w:r>
      <w:r w:rsid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915491" w:rsidRDefault="00915491" w:rsidP="0091549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Несовершеннолетний сын:</w:t>
      </w:r>
    </w:p>
    <w:p w:rsidR="00915491" w:rsidRPr="002F7608" w:rsidRDefault="00915491" w:rsidP="0091549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Декларированный годовой доход –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 руб.</w:t>
      </w:r>
    </w:p>
    <w:p w:rsidR="00915491" w:rsidRPr="002F7608" w:rsidRDefault="00915491" w:rsidP="0091549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–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земельный участок под ИЖС: общая долевая 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собственность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(1/2)</w:t>
      </w:r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624 </w:t>
      </w:r>
      <w:proofErr w:type="spell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Россия; жилой дом: общая долевая (1/2)</w:t>
      </w:r>
      <w:r w:rsidRPr="004F03C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58,4 </w:t>
      </w:r>
      <w:proofErr w:type="spell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Россия.</w:t>
      </w:r>
    </w:p>
    <w:p w:rsidR="00915491" w:rsidRDefault="00915491" w:rsidP="00915491">
      <w:pPr>
        <w:spacing w:after="0" w:line="360" w:lineRule="auto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2F760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855B9D" w:rsidRDefault="00A200BE" w:rsidP="00D74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lastRenderedPageBreak/>
        <w:t xml:space="preserve">2. 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Аброськина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Вера Михайловна, заместитель начальника управления, начальник отдела бухгалтерского учета, главный бухгалтер.</w:t>
      </w:r>
    </w:p>
    <w:p w:rsidR="00A200BE" w:rsidRDefault="00A200BE" w:rsidP="00A200BE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 годовой доход – 3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43482,69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руб.</w:t>
      </w:r>
    </w:p>
    <w:p w:rsidR="00A200BE" w:rsidRDefault="00A200BE" w:rsidP="00A200BE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proofErr w:type="gram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</w:t>
      </w:r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квартира: безвозмездное пользование, фактическое предоставление, 57,4 </w:t>
      </w:r>
      <w:proofErr w:type="spellStart"/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91549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Россия.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proofErr w:type="gramEnd"/>
    </w:p>
    <w:p w:rsidR="00A200BE" w:rsidRDefault="00A200BE" w:rsidP="008A116B">
      <w:pPr>
        <w:spacing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нет.</w:t>
      </w:r>
    </w:p>
    <w:p w:rsidR="00D745B9" w:rsidRDefault="008A116B" w:rsidP="00D74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3. </w:t>
      </w:r>
      <w:r w:rsidR="00D745B9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Мамаева Юлия Михайловна, заместитель начальника управления, начальник отдела методологической работы и информатизации бюджетного процесса:</w:t>
      </w:r>
    </w:p>
    <w:p w:rsidR="00D745B9" w:rsidRDefault="00D745B9" w:rsidP="00D745B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Декларированный годовой доход – 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334345,28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297A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уб.</w:t>
      </w:r>
    </w:p>
    <w:p w:rsidR="00616B59" w:rsidRDefault="00D745B9" w:rsidP="00D745B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proofErr w:type="gramStart"/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 квартира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общая долевая собственность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(1/4)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59,1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proofErr w:type="spellStart"/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; квартира: безвозмездное пользование, фактическое предоставление, 44,3 </w:t>
      </w:r>
      <w:proofErr w:type="spellStart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., Россия; садовый земельный участок: безвозмездное пользование, фактическое предоставление, 500,0 </w:t>
      </w:r>
      <w:proofErr w:type="spellStart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Россия.</w:t>
      </w:r>
      <w:proofErr w:type="gramEnd"/>
    </w:p>
    <w:p w:rsidR="00616B59" w:rsidRDefault="00D745B9" w:rsidP="00D745B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 –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нет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A32DC8" w:rsidRDefault="00D745B9" w:rsidP="00616B5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Супруг: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498449,49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руб.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– 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</w:t>
      </w:r>
      <w:r w:rsidR="00616B59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адовый 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земельный </w:t>
      </w:r>
      <w:r w:rsidR="00616B59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участок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616B59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индивидуальная собственность, 500,00 </w:t>
      </w:r>
      <w:proofErr w:type="spellStart"/>
      <w:r w:rsidR="00616B59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616B59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 w:rsidR="00616B59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Россия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;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квартира, индивидуальная собственность, 44,3 </w:t>
      </w:r>
      <w:proofErr w:type="spellStart"/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Россия.</w:t>
      </w:r>
      <w:proofErr w:type="gramEnd"/>
    </w:p>
    <w:p w:rsidR="00616B59" w:rsidRDefault="00D745B9" w:rsidP="00616B5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Транспортные средства – 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легковой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автомобиль ВАЗ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2114, 2004 г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Несовершеннолетняя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дочь: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616B59" w:rsidRDefault="00D745B9" w:rsidP="00616B5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proofErr w:type="gram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имущество –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квартира: безвозмездное пользование, фактическое предоставление, 44,3 </w:t>
      </w:r>
      <w:proofErr w:type="spellStart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., Россия; садовый земельный участок: безвозмездное пользование, фактическое предоставление, 500,0 </w:t>
      </w:r>
      <w:proofErr w:type="spellStart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Россия.</w:t>
      </w:r>
      <w:proofErr w:type="gramEnd"/>
    </w:p>
    <w:p w:rsidR="00616B59" w:rsidRDefault="00D745B9" w:rsidP="00616B5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</w:t>
      </w:r>
      <w:r>
        <w:t> 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–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нет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616B59" w:rsidRDefault="00D745B9" w:rsidP="00616B5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Несовершеннолетний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сын: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proofErr w:type="gramStart"/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квартира: безвозмездное пользование, фактическое </w:t>
      </w:r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lastRenderedPageBreak/>
        <w:t xml:space="preserve">предоставление, 44,3 </w:t>
      </w:r>
      <w:proofErr w:type="spellStart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., Россия; садовый земельный участок: безвозмездное пользование, фактическое предоставление, 500,0 </w:t>
      </w:r>
      <w:proofErr w:type="spellStart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A32DC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proofErr w:type="gramEnd"/>
    </w:p>
    <w:p w:rsidR="00855B9D" w:rsidRDefault="00D745B9" w:rsidP="00616B59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</w:t>
      </w:r>
      <w:r>
        <w:t> 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–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нет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855B9D" w:rsidRDefault="00A32DC8" w:rsidP="006C61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4</w:t>
      </w:r>
      <w:r w:rsidR="00616B59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 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Игошина Оксана Валериевна, заместитель начальника управления, начальник отдела бюджетно-аналитической работ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ы и межбюджетных 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отношений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proofErr w:type="gramStart"/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346142,69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руб.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 квартира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общая долевая 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собственность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(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1/9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)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6C6106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58,0 </w:t>
      </w:r>
      <w:proofErr w:type="spellStart"/>
      <w:r w:rsidR="006C6106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6C6106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Россия; к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вартира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общ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ая 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долевая 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собственность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(1/2)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53,8 </w:t>
      </w:r>
      <w:proofErr w:type="spellStart"/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</w:t>
      </w:r>
      <w:r w:rsidR="006C6106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</w:t>
      </w:r>
      <w:proofErr w:type="spellEnd"/>
      <w:r w:rsidR="006C6106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Россия.</w:t>
      </w:r>
      <w:proofErr w:type="gramEnd"/>
      <w:r w:rsidR="000701F3"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="000701F3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 – </w:t>
      </w:r>
      <w:r w:rsidR="000701F3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нет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853F41" w:rsidRDefault="00A32DC8" w:rsidP="00853F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5</w:t>
      </w:r>
      <w:r w:rsidR="006C610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 </w:t>
      </w:r>
      <w:r w:rsidR="00855B9D" w:rsidRP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Багаева Марина Николаевна</w:t>
      </w:r>
      <w:r w:rsidR="00855B9D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заместитель н</w:t>
      </w:r>
      <w:r w:rsidR="00855B9D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ачальника управления, начальник отдела бухгалтерского учёта, главный </w:t>
      </w:r>
      <w:r w:rsidR="00855B9D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бухгалтер</w:t>
      </w:r>
      <w:r w:rsidR="00853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19630C" w:rsidRDefault="00855B9D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proofErr w:type="gram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–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="00853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3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98672,92</w:t>
      </w:r>
      <w:r w:rsidR="00853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руб.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– </w:t>
      </w:r>
      <w:r w:rsidR="00853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земельный участок для ИЖС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853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индивидуальная собственность, 1500,0 </w:t>
      </w:r>
      <w:proofErr w:type="spellStart"/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Россия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;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квартира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общая долевая 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собственность (1/4)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54,7 </w:t>
      </w:r>
      <w:proofErr w:type="spellStart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Россия.</w:t>
      </w:r>
      <w:proofErr w:type="gramEnd"/>
    </w:p>
    <w:p w:rsidR="0019630C" w:rsidRDefault="00855B9D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 –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нет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Супруг: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438866,43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руб.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квартира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общая долевая 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собственность </w:t>
      </w:r>
      <w:r w:rsidR="00287E3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(1/4)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54,7 </w:t>
      </w:r>
      <w:proofErr w:type="spellStart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Россия.</w:t>
      </w:r>
    </w:p>
    <w:p w:rsidR="0019630C" w:rsidRDefault="00855B9D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 – 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легковой автомобиль ВАЗ-2107, 2003 г.; </w:t>
      </w:r>
      <w:proofErr w:type="spellStart"/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мототранспортное</w:t>
      </w:r>
      <w:proofErr w:type="spellEnd"/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средство –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мотоцикл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У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РАЛ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ИМЗ-8.103, 1988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г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Несовершеннолетний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сын: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DE23A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квартира</w:t>
      </w:r>
      <w:r w:rsidR="00DE23A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общая долевая 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собственность</w:t>
      </w:r>
      <w:r w:rsidR="00DE23A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(1/4)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54,7 </w:t>
      </w:r>
      <w:proofErr w:type="spellStart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Россия.</w:t>
      </w:r>
    </w:p>
    <w:p w:rsidR="0019630C" w:rsidRDefault="0019630C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нет.</w:t>
      </w:r>
    </w:p>
    <w:p w:rsidR="0019630C" w:rsidRDefault="00855B9D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Несовершеннолетний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сын: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DE23A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lastRenderedPageBreak/>
        <w:t>Недвижимое имущество –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квартира</w:t>
      </w:r>
      <w:r w:rsidR="00DE23A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общая долевая 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собственность</w:t>
      </w:r>
      <w:r w:rsidR="00DE23A8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(1/4)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54,7 </w:t>
      </w:r>
      <w:proofErr w:type="spellStart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Россия.</w:t>
      </w:r>
    </w:p>
    <w:p w:rsidR="0019630C" w:rsidRDefault="0019630C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нет.</w:t>
      </w:r>
    </w:p>
    <w:p w:rsidR="00DE23A8" w:rsidRDefault="00DE23A8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Несовершеннолетняя дочь:</w:t>
      </w:r>
    </w:p>
    <w:p w:rsidR="00DE23A8" w:rsidRDefault="00DE23A8" w:rsidP="00853F41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0,00.</w:t>
      </w:r>
    </w:p>
    <w:p w:rsidR="00DE23A8" w:rsidRDefault="00DE23A8" w:rsidP="00DE23A8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нет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DE23A8" w:rsidRDefault="00DE23A8" w:rsidP="00DE23A8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нет.</w:t>
      </w:r>
    </w:p>
    <w:p w:rsidR="0019630C" w:rsidRDefault="00A32DC8" w:rsidP="001963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6</w:t>
      </w:r>
      <w:r w:rsidR="00855B9D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 Измайлова Оксана Васильевна, заместитель начальника управления, начальник отдела планирования доходов и долга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19630C" w:rsidRDefault="00855B9D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Декларированный годовой доход – 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356107,91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руб.</w:t>
      </w:r>
    </w:p>
    <w:p w:rsidR="0019630C" w:rsidRDefault="00855B9D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proofErr w:type="gramStart"/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– 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жилой дом: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безвозмездное пользован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ие, фактическое предоставление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181,7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proofErr w:type="spellStart"/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</w:t>
      </w:r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</w:t>
      </w:r>
      <w:proofErr w:type="spellEnd"/>
      <w:r w:rsidR="0019630C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Россия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; земельный участок под ИЖС: индивидуальная собственность, 1322,0 </w:t>
      </w:r>
      <w:proofErr w:type="spellStart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., Россия; 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земельный участок под ИЖС: индивидуальная собственность,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1339,0 </w:t>
      </w:r>
      <w:proofErr w:type="spellStart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 Россия; 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земельный участок под ИЖС: индивидуальная собственность,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1312,0 </w:t>
      </w:r>
      <w:proofErr w:type="spellStart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., Россия; </w:t>
      </w:r>
      <w:proofErr w:type="gramEnd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земельный участок под ИЖС: индивидуальная собственность,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1462,0 </w:t>
      </w:r>
      <w:proofErr w:type="spellStart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., Россия, 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земельный участок под ИЖС: индивидуальная собственность,</w:t>
      </w:r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1032,0 </w:t>
      </w:r>
      <w:proofErr w:type="spellStart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C0201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B26EBE" w:rsidRDefault="00855B9D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 средства –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нет</w:t>
      </w:r>
      <w:r w:rsidR="0019630C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Супруг: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15393744,49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руб.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Недвижимое имущество – </w:t>
      </w:r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квартира</w:t>
      </w:r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безвозмездное пользование, фактическое предоставление, </w:t>
      </w:r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50,2</w:t>
      </w:r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proofErr w:type="spellStart"/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кв.м</w:t>
      </w:r>
      <w:proofErr w:type="spellEnd"/>
      <w:r w:rsidR="001127C7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., Россия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proofErr w:type="gramEnd"/>
    </w:p>
    <w:p w:rsidR="00B26EBE" w:rsidRPr="00B26EBE" w:rsidRDefault="00855B9D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Транспортные средства – 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легковой автомобиль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УАЗ 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  <w:lang w:val="en-US"/>
        </w:rPr>
        <w:t>UAZ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31512, 1996 г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;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легковой автомобиль 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  <w:lang w:val="en-US"/>
        </w:rPr>
        <w:t>KIA</w:t>
      </w:r>
      <w:r w:rsidR="002B0F41" w:rsidRP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  <w:lang w:val="en-US"/>
        </w:rPr>
        <w:t>RIO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 201</w:t>
      </w:r>
      <w:r w:rsidR="002B0F41" w:rsidRP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9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г.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;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водный транспорт –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моторное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судно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(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азанка 5М),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1986 г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; прицеп к легковому автомобилю 829450, 2017 г.; прицеп для водного транспорта 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  <w:lang w:val="en-US"/>
        </w:rPr>
        <w:t>RUSICH</w:t>
      </w:r>
      <w:r w:rsidR="00B26EBE" w:rsidRP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71920А, 2017 г.</w:t>
      </w:r>
    </w:p>
    <w:p w:rsidR="00B26EBE" w:rsidRDefault="00855B9D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яя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дочь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lastRenderedPageBreak/>
        <w:t xml:space="preserve">Недвижимое имущество – 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жилой дом: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безвозмездное пользован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ие, фактическое предоставление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, 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181,7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proofErr w:type="spellStart"/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</w:t>
      </w:r>
      <w:r w:rsidR="00B26EBE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</w:t>
      </w:r>
      <w:proofErr w:type="spellEnd"/>
      <w:r w:rsidR="00B26EBE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Россия. </w:t>
      </w:r>
    </w:p>
    <w:p w:rsidR="00B26EBE" w:rsidRDefault="00B26EBE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нет.</w:t>
      </w:r>
    </w:p>
    <w:p w:rsidR="00855B9D" w:rsidRDefault="00855B9D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ий</w:t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 </w:t>
      </w:r>
      <w:r w:rsidR="00B26EBE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сын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</w:t>
      </w:r>
      <w:r w:rsidR="00973855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жилой дом:</w:t>
      </w:r>
      <w:r w:rsidR="002B0F41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безвозмездное пользован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ие, фактическое предоставление, 181,7 </w:t>
      </w:r>
      <w:proofErr w:type="spellStart"/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</w:t>
      </w:r>
      <w:r w:rsidR="002B0F41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</w:t>
      </w:r>
      <w:proofErr w:type="spellEnd"/>
      <w:r w:rsidR="002B0F41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 Россия</w:t>
      </w:r>
      <w:r w:rsidR="00973855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973855" w:rsidRDefault="00973855" w:rsidP="0019630C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нет.</w:t>
      </w:r>
    </w:p>
    <w:p w:rsidR="00973855" w:rsidRDefault="00855B9D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Несовершеннолетняя </w:t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дочь: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Декларированный годовой доход – 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0,00</w:t>
      </w:r>
      <w:r w:rsidR="00973855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Pr="00547BA6">
        <w:rPr>
          <w:rFonts w:ascii="Times New Roman" w:hAnsi="Times New Roman" w:cs="Times New Roman"/>
          <w:color w:val="0B0B0B"/>
          <w:sz w:val="28"/>
          <w:szCs w:val="28"/>
        </w:rPr>
        <w:br/>
      </w:r>
      <w:r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Недвижимое имущество –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жилой дом:</w:t>
      </w:r>
      <w:r w:rsidR="002B0F41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 xml:space="preserve"> безвозмездное пользован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ие, фактическое предоставление, 181,7 </w:t>
      </w:r>
      <w:proofErr w:type="spellStart"/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кв.</w:t>
      </w:r>
      <w:r w:rsidR="002B0F41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м</w:t>
      </w:r>
      <w:proofErr w:type="spellEnd"/>
      <w:r w:rsidR="002B0F41" w:rsidRPr="00547BA6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  <w:r w:rsidR="002B0F41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, Россия</w:t>
      </w:r>
      <w:bookmarkStart w:id="0" w:name="_GoBack"/>
      <w:bookmarkEnd w:id="0"/>
      <w:r w:rsidR="00973855"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.</w:t>
      </w:r>
    </w:p>
    <w:p w:rsidR="00855B9D" w:rsidRDefault="00973855" w:rsidP="00855B9D">
      <w:pPr>
        <w:spacing w:after="0" w:line="360" w:lineRule="auto"/>
        <w:jc w:val="both"/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</w:pPr>
      <w:r>
        <w:rPr>
          <w:rFonts w:ascii="Times New Roman" w:hAnsi="Times New Roman" w:cs="Times New Roman"/>
          <w:color w:val="0B0B0B"/>
          <w:sz w:val="28"/>
          <w:szCs w:val="28"/>
          <w:shd w:val="clear" w:color="auto" w:fill="E7E7E7"/>
        </w:rPr>
        <w:t>Транспортные средства – нет.</w:t>
      </w:r>
    </w:p>
    <w:sectPr w:rsidR="00855B9D" w:rsidSect="00B542B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9D"/>
    <w:rsid w:val="000701F3"/>
    <w:rsid w:val="001127C7"/>
    <w:rsid w:val="0019630C"/>
    <w:rsid w:val="00287E37"/>
    <w:rsid w:val="00297A37"/>
    <w:rsid w:val="002B0F41"/>
    <w:rsid w:val="002F7608"/>
    <w:rsid w:val="003809B9"/>
    <w:rsid w:val="00380D59"/>
    <w:rsid w:val="003B6577"/>
    <w:rsid w:val="004F03C9"/>
    <w:rsid w:val="00510D7C"/>
    <w:rsid w:val="00514386"/>
    <w:rsid w:val="00540E0D"/>
    <w:rsid w:val="00616B59"/>
    <w:rsid w:val="006C6106"/>
    <w:rsid w:val="006F6861"/>
    <w:rsid w:val="00740E5E"/>
    <w:rsid w:val="00825896"/>
    <w:rsid w:val="00853F41"/>
    <w:rsid w:val="00855B9D"/>
    <w:rsid w:val="008A116B"/>
    <w:rsid w:val="00914D3C"/>
    <w:rsid w:val="00915491"/>
    <w:rsid w:val="00973855"/>
    <w:rsid w:val="00A200BE"/>
    <w:rsid w:val="00A32DC8"/>
    <w:rsid w:val="00AB2F94"/>
    <w:rsid w:val="00B26EBE"/>
    <w:rsid w:val="00B542BF"/>
    <w:rsid w:val="00BC0554"/>
    <w:rsid w:val="00C0201E"/>
    <w:rsid w:val="00D01F38"/>
    <w:rsid w:val="00D53240"/>
    <w:rsid w:val="00D7036D"/>
    <w:rsid w:val="00D745B9"/>
    <w:rsid w:val="00DE23A8"/>
    <w:rsid w:val="00E13409"/>
    <w:rsid w:val="00F5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5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F2A1-597B-4535-B13A-EB6AC566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Фуфачева Ксения</dc:creator>
  <cp:keywords/>
  <dc:description/>
  <cp:lastModifiedBy>Фуфачева Ксения</cp:lastModifiedBy>
  <cp:revision>14</cp:revision>
  <dcterms:created xsi:type="dcterms:W3CDTF">2019-04-29T11:47:00Z</dcterms:created>
  <dcterms:modified xsi:type="dcterms:W3CDTF">2020-07-31T10:01:00Z</dcterms:modified>
</cp:coreProperties>
</file>