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F0" w:rsidRDefault="00D226F0" w:rsidP="00D226F0">
      <w:pPr>
        <w:pStyle w:val="1"/>
        <w:pBdr>
          <w:bottom w:val="single" w:sz="6" w:space="9" w:color="E4E7E9"/>
        </w:pBdr>
        <w:spacing w:before="150" w:beforeAutospacing="0" w:after="150" w:afterAutospacing="0"/>
        <w:rPr>
          <w:color w:val="3D3D3D"/>
          <w:sz w:val="34"/>
          <w:szCs w:val="34"/>
        </w:rPr>
      </w:pPr>
      <w:r>
        <w:rPr>
          <w:color w:val="3D3D3D"/>
          <w:sz w:val="34"/>
          <w:szCs w:val="34"/>
        </w:rPr>
        <w:t>Сведения о доходах,</w:t>
      </w:r>
      <w:r w:rsidR="00D9020F">
        <w:rPr>
          <w:color w:val="3D3D3D"/>
          <w:sz w:val="34"/>
          <w:szCs w:val="34"/>
        </w:rPr>
        <w:t xml:space="preserve"> расходах,</w:t>
      </w:r>
      <w:r>
        <w:rPr>
          <w:color w:val="3D3D3D"/>
          <w:sz w:val="34"/>
          <w:szCs w:val="34"/>
        </w:rPr>
        <w:t xml:space="preserve"> об имуществе и обязательствах имущественного характера и сведений о доходах,</w:t>
      </w:r>
      <w:r w:rsidR="00D9020F">
        <w:rPr>
          <w:color w:val="3D3D3D"/>
          <w:sz w:val="34"/>
          <w:szCs w:val="34"/>
        </w:rPr>
        <w:t xml:space="preserve"> расходах,</w:t>
      </w:r>
      <w:r>
        <w:rPr>
          <w:color w:val="3D3D3D"/>
          <w:sz w:val="34"/>
          <w:szCs w:val="34"/>
        </w:rPr>
        <w:t xml:space="preserve"> об имуществе и обязательствах имущественного характера на членов своей семьи </w:t>
      </w:r>
      <w:r w:rsidR="00724062">
        <w:rPr>
          <w:color w:val="3D3D3D"/>
          <w:sz w:val="34"/>
          <w:szCs w:val="34"/>
        </w:rPr>
        <w:t xml:space="preserve">  </w:t>
      </w:r>
      <w:r w:rsidR="00C167FA">
        <w:rPr>
          <w:color w:val="3D3D3D"/>
          <w:sz w:val="34"/>
          <w:szCs w:val="34"/>
        </w:rPr>
        <w:t>руководителей муниципальных казенных учреждений</w:t>
      </w:r>
      <w:r w:rsidR="00EE5F86">
        <w:rPr>
          <w:color w:val="3D3D3D"/>
          <w:sz w:val="34"/>
          <w:szCs w:val="34"/>
        </w:rPr>
        <w:t xml:space="preserve"> за 201</w:t>
      </w:r>
      <w:r w:rsidR="00DE58E6">
        <w:rPr>
          <w:color w:val="3D3D3D"/>
          <w:sz w:val="34"/>
          <w:szCs w:val="34"/>
        </w:rPr>
        <w:t>9</w:t>
      </w:r>
      <w:r w:rsidR="00174469">
        <w:rPr>
          <w:color w:val="3D3D3D"/>
          <w:sz w:val="34"/>
          <w:szCs w:val="34"/>
        </w:rPr>
        <w:t xml:space="preserve"> </w:t>
      </w:r>
      <w:r w:rsidR="00EE5F86">
        <w:rPr>
          <w:color w:val="3D3D3D"/>
          <w:sz w:val="34"/>
          <w:szCs w:val="34"/>
        </w:rPr>
        <w:t>год</w:t>
      </w:r>
    </w:p>
    <w:tbl>
      <w:tblPr>
        <w:tblW w:w="5000" w:type="pct"/>
        <w:jc w:val="center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86"/>
        <w:gridCol w:w="2667"/>
        <w:gridCol w:w="3494"/>
        <w:gridCol w:w="1066"/>
        <w:gridCol w:w="2733"/>
        <w:gridCol w:w="2028"/>
        <w:gridCol w:w="2080"/>
      </w:tblGrid>
      <w:tr w:rsidR="0099767D" w:rsidTr="0070166C">
        <w:trPr>
          <w:tblCellSpacing w:w="3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ФИО, должность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bCs/>
              </w:rPr>
              <w:t>Декларированный  годовой</w:t>
            </w:r>
            <w:proofErr w:type="gramEnd"/>
            <w:r>
              <w:rPr>
                <w:rFonts w:ascii="Verdana" w:hAnsi="Verdana"/>
                <w:b/>
                <w:bCs/>
              </w:rPr>
              <w:t xml:space="preserve"> доход (руб.)</w:t>
            </w:r>
          </w:p>
        </w:tc>
        <w:tc>
          <w:tcPr>
            <w:tcW w:w="3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D61F9" w:rsidRDefault="005D61F9" w:rsidP="0099767D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5D61F9" w:rsidRDefault="005D61F9" w:rsidP="0099767D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5D61F9" w:rsidRDefault="005D61F9" w:rsidP="005D61F9">
            <w:pPr>
              <w:rPr>
                <w:rFonts w:ascii="Verdana" w:hAnsi="Verdana"/>
                <w:b/>
                <w:bCs/>
              </w:rPr>
            </w:pPr>
          </w:p>
          <w:p w:rsidR="0099767D" w:rsidRDefault="0099767D" w:rsidP="005D61F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Расход</w:t>
            </w:r>
          </w:p>
          <w:p w:rsidR="005D61F9" w:rsidRDefault="005D61F9" w:rsidP="005D61F9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</w:rPr>
              <w:t>( руб.</w:t>
            </w:r>
            <w:proofErr w:type="gramEnd"/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17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9767D" w:rsidTr="0070166C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rPr>
                <w:sz w:val="18"/>
                <w:szCs w:val="18"/>
              </w:rPr>
            </w:pPr>
          </w:p>
        </w:tc>
        <w:tc>
          <w:tcPr>
            <w:tcW w:w="88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rPr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7D" w:rsidRDefault="0099767D" w:rsidP="0099767D">
            <w:pPr>
              <w:rPr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Транспортное средство, вид, 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9767D" w:rsidP="0099767D">
            <w:pPr>
              <w:jc w:val="center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</w:rPr>
              <w:t>Вид объектов недвижимости, площадь (м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/>
                <w:bCs/>
              </w:rPr>
              <w:t>), страна расположения</w:t>
            </w:r>
          </w:p>
        </w:tc>
      </w:tr>
      <w:tr w:rsidR="0099767D" w:rsidTr="0070166C">
        <w:trPr>
          <w:tblCellSpacing w:w="3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Default="00970DBE" w:rsidP="00997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9767D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Pr="00A50AAF" w:rsidRDefault="0099767D" w:rsidP="0099767D">
            <w:pPr>
              <w:rPr>
                <w:rFonts w:ascii="Verdana" w:hAnsi="Verdana"/>
              </w:rPr>
            </w:pPr>
            <w:proofErr w:type="spellStart"/>
            <w:r w:rsidRPr="00A50AAF">
              <w:rPr>
                <w:rFonts w:ascii="Verdana" w:hAnsi="Verdana"/>
              </w:rPr>
              <w:t>Гильмутдинов</w:t>
            </w:r>
            <w:proofErr w:type="spellEnd"/>
            <w:r w:rsidRPr="00A50AAF">
              <w:rPr>
                <w:rFonts w:ascii="Verdana" w:hAnsi="Verdana"/>
              </w:rPr>
              <w:t xml:space="preserve"> Айдар </w:t>
            </w:r>
            <w:proofErr w:type="spellStart"/>
            <w:r w:rsidRPr="00A50AAF">
              <w:rPr>
                <w:rFonts w:ascii="Verdana" w:hAnsi="Verdana"/>
              </w:rPr>
              <w:t>Фардикович</w:t>
            </w:r>
            <w:proofErr w:type="spellEnd"/>
            <w:r w:rsidRPr="00A50AAF">
              <w:rPr>
                <w:rFonts w:ascii="Verdana" w:hAnsi="Verdana"/>
              </w:rPr>
              <w:t>,</w:t>
            </w:r>
          </w:p>
          <w:p w:rsidR="0099767D" w:rsidRPr="00A50AAF" w:rsidRDefault="0099767D" w:rsidP="0099767D">
            <w:pPr>
              <w:rPr>
                <w:rFonts w:ascii="Verdana" w:hAnsi="Verdana"/>
              </w:rPr>
            </w:pPr>
            <w:r w:rsidRPr="00A50AAF">
              <w:rPr>
                <w:rFonts w:ascii="Verdana" w:hAnsi="Verdana"/>
              </w:rPr>
              <w:t xml:space="preserve">директор МКУ </w:t>
            </w:r>
            <w:r>
              <w:rPr>
                <w:rFonts w:ascii="Verdana" w:hAnsi="Verdana"/>
              </w:rPr>
              <w:t>«</w:t>
            </w:r>
            <w:r w:rsidRPr="00A50AAF">
              <w:rPr>
                <w:rFonts w:ascii="Verdana" w:hAnsi="Verdana"/>
              </w:rPr>
              <w:t>РЦКД»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Pr="00A50AAF" w:rsidRDefault="00DE58E6" w:rsidP="0099767D">
            <w:pPr>
              <w:jc w:val="center"/>
            </w:pPr>
            <w:r>
              <w:t>959 847, 09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67D" w:rsidRDefault="0099767D" w:rsidP="0099767D">
            <w:pPr>
              <w:jc w:val="center"/>
            </w:pPr>
          </w:p>
          <w:p w:rsidR="00240EEC" w:rsidRDefault="00240EEC" w:rsidP="0099767D">
            <w:pPr>
              <w:jc w:val="center"/>
            </w:pPr>
          </w:p>
          <w:p w:rsidR="00240EEC" w:rsidRDefault="00240EEC" w:rsidP="0099767D">
            <w:pPr>
              <w:jc w:val="center"/>
            </w:pPr>
          </w:p>
          <w:p w:rsidR="00240EEC" w:rsidRDefault="00240EEC" w:rsidP="0099767D">
            <w:pPr>
              <w:jc w:val="center"/>
            </w:pPr>
          </w:p>
          <w:p w:rsidR="00240EEC" w:rsidRDefault="00240EEC" w:rsidP="0099767D">
            <w:pPr>
              <w:jc w:val="center"/>
            </w:pPr>
          </w:p>
          <w:p w:rsidR="00174469" w:rsidRDefault="00174469" w:rsidP="0099767D">
            <w:pPr>
              <w:jc w:val="center"/>
            </w:pPr>
          </w:p>
          <w:p w:rsidR="00240EEC" w:rsidRDefault="00DE58E6" w:rsidP="0099767D">
            <w:pPr>
              <w:jc w:val="center"/>
            </w:pPr>
            <w:r>
              <w:lastRenderedPageBreak/>
              <w:t>1199 990,00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Pr="00A50AAF" w:rsidRDefault="00240EEC" w:rsidP="0099767D">
            <w:pPr>
              <w:spacing w:before="100" w:beforeAutospacing="1" w:after="100" w:afterAutospacing="1"/>
              <w:jc w:val="center"/>
            </w:pPr>
            <w:r>
              <w:lastRenderedPageBreak/>
              <w:t>нет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67D" w:rsidRPr="00A50AAF" w:rsidRDefault="0099767D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A50AAF">
              <w:rPr>
                <w:rFonts w:ascii="Verdana" w:hAnsi="Verdana"/>
              </w:rPr>
              <w:t xml:space="preserve">Легковой автомобиль </w:t>
            </w:r>
          </w:p>
          <w:p w:rsidR="0099767D" w:rsidRDefault="00DE58E6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Geeiy</w:t>
            </w:r>
            <w:proofErr w:type="spellEnd"/>
            <w:r w:rsidRPr="00DE58E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ATLAS</w:t>
            </w:r>
            <w:r w:rsidRPr="00DE58E6">
              <w:rPr>
                <w:rFonts w:ascii="Verdana" w:hAnsi="Verdana"/>
              </w:rPr>
              <w:t xml:space="preserve">? </w:t>
            </w:r>
            <w:r>
              <w:rPr>
                <w:rFonts w:ascii="Verdana" w:hAnsi="Verdana"/>
                <w:lang w:val="en-US"/>
              </w:rPr>
              <w:t xml:space="preserve">2019 </w:t>
            </w:r>
            <w:r w:rsidR="0099767D" w:rsidRPr="00A50AAF">
              <w:rPr>
                <w:rFonts w:ascii="Verdana" w:hAnsi="Verdana"/>
              </w:rPr>
              <w:lastRenderedPageBreak/>
              <w:t>и</w:t>
            </w:r>
            <w:r w:rsidR="00240EEC">
              <w:rPr>
                <w:rFonts w:ascii="Verdana" w:hAnsi="Verdana"/>
              </w:rPr>
              <w:t>ндивидуальный</w:t>
            </w:r>
          </w:p>
          <w:p w:rsidR="00240EEC" w:rsidRDefault="00240EEC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ВАЗ 21061, 1994 </w:t>
            </w:r>
          </w:p>
          <w:p w:rsidR="00240EEC" w:rsidRPr="00A50AAF" w:rsidRDefault="00240EEC" w:rsidP="0099767D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индивидуальный</w:t>
            </w:r>
          </w:p>
          <w:p w:rsidR="0099767D" w:rsidRPr="00A50AAF" w:rsidRDefault="0099767D" w:rsidP="0099767D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EEC" w:rsidRDefault="0099767D" w:rsidP="0099767D">
            <w:pPr>
              <w:jc w:val="center"/>
            </w:pPr>
            <w:r w:rsidRPr="00A50AAF">
              <w:lastRenderedPageBreak/>
              <w:t xml:space="preserve">Служебное жилье </w:t>
            </w:r>
          </w:p>
          <w:p w:rsidR="0099767D" w:rsidRDefault="00240EEC" w:rsidP="0099767D">
            <w:pPr>
              <w:jc w:val="center"/>
            </w:pPr>
            <w:r>
              <w:t xml:space="preserve">27 </w:t>
            </w:r>
            <w:r w:rsidR="0099767D" w:rsidRPr="00A50AAF">
              <w:t>кв.м.,</w:t>
            </w:r>
            <w:r>
              <w:t xml:space="preserve"> </w:t>
            </w:r>
            <w:r w:rsidR="0099767D" w:rsidRPr="00A50AAF">
              <w:t>Россия</w:t>
            </w:r>
          </w:p>
          <w:p w:rsidR="0099767D" w:rsidRPr="00A50AAF" w:rsidRDefault="0099767D" w:rsidP="0099767D">
            <w:pPr>
              <w:jc w:val="center"/>
            </w:pPr>
            <w:r>
              <w:t xml:space="preserve">Земельный участок, 608 </w:t>
            </w:r>
            <w:proofErr w:type="gramStart"/>
            <w:r>
              <w:t>кв.м</w:t>
            </w:r>
            <w:proofErr w:type="gramEnd"/>
            <w:r>
              <w:t>,</w:t>
            </w:r>
            <w:r w:rsidR="00240EEC">
              <w:t xml:space="preserve"> </w:t>
            </w:r>
            <w:r>
              <w:t>Россия</w:t>
            </w:r>
          </w:p>
        </w:tc>
      </w:tr>
      <w:tr w:rsidR="00970DBE" w:rsidTr="0070166C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Default="00970DBE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Pr="006B6CA4" w:rsidRDefault="00970DBE" w:rsidP="00970DBE">
            <w:pPr>
              <w:rPr>
                <w:rFonts w:ascii="Verdana" w:hAnsi="Verdana"/>
              </w:rPr>
            </w:pPr>
            <w:r w:rsidRPr="006B6CA4">
              <w:rPr>
                <w:rFonts w:ascii="Verdana" w:hAnsi="Verdana"/>
              </w:rPr>
              <w:t>Двинских Татьяна Николаевна</w:t>
            </w:r>
            <w:r>
              <w:rPr>
                <w:rFonts w:ascii="Verdana" w:hAnsi="Verdana"/>
              </w:rPr>
              <w:t>, директор МКУК «Кильмезский районный краеведческий музей»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Pr="00BB616E" w:rsidRDefault="00970DBE" w:rsidP="0097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362 641,58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DBE" w:rsidRDefault="00970DBE" w:rsidP="00970DBE">
            <w:pPr>
              <w:jc w:val="center"/>
              <w:rPr>
                <w:sz w:val="28"/>
                <w:szCs w:val="28"/>
              </w:rPr>
            </w:pPr>
          </w:p>
          <w:p w:rsidR="00970DBE" w:rsidRDefault="00970DBE" w:rsidP="00970DBE">
            <w:pPr>
              <w:jc w:val="center"/>
              <w:rPr>
                <w:sz w:val="28"/>
                <w:szCs w:val="28"/>
              </w:rPr>
            </w:pPr>
          </w:p>
          <w:p w:rsidR="00970DBE" w:rsidRPr="00174469" w:rsidRDefault="00970DBE" w:rsidP="00970DBE">
            <w:pPr>
              <w:jc w:val="center"/>
            </w:pPr>
            <w:r w:rsidRPr="00174469">
              <w:t>нет</w:t>
            </w:r>
          </w:p>
          <w:p w:rsidR="00970DBE" w:rsidRDefault="00970DBE" w:rsidP="00970D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Pr="00970DBE" w:rsidRDefault="00970DBE" w:rsidP="00970DBE">
            <w:pPr>
              <w:jc w:val="center"/>
            </w:pPr>
            <w:r w:rsidRPr="00970DBE">
              <w:t xml:space="preserve">Жилой дом, </w:t>
            </w:r>
            <w:r>
              <w:t xml:space="preserve">индивидуальная, 104,4 </w:t>
            </w:r>
            <w:proofErr w:type="gramStart"/>
            <w:r>
              <w:t>кв.м</w:t>
            </w:r>
            <w:proofErr w:type="gramEnd"/>
            <w:r>
              <w:t>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Default="00970DBE" w:rsidP="0097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Default="00970DBE" w:rsidP="00970DB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нет</w:t>
            </w:r>
          </w:p>
        </w:tc>
      </w:tr>
      <w:tr w:rsidR="00970DBE" w:rsidTr="0070166C">
        <w:trPr>
          <w:tblCellSpacing w:w="3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Default="00970DBE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Pr="00BD5E87" w:rsidRDefault="00970DBE" w:rsidP="00970D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Pr="00D07194" w:rsidRDefault="00970DBE" w:rsidP="0097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180 000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0DBE" w:rsidRDefault="00970DBE" w:rsidP="00970DBE">
            <w:pPr>
              <w:jc w:val="center"/>
              <w:rPr>
                <w:sz w:val="28"/>
                <w:szCs w:val="28"/>
              </w:rPr>
            </w:pPr>
          </w:p>
          <w:p w:rsidR="00970DBE" w:rsidRDefault="00970DBE" w:rsidP="00970D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Pr="00BB616E" w:rsidRDefault="00970DBE" w:rsidP="00970DBE">
            <w:pPr>
              <w:jc w:val="center"/>
            </w:pPr>
            <w:r>
              <w:t>Столярная мастерская(индивидуальная) 100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Pr="00776727" w:rsidRDefault="00970DBE" w:rsidP="00970DBE">
            <w:pPr>
              <w:jc w:val="center"/>
            </w:pPr>
            <w:r w:rsidRPr="00776727">
              <w:t>Автомобиль грузовой:</w:t>
            </w:r>
          </w:p>
          <w:p w:rsidR="00970DBE" w:rsidRDefault="00970DBE" w:rsidP="00970DBE">
            <w:pPr>
              <w:jc w:val="center"/>
              <w:rPr>
                <w:sz w:val="18"/>
                <w:szCs w:val="18"/>
              </w:rPr>
            </w:pPr>
            <w:r w:rsidRPr="00776727">
              <w:t xml:space="preserve">ГАЗ </w:t>
            </w:r>
            <w:r>
              <w:t>31022, 2005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DBE" w:rsidRDefault="00970DBE" w:rsidP="00970DB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Земельный участок, 40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</w:p>
        </w:tc>
      </w:tr>
      <w:tr w:rsidR="008F4BCF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Касаткина Галина Александровна, директор МКУДПО «Детская школа </w:t>
            </w:r>
            <w:proofErr w:type="spellStart"/>
            <w:proofErr w:type="gramStart"/>
            <w:r>
              <w:rPr>
                <w:rFonts w:ascii="Verdana" w:hAnsi="Verdana"/>
              </w:rPr>
              <w:t>искусств»пгт</w:t>
            </w:r>
            <w:proofErr w:type="gramEnd"/>
            <w:r>
              <w:rPr>
                <w:rFonts w:ascii="Verdana" w:hAnsi="Verdana"/>
              </w:rPr>
              <w:t>.Кильмезь</w:t>
            </w:r>
            <w:proofErr w:type="spellEnd"/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Pr="00D07194" w:rsidRDefault="008F4BCF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556 439,76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BCF" w:rsidRDefault="008F4BCF" w:rsidP="002C7996">
            <w:pPr>
              <w:jc w:val="center"/>
              <w:rPr>
                <w:sz w:val="28"/>
                <w:szCs w:val="28"/>
              </w:rPr>
            </w:pPr>
          </w:p>
          <w:p w:rsidR="008F4BCF" w:rsidRDefault="008F4BCF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Pr="00E60290" w:rsidRDefault="008F4BCF" w:rsidP="002C7996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jc w:val="center"/>
              <w:rPr>
                <w:rFonts w:ascii="Verdana" w:hAnsi="Verdana"/>
              </w:rPr>
            </w:pPr>
          </w:p>
          <w:p w:rsidR="008F4BCF" w:rsidRDefault="008F4BCF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Квартира, 40,2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  <w:r>
              <w:rPr>
                <w:rFonts w:ascii="Verdana" w:hAnsi="Verdana"/>
              </w:rPr>
              <w:t>, Россия</w:t>
            </w:r>
          </w:p>
        </w:tc>
      </w:tr>
      <w:tr w:rsidR="008F4BCF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4BCF" w:rsidRDefault="008F4BCF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BCF" w:rsidRDefault="008F4BCF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Квартира, 40,2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  <w:r>
              <w:rPr>
                <w:rFonts w:ascii="Verdana" w:hAnsi="Verdana"/>
              </w:rPr>
              <w:t>, Россия</w:t>
            </w:r>
          </w:p>
        </w:tc>
      </w:tr>
      <w:tr w:rsidR="0009715A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rPr>
                <w:rFonts w:ascii="Verdana" w:hAnsi="Verdana"/>
              </w:rPr>
            </w:pPr>
            <w:r w:rsidRPr="00776727">
              <w:rPr>
                <w:rFonts w:ascii="Verdana" w:hAnsi="Verdana"/>
              </w:rPr>
              <w:t>Кузнецова Людмила Михайловна</w:t>
            </w:r>
            <w:r>
              <w:rPr>
                <w:rFonts w:ascii="Verdana" w:hAnsi="Verdana"/>
              </w:rPr>
              <w:t>,</w:t>
            </w:r>
          </w:p>
          <w:p w:rsidR="0009715A" w:rsidRPr="00776727" w:rsidRDefault="0009715A" w:rsidP="002C7996">
            <w:p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МКУК  «</w:t>
            </w:r>
            <w:proofErr w:type="gramEnd"/>
            <w:r>
              <w:rPr>
                <w:rFonts w:ascii="Verdana" w:hAnsi="Verdana"/>
              </w:rPr>
              <w:t>Кильмезская межмуниципальная библиотечная система»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522 222,28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715A" w:rsidRDefault="0009715A" w:rsidP="002C7996">
            <w:pPr>
              <w:jc w:val="center"/>
              <w:rPr>
                <w:sz w:val="28"/>
                <w:szCs w:val="28"/>
              </w:rPr>
            </w:pPr>
          </w:p>
          <w:p w:rsidR="0009715A" w:rsidRDefault="0009715A" w:rsidP="002C7996">
            <w:pPr>
              <w:jc w:val="center"/>
              <w:rPr>
                <w:sz w:val="28"/>
                <w:szCs w:val="28"/>
              </w:rPr>
            </w:pPr>
          </w:p>
          <w:p w:rsidR="0009715A" w:rsidRDefault="0009715A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Pr="001E319B" w:rsidRDefault="0009715A" w:rsidP="002C7996">
            <w:pPr>
              <w:jc w:val="center"/>
            </w:pPr>
            <w:r>
              <w:t xml:space="preserve">Квартира (общая </w:t>
            </w:r>
            <w:proofErr w:type="gramStart"/>
            <w:r>
              <w:t>долевая ,</w:t>
            </w:r>
            <w:proofErr w:type="gramEnd"/>
            <w:r>
              <w:t xml:space="preserve"> ½ доли), 36,8 кв.м.,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нет</w:t>
            </w:r>
          </w:p>
        </w:tc>
      </w:tr>
      <w:tr w:rsidR="0009715A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Pr="00776727" w:rsidRDefault="0009715A" w:rsidP="002C799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Благодатских</w:t>
            </w:r>
            <w:proofErr w:type="spellEnd"/>
            <w:r>
              <w:rPr>
                <w:rFonts w:ascii="Verdana" w:hAnsi="Verdana"/>
              </w:rPr>
              <w:t xml:space="preserve"> Юрий Васильевич, МКУ «ЕСКО» директор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293 0</w:t>
            </w:r>
            <w:r w:rsidR="00735A5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3,91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715A" w:rsidRDefault="0009715A" w:rsidP="002C7996">
            <w:pPr>
              <w:jc w:val="center"/>
              <w:rPr>
                <w:sz w:val="28"/>
                <w:szCs w:val="28"/>
              </w:rPr>
            </w:pPr>
          </w:p>
          <w:p w:rsidR="0009715A" w:rsidRDefault="0009715A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jc w:val="center"/>
            </w:pPr>
            <w:r>
              <w:t xml:space="preserve">Квартира, 72,4 </w:t>
            </w:r>
            <w:proofErr w:type="gramStart"/>
            <w:r>
              <w:t>кв.м</w:t>
            </w:r>
            <w:proofErr w:type="gramEnd"/>
            <w:r>
              <w:t>, индивидуальная,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Pr="00A45335" w:rsidRDefault="0009715A" w:rsidP="002C7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r>
              <w:rPr>
                <w:sz w:val="18"/>
                <w:szCs w:val="18"/>
                <w:lang w:val="en-US"/>
              </w:rPr>
              <w:t>NEXIA 2011</w:t>
            </w:r>
            <w:r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Земельный участок, 443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  <w:r>
              <w:rPr>
                <w:rFonts w:ascii="Verdana" w:hAnsi="Verdana"/>
              </w:rPr>
              <w:t>, Россия</w:t>
            </w:r>
          </w:p>
        </w:tc>
      </w:tr>
      <w:tr w:rsidR="0009715A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735A59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91 695,04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715A" w:rsidRDefault="0009715A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09715A" w:rsidP="002C7996">
            <w:pPr>
              <w:jc w:val="center"/>
            </w:pPr>
            <w:r>
              <w:t xml:space="preserve">Магазин </w:t>
            </w:r>
            <w:proofErr w:type="gramStart"/>
            <w:r>
              <w:t>индивидуальная,  46</w:t>
            </w:r>
            <w:proofErr w:type="gramEnd"/>
            <w:r>
              <w:t xml:space="preserve"> кв.м., Россия</w:t>
            </w:r>
          </w:p>
          <w:p w:rsidR="0009715A" w:rsidRDefault="0009715A" w:rsidP="002C7996">
            <w:pPr>
              <w:jc w:val="center"/>
            </w:pPr>
            <w:r>
              <w:t>Продуктовый киоск, индивидуальная, 7,0 кв.м., Россия;</w:t>
            </w:r>
          </w:p>
          <w:p w:rsidR="0009715A" w:rsidRDefault="0009715A" w:rsidP="002C7996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Pr="002050DB" w:rsidRDefault="0009715A" w:rsidP="002C7996">
            <w:pPr>
              <w:jc w:val="center"/>
            </w:pPr>
            <w:proofErr w:type="gramStart"/>
            <w:r w:rsidRPr="002050DB">
              <w:t>Прицеп</w:t>
            </w:r>
            <w:r>
              <w:t xml:space="preserve"> </w:t>
            </w:r>
            <w:r w:rsidRPr="002050DB">
              <w:t xml:space="preserve"> борт</w:t>
            </w:r>
            <w:proofErr w:type="gramEnd"/>
            <w:r w:rsidRPr="002050DB">
              <w:t>.</w:t>
            </w:r>
            <w:r>
              <w:t xml:space="preserve"> </w:t>
            </w:r>
            <w:r w:rsidRPr="002050DB">
              <w:t>к л/</w:t>
            </w:r>
            <w:proofErr w:type="spellStart"/>
            <w:r w:rsidRPr="002050DB">
              <w:t>авт</w:t>
            </w:r>
            <w:proofErr w:type="spellEnd"/>
            <w:r>
              <w:t xml:space="preserve"> </w:t>
            </w:r>
            <w:r w:rsidRPr="002050DB">
              <w:t>.САЗ 82994, 2014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715A" w:rsidRDefault="00735A59" w:rsidP="002C7996">
            <w:pPr>
              <w:jc w:val="center"/>
              <w:rPr>
                <w:rFonts w:ascii="Verdana" w:hAnsi="Verdana"/>
              </w:rPr>
            </w:pPr>
            <w:r>
              <w:t xml:space="preserve">Квартира, 72,4 </w:t>
            </w:r>
            <w:proofErr w:type="gramStart"/>
            <w:r>
              <w:t>кв.м</w:t>
            </w:r>
            <w:proofErr w:type="gramEnd"/>
            <w:r>
              <w:t>, Россия</w:t>
            </w:r>
          </w:p>
        </w:tc>
      </w:tr>
      <w:tr w:rsidR="00735A59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A59" w:rsidRDefault="00735A59" w:rsidP="002C7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A59" w:rsidRDefault="00735A59" w:rsidP="002C799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Ахмадеев</w:t>
            </w:r>
            <w:proofErr w:type="spellEnd"/>
            <w:r>
              <w:rPr>
                <w:rFonts w:ascii="Verdana" w:hAnsi="Verdana"/>
              </w:rPr>
              <w:t xml:space="preserve"> Дамир </w:t>
            </w:r>
            <w:proofErr w:type="spellStart"/>
            <w:r>
              <w:rPr>
                <w:rFonts w:ascii="Verdana" w:hAnsi="Verdana"/>
              </w:rPr>
              <w:t>Гарафиевич</w:t>
            </w:r>
            <w:proofErr w:type="spellEnd"/>
            <w:r>
              <w:rPr>
                <w:rFonts w:ascii="Verdana" w:hAnsi="Verdana"/>
              </w:rPr>
              <w:t>, директор МКП «Универсал»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A59" w:rsidRDefault="00735A59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413 170,45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A59" w:rsidRDefault="00735A59" w:rsidP="002C7996">
            <w:pPr>
              <w:jc w:val="center"/>
              <w:rPr>
                <w:sz w:val="28"/>
                <w:szCs w:val="28"/>
              </w:rPr>
            </w:pPr>
          </w:p>
          <w:p w:rsidR="00735A59" w:rsidRDefault="00735A59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A59" w:rsidRDefault="00735A59" w:rsidP="002C7996">
            <w:pPr>
              <w:jc w:val="center"/>
            </w:pPr>
            <w:r>
              <w:t xml:space="preserve">Земельный участок, общая </w:t>
            </w:r>
            <w:proofErr w:type="gramStart"/>
            <w:r>
              <w:t>долевая ,</w:t>
            </w:r>
            <w:proofErr w:type="gramEnd"/>
            <w:r>
              <w:t xml:space="preserve"> ¼ доля в праве, 1432 кв.м</w:t>
            </w:r>
          </w:p>
          <w:p w:rsidR="00735A59" w:rsidRDefault="00735A59" w:rsidP="002C7996">
            <w:pPr>
              <w:jc w:val="center"/>
            </w:pPr>
            <w:r>
              <w:t xml:space="preserve">Жилой дом   общая долевая ¼ </w:t>
            </w:r>
            <w:proofErr w:type="gramStart"/>
            <w:r>
              <w:t>доля  в</w:t>
            </w:r>
            <w:proofErr w:type="gramEnd"/>
            <w:r>
              <w:t xml:space="preserve"> праве, 66.2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A59" w:rsidRPr="002050DB" w:rsidRDefault="00735A59" w:rsidP="002C7996">
            <w:pPr>
              <w:jc w:val="center"/>
            </w:pPr>
            <w:r>
              <w:t xml:space="preserve">ВАЗ Гранта седан,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 xml:space="preserve">2015 </w:t>
              </w:r>
              <w:proofErr w:type="gramStart"/>
              <w:r>
                <w:t>г</w:t>
              </w:r>
            </w:smartTag>
            <w:r>
              <w:t>.индивидуальная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5A59" w:rsidRDefault="00735A59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Земельный участок, 550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  <w:r>
              <w:rPr>
                <w:rFonts w:ascii="Verdana" w:hAnsi="Verdana"/>
              </w:rPr>
              <w:t>, Россия</w:t>
            </w:r>
          </w:p>
          <w:p w:rsidR="00735A59" w:rsidRDefault="00735A59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Квартира, 59,3 кв.м.Россия;</w:t>
            </w:r>
          </w:p>
          <w:p w:rsidR="00735A59" w:rsidRDefault="00735A59" w:rsidP="002C7996">
            <w:pPr>
              <w:jc w:val="center"/>
              <w:rPr>
                <w:rFonts w:ascii="Verdana" w:hAnsi="Verdana"/>
              </w:rPr>
            </w:pPr>
          </w:p>
        </w:tc>
      </w:tr>
      <w:tr w:rsidR="006C1CB6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супруга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169 499,85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CB6" w:rsidRDefault="006C1CB6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</w:pPr>
            <w:r>
              <w:t xml:space="preserve">Земельный участок, общая </w:t>
            </w:r>
            <w:proofErr w:type="gramStart"/>
            <w:r>
              <w:t>долевая ,</w:t>
            </w:r>
            <w:proofErr w:type="gramEnd"/>
            <w:r>
              <w:t xml:space="preserve"> ¼ доля в праве, 1432 кв.м</w:t>
            </w:r>
          </w:p>
          <w:p w:rsidR="006C1CB6" w:rsidRDefault="006C1CB6" w:rsidP="002C7996">
            <w:pPr>
              <w:jc w:val="center"/>
            </w:pPr>
            <w:r>
              <w:t xml:space="preserve">Жилой дом   общая долевая ¼ </w:t>
            </w:r>
            <w:proofErr w:type="gramStart"/>
            <w:r>
              <w:t>доля  в</w:t>
            </w:r>
            <w:proofErr w:type="gramEnd"/>
            <w:r>
              <w:t xml:space="preserve"> праве, 66.2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</w:pPr>
            <w:r>
              <w:t>ВАЗ Калина универсал, 2009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Земельный участок, 550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  <w:r>
              <w:rPr>
                <w:rFonts w:ascii="Verdana" w:hAnsi="Verdana"/>
              </w:rPr>
              <w:t>, Россия</w:t>
            </w:r>
          </w:p>
          <w:p w:rsidR="006C1CB6" w:rsidRDefault="006C1CB6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Квартира, 59,3 кв.м.Россия;</w:t>
            </w:r>
          </w:p>
          <w:p w:rsidR="006C1CB6" w:rsidRDefault="006C1CB6" w:rsidP="002C7996">
            <w:pPr>
              <w:jc w:val="center"/>
              <w:rPr>
                <w:rFonts w:ascii="Verdana" w:hAnsi="Verdana"/>
              </w:rPr>
            </w:pPr>
          </w:p>
        </w:tc>
      </w:tr>
      <w:tr w:rsidR="006C1CB6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Несовершеннолетний сын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CB6" w:rsidRDefault="006C1CB6" w:rsidP="002C79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</w:pPr>
            <w:r>
              <w:t xml:space="preserve">Земельный участок, общая </w:t>
            </w:r>
            <w:proofErr w:type="gramStart"/>
            <w:r>
              <w:t>долевая ,</w:t>
            </w:r>
            <w:proofErr w:type="gramEnd"/>
            <w:r>
              <w:t xml:space="preserve"> ¼ доля в праве, 1432 кв.м</w:t>
            </w:r>
          </w:p>
          <w:p w:rsidR="006C1CB6" w:rsidRDefault="006C1CB6" w:rsidP="002C7996">
            <w:pPr>
              <w:jc w:val="center"/>
            </w:pPr>
            <w:r>
              <w:t xml:space="preserve">Жилой дом   общая долевая ¼ </w:t>
            </w:r>
            <w:proofErr w:type="gramStart"/>
            <w:r>
              <w:t>доля  в</w:t>
            </w:r>
            <w:proofErr w:type="gramEnd"/>
            <w:r>
              <w:t xml:space="preserve"> праве, 66.2 кв.м.г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Земельный участок, 550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  <w:r>
              <w:rPr>
                <w:rFonts w:ascii="Verdana" w:hAnsi="Verdana"/>
              </w:rPr>
              <w:t>, Россия</w:t>
            </w:r>
          </w:p>
          <w:p w:rsidR="006C1CB6" w:rsidRDefault="006C1CB6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Квартира, 59,3 кв.м.Россия;</w:t>
            </w:r>
          </w:p>
          <w:p w:rsidR="006C1CB6" w:rsidRDefault="006C1CB6" w:rsidP="002C7996">
            <w:pPr>
              <w:jc w:val="center"/>
              <w:rPr>
                <w:rFonts w:ascii="Verdana" w:hAnsi="Verdana"/>
              </w:rPr>
            </w:pPr>
          </w:p>
        </w:tc>
      </w:tr>
      <w:tr w:rsidR="006C1CB6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CB6" w:rsidRDefault="006C1CB6" w:rsidP="00997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</w:pPr>
            <w:r>
              <w:t xml:space="preserve">Земельный участок, общая </w:t>
            </w:r>
            <w:proofErr w:type="gramStart"/>
            <w:r>
              <w:t>долевая ,</w:t>
            </w:r>
            <w:proofErr w:type="gramEnd"/>
            <w:r>
              <w:t xml:space="preserve"> ¼ доля в праве, 1432 кв.м</w:t>
            </w:r>
          </w:p>
          <w:p w:rsidR="006C1CB6" w:rsidRDefault="006C1CB6" w:rsidP="002C7996">
            <w:pPr>
              <w:jc w:val="center"/>
            </w:pPr>
            <w:r>
              <w:t xml:space="preserve">Жилой дом   общая долевая ¼ </w:t>
            </w:r>
            <w:proofErr w:type="gramStart"/>
            <w:r>
              <w:t>доля  в</w:t>
            </w:r>
            <w:proofErr w:type="gramEnd"/>
            <w:r>
              <w:t xml:space="preserve"> праве, 66.2 кв.м.г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Земельный участок, 550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  <w:r>
              <w:rPr>
                <w:rFonts w:ascii="Verdana" w:hAnsi="Verdana"/>
              </w:rPr>
              <w:t>, Россия</w:t>
            </w:r>
          </w:p>
          <w:p w:rsidR="006C1CB6" w:rsidRDefault="006C1CB6" w:rsidP="002C799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Квартира, 59,3 кв.м.Россия;</w:t>
            </w:r>
          </w:p>
          <w:p w:rsidR="006C1CB6" w:rsidRDefault="006C1CB6" w:rsidP="002C7996">
            <w:pPr>
              <w:jc w:val="center"/>
              <w:rPr>
                <w:rFonts w:ascii="Verdana" w:hAnsi="Verdana"/>
              </w:rPr>
            </w:pPr>
          </w:p>
        </w:tc>
      </w:tr>
      <w:tr w:rsidR="006C1CB6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rFonts w:ascii="Verdana" w:hAnsi="Verdana"/>
              </w:rPr>
            </w:pP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CB6" w:rsidRDefault="006C1CB6" w:rsidP="00997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  <w:rPr>
                <w:rFonts w:ascii="Verdana" w:hAnsi="Verdana"/>
              </w:rPr>
            </w:pPr>
          </w:p>
        </w:tc>
      </w:tr>
      <w:tr w:rsidR="006C1CB6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rFonts w:ascii="Verdana" w:hAnsi="Verdana"/>
              </w:rPr>
            </w:pP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CB6" w:rsidRDefault="006C1CB6" w:rsidP="00997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407F5A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407F5A">
            <w:pPr>
              <w:jc w:val="center"/>
              <w:rPr>
                <w:rFonts w:ascii="Verdana" w:hAnsi="Verdana"/>
              </w:rPr>
            </w:pPr>
          </w:p>
        </w:tc>
      </w:tr>
      <w:tr w:rsidR="006C1CB6" w:rsidTr="0070166C">
        <w:trPr>
          <w:tblCellSpacing w:w="3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Несовершеннолетняя дочь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CB6" w:rsidRDefault="006C1CB6" w:rsidP="009976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407F5A">
            <w:pPr>
              <w:jc w:val="center"/>
            </w:pPr>
            <w:r>
              <w:t xml:space="preserve">Земельный участок, общая </w:t>
            </w:r>
            <w:proofErr w:type="gramStart"/>
            <w:r>
              <w:t>долевая ,</w:t>
            </w:r>
            <w:proofErr w:type="gramEnd"/>
            <w:r>
              <w:t xml:space="preserve"> ¼ доля в праве, 1432 кв.м</w:t>
            </w:r>
          </w:p>
          <w:p w:rsidR="006C1CB6" w:rsidRDefault="006C1CB6" w:rsidP="00407F5A">
            <w:pPr>
              <w:jc w:val="center"/>
            </w:pPr>
            <w:r>
              <w:t xml:space="preserve">Жилой дом   общая долевая ¼ </w:t>
            </w:r>
            <w:proofErr w:type="gramStart"/>
            <w:r>
              <w:t>доля  в</w:t>
            </w:r>
            <w:proofErr w:type="gramEnd"/>
            <w:r>
              <w:t xml:space="preserve"> праве, 66.2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99767D">
            <w:pPr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1CB6" w:rsidRDefault="006C1CB6" w:rsidP="00407F5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участок, 550 </w:t>
            </w:r>
            <w:proofErr w:type="gramStart"/>
            <w:r>
              <w:rPr>
                <w:rFonts w:ascii="Verdana" w:hAnsi="Verdana"/>
              </w:rPr>
              <w:t>кв.м</w:t>
            </w:r>
            <w:proofErr w:type="gramEnd"/>
            <w:r>
              <w:rPr>
                <w:rFonts w:ascii="Verdana" w:hAnsi="Verdana"/>
              </w:rPr>
              <w:t>, Россия</w:t>
            </w:r>
          </w:p>
          <w:p w:rsidR="006C1CB6" w:rsidRDefault="006C1CB6" w:rsidP="00407F5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Квартира, 59,3 кв.м.Россия;</w:t>
            </w:r>
          </w:p>
          <w:p w:rsidR="006C1CB6" w:rsidRDefault="006C1CB6" w:rsidP="00407F5A">
            <w:pPr>
              <w:jc w:val="center"/>
              <w:rPr>
                <w:rFonts w:ascii="Verdana" w:hAnsi="Verdana"/>
              </w:rPr>
            </w:pPr>
          </w:p>
        </w:tc>
      </w:tr>
    </w:tbl>
    <w:p w:rsidR="00BB7D9D" w:rsidRPr="00856E30" w:rsidRDefault="00BB7D9D" w:rsidP="00D226F0">
      <w:pPr>
        <w:rPr>
          <w:sz w:val="18"/>
          <w:szCs w:val="18"/>
        </w:rPr>
      </w:pPr>
    </w:p>
    <w:sectPr w:rsidR="00BB7D9D" w:rsidRPr="00856E30" w:rsidSect="00D2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F0"/>
    <w:rsid w:val="0005718E"/>
    <w:rsid w:val="00094BFD"/>
    <w:rsid w:val="0009715A"/>
    <w:rsid w:val="000A7699"/>
    <w:rsid w:val="000D533D"/>
    <w:rsid w:val="000D6479"/>
    <w:rsid w:val="000D6E14"/>
    <w:rsid w:val="00114E7E"/>
    <w:rsid w:val="00135136"/>
    <w:rsid w:val="00146D68"/>
    <w:rsid w:val="00171D0C"/>
    <w:rsid w:val="00174469"/>
    <w:rsid w:val="00181166"/>
    <w:rsid w:val="00187CD3"/>
    <w:rsid w:val="001B7698"/>
    <w:rsid w:val="001D4487"/>
    <w:rsid w:val="001E319B"/>
    <w:rsid w:val="00202A5E"/>
    <w:rsid w:val="002050DB"/>
    <w:rsid w:val="00223700"/>
    <w:rsid w:val="0022500C"/>
    <w:rsid w:val="00240EEC"/>
    <w:rsid w:val="002C7996"/>
    <w:rsid w:val="002D4AF2"/>
    <w:rsid w:val="002F4EEB"/>
    <w:rsid w:val="0030151A"/>
    <w:rsid w:val="003114AE"/>
    <w:rsid w:val="003446CD"/>
    <w:rsid w:val="00346C97"/>
    <w:rsid w:val="00357206"/>
    <w:rsid w:val="0036281E"/>
    <w:rsid w:val="00384892"/>
    <w:rsid w:val="00392EBA"/>
    <w:rsid w:val="00395019"/>
    <w:rsid w:val="003C2085"/>
    <w:rsid w:val="003C3597"/>
    <w:rsid w:val="003C5ED5"/>
    <w:rsid w:val="003F1433"/>
    <w:rsid w:val="003F680A"/>
    <w:rsid w:val="00404043"/>
    <w:rsid w:val="00407F5A"/>
    <w:rsid w:val="00427C12"/>
    <w:rsid w:val="00454D2A"/>
    <w:rsid w:val="004D2BEC"/>
    <w:rsid w:val="004E6A86"/>
    <w:rsid w:val="00507FB3"/>
    <w:rsid w:val="00570B7C"/>
    <w:rsid w:val="00574215"/>
    <w:rsid w:val="00583A79"/>
    <w:rsid w:val="00586FC1"/>
    <w:rsid w:val="005D61F9"/>
    <w:rsid w:val="00625C18"/>
    <w:rsid w:val="00645EA2"/>
    <w:rsid w:val="006648B7"/>
    <w:rsid w:val="00667ED5"/>
    <w:rsid w:val="00692554"/>
    <w:rsid w:val="006A3484"/>
    <w:rsid w:val="006B2A19"/>
    <w:rsid w:val="006B6CA4"/>
    <w:rsid w:val="006C1CB6"/>
    <w:rsid w:val="006C4BDD"/>
    <w:rsid w:val="006E0836"/>
    <w:rsid w:val="006E0867"/>
    <w:rsid w:val="0070166C"/>
    <w:rsid w:val="00724062"/>
    <w:rsid w:val="00727845"/>
    <w:rsid w:val="00735A59"/>
    <w:rsid w:val="00737D12"/>
    <w:rsid w:val="00776727"/>
    <w:rsid w:val="007A0A57"/>
    <w:rsid w:val="007D6056"/>
    <w:rsid w:val="007F49D7"/>
    <w:rsid w:val="00805CEB"/>
    <w:rsid w:val="0081551D"/>
    <w:rsid w:val="00836C56"/>
    <w:rsid w:val="0084181E"/>
    <w:rsid w:val="008569A2"/>
    <w:rsid w:val="00856E30"/>
    <w:rsid w:val="008738B9"/>
    <w:rsid w:val="008B720F"/>
    <w:rsid w:val="008D716C"/>
    <w:rsid w:val="008E24DF"/>
    <w:rsid w:val="008F4BCF"/>
    <w:rsid w:val="009142D1"/>
    <w:rsid w:val="00927281"/>
    <w:rsid w:val="00957C73"/>
    <w:rsid w:val="00970DBE"/>
    <w:rsid w:val="0099767D"/>
    <w:rsid w:val="009A1A4C"/>
    <w:rsid w:val="009B07E1"/>
    <w:rsid w:val="009B3BED"/>
    <w:rsid w:val="009C516A"/>
    <w:rsid w:val="009E3885"/>
    <w:rsid w:val="009E700D"/>
    <w:rsid w:val="00A2015B"/>
    <w:rsid w:val="00A34D90"/>
    <w:rsid w:val="00A36A92"/>
    <w:rsid w:val="00A45335"/>
    <w:rsid w:val="00A50AAF"/>
    <w:rsid w:val="00A55CBF"/>
    <w:rsid w:val="00A70225"/>
    <w:rsid w:val="00A773B7"/>
    <w:rsid w:val="00A8100F"/>
    <w:rsid w:val="00A829DA"/>
    <w:rsid w:val="00AF3ADD"/>
    <w:rsid w:val="00AF40D9"/>
    <w:rsid w:val="00B06B68"/>
    <w:rsid w:val="00B339F0"/>
    <w:rsid w:val="00B36B73"/>
    <w:rsid w:val="00B64A65"/>
    <w:rsid w:val="00BB616E"/>
    <w:rsid w:val="00BB7D9D"/>
    <w:rsid w:val="00BD575C"/>
    <w:rsid w:val="00BD5E87"/>
    <w:rsid w:val="00BD704D"/>
    <w:rsid w:val="00BE5BA2"/>
    <w:rsid w:val="00BF5B04"/>
    <w:rsid w:val="00C15326"/>
    <w:rsid w:val="00C167FA"/>
    <w:rsid w:val="00C834E0"/>
    <w:rsid w:val="00CB5960"/>
    <w:rsid w:val="00CD5023"/>
    <w:rsid w:val="00CE475E"/>
    <w:rsid w:val="00D07194"/>
    <w:rsid w:val="00D0797F"/>
    <w:rsid w:val="00D21EC6"/>
    <w:rsid w:val="00D226F0"/>
    <w:rsid w:val="00D27349"/>
    <w:rsid w:val="00D376F0"/>
    <w:rsid w:val="00D72412"/>
    <w:rsid w:val="00D76C3D"/>
    <w:rsid w:val="00D9020F"/>
    <w:rsid w:val="00D91DE2"/>
    <w:rsid w:val="00DD0EA9"/>
    <w:rsid w:val="00DD4A73"/>
    <w:rsid w:val="00DE58E6"/>
    <w:rsid w:val="00DF11CB"/>
    <w:rsid w:val="00E12D2B"/>
    <w:rsid w:val="00E33842"/>
    <w:rsid w:val="00E60290"/>
    <w:rsid w:val="00E70B2B"/>
    <w:rsid w:val="00E752A9"/>
    <w:rsid w:val="00EA5DCC"/>
    <w:rsid w:val="00EB4645"/>
    <w:rsid w:val="00EC27CF"/>
    <w:rsid w:val="00ED738D"/>
    <w:rsid w:val="00EE0AFE"/>
    <w:rsid w:val="00EE5F86"/>
    <w:rsid w:val="00EE6369"/>
    <w:rsid w:val="00EF4EE8"/>
    <w:rsid w:val="00F11A0A"/>
    <w:rsid w:val="00F20012"/>
    <w:rsid w:val="00F32F09"/>
    <w:rsid w:val="00F46A30"/>
    <w:rsid w:val="00F530D7"/>
    <w:rsid w:val="00F94031"/>
    <w:rsid w:val="00FD17EA"/>
    <w:rsid w:val="00FE74F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8F3243-B2CA-4956-B417-C982CCEE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22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членов своей семьи Главы муниципального образования «Кильмезское городское поселение» за 2011 год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и сведений о доходах, об имуществе и обязательствах имущественного характера на членов своей семьи Главы муниципального образования «Кильмезское городское поселение» за 2011 год</dc:title>
  <dc:subject/>
  <dc:creator>1</dc:creator>
  <cp:keywords/>
  <dc:description/>
  <cp:lastModifiedBy>Виктор Шутов</cp:lastModifiedBy>
  <cp:revision>3</cp:revision>
  <dcterms:created xsi:type="dcterms:W3CDTF">2020-06-11T08:13:00Z</dcterms:created>
  <dcterms:modified xsi:type="dcterms:W3CDTF">2020-06-11T08:13:00Z</dcterms:modified>
</cp:coreProperties>
</file>