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76C17">
        <w:rPr>
          <w:rFonts w:ascii="Times New Roman" w:hAnsi="Times New Roman" w:cs="Times New Roman"/>
          <w:b/>
          <w:sz w:val="20"/>
          <w:szCs w:val="20"/>
        </w:rPr>
        <w:t>о  доходах,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076C17">
        <w:rPr>
          <w:rFonts w:ascii="Times New Roman" w:hAnsi="Times New Roman" w:cs="Times New Roman"/>
          <w:b/>
          <w:sz w:val="20"/>
          <w:szCs w:val="20"/>
        </w:rPr>
        <w:softHyphen/>
        <w:t>ных (складочных) капиталах организаций),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 за отчетный период с 1</w:t>
      </w:r>
      <w:proofErr w:type="gramEnd"/>
      <w:r w:rsidRPr="00076C17">
        <w:rPr>
          <w:rFonts w:ascii="Times New Roman" w:hAnsi="Times New Roman" w:cs="Times New Roman"/>
          <w:b/>
          <w:sz w:val="20"/>
          <w:szCs w:val="20"/>
        </w:rPr>
        <w:t xml:space="preserve"> января 20</w:t>
      </w:r>
      <w:r w:rsidR="00A23DC6">
        <w:rPr>
          <w:rFonts w:ascii="Times New Roman" w:hAnsi="Times New Roman" w:cs="Times New Roman"/>
          <w:b/>
          <w:sz w:val="20"/>
          <w:szCs w:val="20"/>
        </w:rPr>
        <w:t>19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 по 31декабря  20</w:t>
      </w:r>
      <w:r w:rsidR="00A23DC6">
        <w:rPr>
          <w:rFonts w:ascii="Times New Roman" w:hAnsi="Times New Roman" w:cs="Times New Roman"/>
          <w:b/>
          <w:sz w:val="20"/>
          <w:szCs w:val="20"/>
        </w:rPr>
        <w:t>19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Топкинского муниципального округа, руководителями муниципальных учреждений Топкинского муниципального округа</w:t>
      </w:r>
      <w:r w:rsidRPr="00076C1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411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1620"/>
        <w:gridCol w:w="1260"/>
        <w:gridCol w:w="1282"/>
        <w:gridCol w:w="1058"/>
        <w:gridCol w:w="900"/>
        <w:gridCol w:w="1440"/>
        <w:gridCol w:w="1598"/>
        <w:gridCol w:w="1102"/>
        <w:gridCol w:w="1135"/>
        <w:gridCol w:w="1113"/>
        <w:gridCol w:w="1260"/>
      </w:tblGrid>
      <w:tr w:rsidR="00A55764" w:rsidRPr="009E189C" w:rsidTr="00A23DC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служащего, руководителя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D118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Декларированный  годовой расход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20</w:t>
            </w:r>
            <w:r w:rsidR="00D118B1">
              <w:t>20</w:t>
            </w:r>
            <w:r w:rsidRPr="00076C17">
              <w:t>год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A55764" w:rsidRPr="009E189C" w:rsidTr="00A23DC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64" w:rsidRPr="009E189C" w:rsidTr="00A23DC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5764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Ашканова</w:t>
            </w:r>
            <w:proofErr w:type="spellEnd"/>
          </w:p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Елена</w:t>
            </w:r>
          </w:p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23D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23DC6" w:rsidP="00B90D36">
            <w:pPr>
              <w:jc w:val="both"/>
            </w:pPr>
            <w:r>
              <w:t>931981,02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733B85" w:rsidP="00A55764">
            <w:r>
              <w:t>квартира</w:t>
            </w:r>
          </w:p>
          <w:p w:rsidR="00733B85" w:rsidRPr="00076C17" w:rsidRDefault="00733B85" w:rsidP="00A55764">
            <w:r>
              <w:t>(общая совместная)</w:t>
            </w:r>
          </w:p>
          <w:p w:rsidR="00A55764" w:rsidRPr="00076C17" w:rsidRDefault="00A55764" w:rsidP="00A55764">
            <w:pPr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D118B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2019г.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55764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23DC6" w:rsidP="00B90D36">
            <w:pPr>
              <w:jc w:val="both"/>
            </w:pPr>
            <w:r>
              <w:t>781718,66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733B85">
            <w:r>
              <w:t>квартира</w:t>
            </w:r>
          </w:p>
          <w:p w:rsidR="00733B85" w:rsidRPr="00076C17" w:rsidRDefault="00733B85" w:rsidP="00733B85">
            <w:r>
              <w:t>(общая совместная)</w:t>
            </w:r>
          </w:p>
          <w:p w:rsidR="00A55764" w:rsidRPr="00076C17" w:rsidRDefault="00A55764" w:rsidP="00B90D36">
            <w:pPr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733B85" w:rsidRDefault="00733B85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r>
              <w:t>квартира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Глебова</w:t>
            </w:r>
          </w:p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733B85" w:rsidRPr="00076C17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85" w:rsidRPr="00076C17" w:rsidRDefault="00733B85" w:rsidP="00733B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478266,78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квартира</w:t>
            </w:r>
          </w:p>
          <w:p w:rsidR="00733B85" w:rsidRPr="00076C17" w:rsidRDefault="00733B85" w:rsidP="00343BA8">
            <w:r>
              <w:t>(общая совместная)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722771,97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квартира</w:t>
            </w:r>
          </w:p>
          <w:p w:rsidR="00733B85" w:rsidRPr="00076C17" w:rsidRDefault="00733B85" w:rsidP="00343BA8">
            <w:r>
              <w:t>(общая совместная)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2007г.</w:t>
            </w:r>
          </w:p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3B85" w:rsidRP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1997г.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343BA8">
            <w:r>
              <w:t>квартира</w:t>
            </w:r>
          </w:p>
          <w:p w:rsidR="00733B85" w:rsidRPr="00076C17" w:rsidRDefault="00733B85" w:rsidP="00343BA8">
            <w:pPr>
              <w:jc w:val="both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733B85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23DC6" w:rsidRDefault="00A23DC6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85" w:rsidRPr="00076C17" w:rsidRDefault="00733B85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076C17" w:rsidRDefault="00733B85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Pr="00733B85" w:rsidRDefault="00733B85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5" w:rsidRDefault="00733B85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Маракулина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Аркадьевна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5E64B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комитета социальной защиты населения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737538,19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534377,56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индивидуальная)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57,7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29,6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Pr="00D630EE" w:rsidRDefault="00D630EE" w:rsidP="00D630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Pr="00D630EE" w:rsidRDefault="00D630EE" w:rsidP="00733B8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A23D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483424,43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733B8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D630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Любин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МКП «ЖКХ»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526130,54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9F5580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долевая)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ЗАЗ Шанс, 2011г.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492ADC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  <w:r w:rsidR="009F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492ADC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«ЖКУ»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1184342,15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351644,27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1238,0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733B85">
            <w:r>
              <w:t>нет</w:t>
            </w:r>
          </w:p>
          <w:p w:rsidR="00D630EE" w:rsidRDefault="00D630EE" w:rsidP="00733B85"/>
          <w:p w:rsidR="00D630EE" w:rsidRDefault="00D630EE" w:rsidP="00733B85"/>
          <w:p w:rsidR="00D630EE" w:rsidRDefault="00D630EE" w:rsidP="00733B85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630EE" w:rsidRDefault="00D630EE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0EE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</w:p>
          <w:p w:rsidR="00D630EE" w:rsidRPr="00076C17" w:rsidRDefault="00D630EE" w:rsidP="00D630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«ЦБ»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623175,50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(общая совместная)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DE1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733B8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1329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851881,54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(общая совместная)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733B85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630EE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630EE">
            <w:r w:rsidRPr="006C0BF2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EE" w:rsidRPr="00076C17" w:rsidRDefault="00D630EE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EE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E1329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Pr="006C0BF2" w:rsidRDefault="00DE1329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DE1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E1329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>
            <w:r w:rsidRPr="006C0BF2"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329" w:rsidRPr="00076C17" w:rsidRDefault="00DE1329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29" w:rsidRDefault="00DE1329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>
            <w:proofErr w:type="spellStart"/>
            <w:r>
              <w:t>Массон</w:t>
            </w:r>
            <w:proofErr w:type="spellEnd"/>
          </w:p>
          <w:p w:rsidR="00805457" w:rsidRDefault="00805457">
            <w:r>
              <w:t>Иван</w:t>
            </w:r>
          </w:p>
          <w:p w:rsidR="00805457" w:rsidRPr="006C0BF2" w:rsidRDefault="00805457">
            <w:r>
              <w:t>Иванович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5457" w:rsidRPr="00076C17" w:rsidRDefault="00805457" w:rsidP="008054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МКУ «Специализированная служба по вопросам похоронного дела»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A23DC6" w:rsidP="008054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town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ace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2000</w:t>
            </w: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</w:t>
            </w:r>
            <w:r w:rsidRPr="00DE132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322132, 2006</w:t>
            </w:r>
          </w:p>
          <w:p w:rsidR="00805457" w:rsidRPr="00DE1329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805457" w:rsidRP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L4H2M2A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2011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6C0BF2" w:rsidRDefault="00805457">
            <w: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A23DC6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105200,00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 sprinter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1991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05457" w:rsidRPr="00076C17" w:rsidTr="00A23DC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Pr="006C0BF2" w:rsidRDefault="00805457">
            <w: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57" w:rsidRPr="00076C17" w:rsidRDefault="0080545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733B85"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343B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57" w:rsidRDefault="0080545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73C6E" w:rsidRPr="00076C17" w:rsidRDefault="00773C6E"/>
    <w:sectPr w:rsidR="00773C6E" w:rsidRPr="00076C17" w:rsidSect="00A55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AAC"/>
    <w:multiLevelType w:val="hybridMultilevel"/>
    <w:tmpl w:val="6E1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compat/>
  <w:rsids>
    <w:rsidRoot w:val="00A55764"/>
    <w:rsid w:val="0003630B"/>
    <w:rsid w:val="00076C17"/>
    <w:rsid w:val="00213117"/>
    <w:rsid w:val="002B6B40"/>
    <w:rsid w:val="002B6EB4"/>
    <w:rsid w:val="003E38EA"/>
    <w:rsid w:val="005D49F2"/>
    <w:rsid w:val="005E64BB"/>
    <w:rsid w:val="006377D7"/>
    <w:rsid w:val="00725D3D"/>
    <w:rsid w:val="007306C1"/>
    <w:rsid w:val="00733B85"/>
    <w:rsid w:val="00773C6E"/>
    <w:rsid w:val="007A6290"/>
    <w:rsid w:val="00805457"/>
    <w:rsid w:val="008262EF"/>
    <w:rsid w:val="00857FE3"/>
    <w:rsid w:val="009E5993"/>
    <w:rsid w:val="009F5580"/>
    <w:rsid w:val="00A23DC6"/>
    <w:rsid w:val="00A4146A"/>
    <w:rsid w:val="00A55764"/>
    <w:rsid w:val="00B7065C"/>
    <w:rsid w:val="00BC3349"/>
    <w:rsid w:val="00C2761E"/>
    <w:rsid w:val="00C30E23"/>
    <w:rsid w:val="00CA5DE2"/>
    <w:rsid w:val="00CF7380"/>
    <w:rsid w:val="00D118B1"/>
    <w:rsid w:val="00D205E5"/>
    <w:rsid w:val="00D26FB7"/>
    <w:rsid w:val="00D630EE"/>
    <w:rsid w:val="00D81D09"/>
    <w:rsid w:val="00DE1329"/>
    <w:rsid w:val="00F71873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764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59"/>
    <w:rsid w:val="00A55764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sharipova</dc:creator>
  <cp:keywords/>
  <dc:description/>
  <cp:lastModifiedBy>sharipova</cp:lastModifiedBy>
  <cp:revision>10</cp:revision>
  <dcterms:created xsi:type="dcterms:W3CDTF">2021-02-09T08:34:00Z</dcterms:created>
  <dcterms:modified xsi:type="dcterms:W3CDTF">2021-07-14T03:17:00Z</dcterms:modified>
</cp:coreProperties>
</file>