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D7807" w:rsidRDefault="002D7807" w:rsidP="008219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расходах, </w:t>
      </w:r>
      <w:r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Кемского муниципального района</w:t>
      </w:r>
      <w:r w:rsidR="008219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</w:t>
      </w:r>
      <w:r w:rsidR="008219FC">
        <w:rPr>
          <w:rFonts w:ascii="Times New Roman" w:hAnsi="Times New Roman"/>
          <w:b/>
          <w:sz w:val="24"/>
          <w:szCs w:val="24"/>
        </w:rPr>
        <w:t xml:space="preserve"> отчетный период с 1 января 2019 года по 31 декабря 2019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51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34"/>
        <w:gridCol w:w="1642"/>
        <w:gridCol w:w="1134"/>
        <w:gridCol w:w="1417"/>
        <w:gridCol w:w="709"/>
        <w:gridCol w:w="709"/>
        <w:gridCol w:w="1243"/>
        <w:gridCol w:w="577"/>
        <w:gridCol w:w="728"/>
        <w:gridCol w:w="1421"/>
        <w:gridCol w:w="1060"/>
        <w:gridCol w:w="1485"/>
        <w:gridCol w:w="1282"/>
      </w:tblGrid>
      <w:tr w:rsidR="002D7807" w:rsidTr="00B64D5F">
        <w:trPr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8219FC" w:rsidRPr="00B572DC" w:rsidRDefault="008219F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D7807" w:rsidRPr="00B572DC" w:rsidRDefault="002D7807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Фамилия, имя, отчество  муниципального служащего, чьи сведения размещаются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ид приобретенного имущества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D7807" w:rsidTr="00B64D5F">
        <w:trPr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 w:rsidP="00821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расположе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22A4" w:rsidRPr="00A47108" w:rsidTr="00B64D5F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E97836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</w:t>
            </w:r>
            <w:r w:rsidR="008219FC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Данильева</w:t>
            </w:r>
          </w:p>
          <w:p w:rsidR="008219FC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8219FC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97836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491473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BA5DE0" w:rsidRPr="00B572DC">
              <w:rPr>
                <w:rFonts w:ascii="Times New Roman" w:hAnsi="Times New Roman"/>
                <w:sz w:val="18"/>
                <w:szCs w:val="18"/>
              </w:rPr>
              <w:t xml:space="preserve"> ФОРД Фокус 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1366861,71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1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491473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5DE0" w:rsidRPr="00B572DC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="00BA5DE0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="00BA5DE0" w:rsidRPr="00B572D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1012935,07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C532FA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40B" w:rsidRPr="00A47108" w:rsidTr="00C532FA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Дмитриева</w:t>
            </w:r>
          </w:p>
          <w:p w:rsidR="007A140B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Таисия</w:t>
            </w:r>
          </w:p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334001,71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40B" w:rsidRPr="00A47108" w:rsidTr="00B64D5F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A140B" w:rsidRPr="00B572DC" w:rsidRDefault="007A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C532FA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A006E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Долинина</w:t>
            </w:r>
          </w:p>
          <w:p w:rsidR="007A006E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7A006E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Начальник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64D5F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2653899,84</w:t>
            </w:r>
          </w:p>
          <w:p w:rsidR="00C80A05" w:rsidRPr="00B572DC" w:rsidRDefault="00C8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 учетом дохода от продажи квартиры)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5DE0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7A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5DE0" w:rsidRPr="00B572DC" w:rsidRDefault="00BA5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812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F44E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813158" w:rsidRDefault="00491473" w:rsidP="00C532FA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2812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="00172812"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2812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="00172812"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2812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="00172812" w:rsidRPr="00813158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1170778,71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C532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812" w:rsidRPr="00A47108" w:rsidTr="00813158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906C6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812" w:rsidRPr="00A47108" w:rsidTr="00B64D5F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C532FA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906C6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906C6" w:rsidRPr="00B572DC" w:rsidRDefault="00C906C6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Келарева</w:t>
            </w:r>
          </w:p>
          <w:p w:rsidR="00C906C6" w:rsidRPr="00B572DC" w:rsidRDefault="00C906C6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C906C6" w:rsidRPr="00B572DC" w:rsidRDefault="00C906C6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C906C6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B64D5F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491473" w:rsidP="00813158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B572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906C6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LADA Granta 219020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C906C6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482997,79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2812" w:rsidRPr="00A47108" w:rsidTr="00B64D5F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C532FA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D22A4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Лазарева</w:t>
            </w:r>
          </w:p>
          <w:p w:rsidR="001D22A4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Анна</w:t>
            </w:r>
          </w:p>
          <w:p w:rsidR="001D22A4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Специалист 1 категории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B64D5F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D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95486,53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72812" w:rsidRPr="00B572DC" w:rsidRDefault="0017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2DC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1F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491473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72DC" w:rsidRPr="00B572DC">
              <w:rPr>
                <w:rFonts w:ascii="Times New Roman" w:hAnsi="Times New Roman"/>
                <w:sz w:val="18"/>
                <w:szCs w:val="18"/>
              </w:rPr>
              <w:t>УАЗ 39094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608417,77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2DC" w:rsidRPr="00A4710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491473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B572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72DC" w:rsidRPr="00B572DC">
              <w:rPr>
                <w:rFonts w:ascii="Times New Roman" w:hAnsi="Times New Roman"/>
                <w:sz w:val="18"/>
                <w:szCs w:val="18"/>
              </w:rPr>
              <w:t>ВАЗ 2104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2DC" w:rsidRPr="00813158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491473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8131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="00813158"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72DC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="00B572DC"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572DC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  <w:r w:rsidR="00B572DC" w:rsidRPr="00813158">
              <w:rPr>
                <w:rFonts w:ascii="Times New Roman" w:hAnsi="Times New Roman"/>
                <w:sz w:val="18"/>
                <w:szCs w:val="18"/>
              </w:rPr>
              <w:t xml:space="preserve"> 1.8</w:t>
            </w:r>
            <w:r w:rsidR="00B572DC" w:rsidRPr="00B572DC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72DC" w:rsidRPr="001D22A4" w:rsidTr="00B64D5F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813158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прицеп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МЗСА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817710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572DC" w:rsidRPr="001D22A4" w:rsidTr="00B64D5F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572DC" w:rsidRPr="00B572DC" w:rsidTr="00CA4B5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C532FA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</w:t>
            </w:r>
          </w:p>
          <w:p w:rsid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Лилия</w:t>
            </w:r>
          </w:p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64D5F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765434,94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572DC" w:rsidRPr="00B572DC" w:rsidRDefault="00B57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32FA" w:rsidRPr="00B572DC" w:rsidTr="00CA4B5C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Любичева</w:t>
            </w:r>
          </w:p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682787,91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32FA" w:rsidRPr="00B572DC" w:rsidTr="00CA4B5C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C532FA" w:rsidRDefault="00C532FA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 1.4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1400930,45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532FA" w:rsidRPr="00B572DC" w:rsidRDefault="00C5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CA4B5C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26511,44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9067C9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9067C9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Марков</w:t>
            </w:r>
          </w:p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Алексей</w:t>
            </w:r>
          </w:p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9067C9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192630,00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9067C9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5/6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9067C9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4B5C" w:rsidRPr="00B572DC" w:rsidTr="009067C9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A4B5C" w:rsidRPr="00B572DC" w:rsidRDefault="00CA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9067C9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DA0D72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Огнева</w:t>
            </w:r>
          </w:p>
          <w:p w:rsidR="009067C9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740657,97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и кредит</w:t>
            </w:r>
          </w:p>
        </w:tc>
      </w:tr>
      <w:tr w:rsidR="009067C9" w:rsidRPr="00B572DC" w:rsidTr="009067C9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9067C9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ЗИЛ 131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9067C9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ЗИЛ 452000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813158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Патракова Анжелика Васильевна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695122,22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813158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813158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</w:t>
            </w:r>
          </w:p>
          <w:p w:rsidR="009067C9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Дмитрий</w:t>
            </w:r>
          </w:p>
          <w:p w:rsidR="009067C9" w:rsidRPr="00B572DC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074344" w:rsidRDefault="00074344" w:rsidP="009067C9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БМВ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074344">
              <w:rPr>
                <w:rFonts w:ascii="Times New Roman" w:hAnsi="Times New Roman"/>
                <w:sz w:val="18"/>
                <w:szCs w:val="18"/>
              </w:rPr>
              <w:t xml:space="preserve"> 116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074344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1943682,60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9067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074344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НИССАН Урван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3371,0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НИССАН Урван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7C9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067C9" w:rsidRPr="00B572DC" w:rsidRDefault="009067C9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8264908,66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74344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0743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Плеханов Александр Михайлович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военно-мобилизационной работе, гражданской обороне и чрезвычайным ситуациям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 27527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944235,72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2109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2131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0743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Рах</w:t>
            </w:r>
            <w:r w:rsidR="00074344">
              <w:rPr>
                <w:rFonts w:ascii="Times New Roman" w:hAnsi="Times New Roman"/>
                <w:sz w:val="18"/>
                <w:szCs w:val="18"/>
              </w:rPr>
              <w:t>манова Маргарита Валерьевна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1023664,00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0743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Саламанова Юлия Валентиновна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390101,95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8131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06400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406400" w:rsidRDefault="00074344" w:rsidP="00406400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ASX1.8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647732,71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4064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406400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0743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Санникова Александра Владиевна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032902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784741,68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032902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287997,15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C060B8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  <w:r w:rsidR="0007434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Синькова</w:t>
            </w:r>
          </w:p>
          <w:p w:rsidR="00074344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666941,60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C060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91473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032902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359385,28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03290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91473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6/8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91473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91473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491473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344" w:rsidRPr="00B572DC" w:rsidTr="006518CA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74344" w:rsidRPr="00B572DC" w:rsidRDefault="00074344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60B8" w:rsidRPr="00B572DC" w:rsidTr="00C060B8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Янушонис</w:t>
            </w:r>
          </w:p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</w:p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122/687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H-1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401777,51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60B8" w:rsidRPr="00B572DC" w:rsidTr="00C060B8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205/687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C060B8" w:rsidRDefault="00C060B8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60B8" w:rsidRPr="00B572DC" w:rsidTr="006518CA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60B8" w:rsidRPr="00B572DC" w:rsidTr="006518CA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C060B8" w:rsidRDefault="00C060B8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280115,18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060B8" w:rsidRPr="00B572DC" w:rsidRDefault="00C060B8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6518CA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C060B8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6518CA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C060B8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C060B8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Янченко</w:t>
            </w:r>
          </w:p>
          <w:p w:rsidR="006518CA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6518CA" w:rsidRPr="00B572DC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491473" w:rsidRDefault="006518CA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387174,67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</w:t>
            </w: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1F44E2" w:rsidRDefault="006518CA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1000907,22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032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51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18CA" w:rsidRPr="00B572DC" w:rsidTr="001F44E2"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18CA" w:rsidRPr="00B572DC" w:rsidRDefault="006518CA" w:rsidP="00AB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7807" w:rsidRPr="00B572DC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p w:rsidR="002D7807" w:rsidRPr="00B572DC" w:rsidRDefault="002D7807" w:rsidP="002D7807"/>
    <w:p w:rsidR="000F6232" w:rsidRPr="00B572DC" w:rsidRDefault="000F6232"/>
    <w:sectPr w:rsidR="000F6232" w:rsidRPr="00B572DC" w:rsidSect="002D780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D5" w:rsidRDefault="00BC5ED5" w:rsidP="002D7807">
      <w:pPr>
        <w:spacing w:after="0" w:line="240" w:lineRule="auto"/>
      </w:pPr>
      <w:r>
        <w:separator/>
      </w:r>
    </w:p>
  </w:endnote>
  <w:endnote w:type="continuationSeparator" w:id="0">
    <w:p w:rsidR="00BC5ED5" w:rsidRDefault="00BC5ED5" w:rsidP="002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D5" w:rsidRDefault="00BC5ED5" w:rsidP="002D7807">
      <w:pPr>
        <w:spacing w:after="0" w:line="240" w:lineRule="auto"/>
      </w:pPr>
      <w:r>
        <w:separator/>
      </w:r>
    </w:p>
  </w:footnote>
  <w:footnote w:type="continuationSeparator" w:id="0">
    <w:p w:rsidR="00BC5ED5" w:rsidRDefault="00BC5ED5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32902"/>
    <w:rsid w:val="000513C8"/>
    <w:rsid w:val="00074344"/>
    <w:rsid w:val="000F6232"/>
    <w:rsid w:val="00155733"/>
    <w:rsid w:val="00172812"/>
    <w:rsid w:val="001D22A4"/>
    <w:rsid w:val="001F44E2"/>
    <w:rsid w:val="00295128"/>
    <w:rsid w:val="002D7807"/>
    <w:rsid w:val="00336729"/>
    <w:rsid w:val="00406400"/>
    <w:rsid w:val="00482497"/>
    <w:rsid w:val="00491473"/>
    <w:rsid w:val="0050559A"/>
    <w:rsid w:val="005136DA"/>
    <w:rsid w:val="0061471F"/>
    <w:rsid w:val="006518CA"/>
    <w:rsid w:val="006F7811"/>
    <w:rsid w:val="007A006E"/>
    <w:rsid w:val="007A140B"/>
    <w:rsid w:val="00813158"/>
    <w:rsid w:val="008219FC"/>
    <w:rsid w:val="008C64E9"/>
    <w:rsid w:val="008C6806"/>
    <w:rsid w:val="009067C9"/>
    <w:rsid w:val="00984043"/>
    <w:rsid w:val="00A32197"/>
    <w:rsid w:val="00A47108"/>
    <w:rsid w:val="00AA7908"/>
    <w:rsid w:val="00B572DC"/>
    <w:rsid w:val="00B64D5F"/>
    <w:rsid w:val="00B840E4"/>
    <w:rsid w:val="00BA5DE0"/>
    <w:rsid w:val="00BC5BB2"/>
    <w:rsid w:val="00BC5ED5"/>
    <w:rsid w:val="00C060B8"/>
    <w:rsid w:val="00C453D3"/>
    <w:rsid w:val="00C532FA"/>
    <w:rsid w:val="00C80A05"/>
    <w:rsid w:val="00C906C6"/>
    <w:rsid w:val="00CA4B5C"/>
    <w:rsid w:val="00CC0F6E"/>
    <w:rsid w:val="00D44422"/>
    <w:rsid w:val="00DA0D72"/>
    <w:rsid w:val="00DE25E0"/>
    <w:rsid w:val="00E97836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F07E0-7324-45ED-AB4F-67AF7734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C3E4-1A32-4224-99B8-F7BCFFBC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7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20</cp:revision>
  <dcterms:created xsi:type="dcterms:W3CDTF">2019-04-30T07:29:00Z</dcterms:created>
  <dcterms:modified xsi:type="dcterms:W3CDTF">2020-08-17T06:13:00Z</dcterms:modified>
</cp:coreProperties>
</file>