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характера, руководителей муниципальных бюджетных учреждений муниципального образования  «Ладушкинский городской округ»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 период с 1 января 2019 г. по 31 декабря 2019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W w:w="16155" w:type="dxa"/>
        <w:jc w:val="left"/>
        <w:tblInd w:w="-776" w:type="dxa"/>
        <w:tblCellMar>
          <w:top w:w="0" w:type="dxa"/>
          <w:left w:w="75" w:type="dxa"/>
          <w:bottom w:w="0" w:type="dxa"/>
          <w:right w:w="75" w:type="dxa"/>
        </w:tblCellMar>
        <w:tblLook w:firstRow="1" w:noVBand="1" w:lastRow="0" w:firstColumn="1" w:lastColumn="0" w:noHBand="0" w:val="04a0"/>
      </w:tblPr>
      <w:tblGrid>
        <w:gridCol w:w="539"/>
        <w:gridCol w:w="1299"/>
        <w:gridCol w:w="1699"/>
        <w:gridCol w:w="1133"/>
        <w:gridCol w:w="1704"/>
        <w:gridCol w:w="708"/>
        <w:gridCol w:w="1417"/>
        <w:gridCol w:w="3"/>
        <w:gridCol w:w="1126"/>
        <w:gridCol w:w="992"/>
        <w:gridCol w:w="853"/>
        <w:gridCol w:w="3"/>
        <w:gridCol w:w="1556"/>
        <w:gridCol w:w="3"/>
        <w:gridCol w:w="1271"/>
        <w:gridCol w:w="4"/>
        <w:gridCol w:w="1844"/>
      </w:tblGrid>
      <w:tr>
        <w:trPr/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1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</w:rPr>
              <w:t>N п/п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</w:rPr>
            </w:r>
          </w:p>
        </w:tc>
        <w:tc>
          <w:tcPr>
            <w:tcW w:w="1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ind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Салимова Ольга Леонидовна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Директор МБУ ДО «Детская школа искусств»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800,0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159,0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Автомобиль Форд Фиеста, 2009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509756,80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ind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Барканова Елена Геннадьевна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Директор МБУ «Ладушкинский городской центр культуры, досуга и  спорта»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Фактическое предоставление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(договор аренды)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68,4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530685,00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ind w:hanging="0"/>
              <w:jc w:val="both"/>
              <w:rPr>
                <w:rFonts w:ascii="Times New Roman" w:hAnsi="Times New Roman" w:eastAsia="Times New Roman" w:cs="Times New Roman"/>
                <w:sz w:val="18"/>
                <w:szCs w:val="24"/>
              </w:rPr>
            </w:pPr>
            <w:r>
              <w:rPr/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Фактическое предоставление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(договор аренды)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68,4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Автомобиль Фольксваген Гольф комби, 1985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43846,40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ind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Семикова Светлана Ивановна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Директор муниципального унитарного предприятия «УК ЖКК»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600,0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300,0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Фактическое проживание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Автомобиль АУДИ 100,1991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1364514,65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1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Автомобиль Шкода Октавия, 2014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521334,43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ind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Петрушенко Владимир Иванович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Директор муниципального унитарного предприятия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«Коммунальные системы»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фактическое проживание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Автомобиль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Мерседес бенц 300, 1985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156686,71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1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 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гараж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Общая долевая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28,8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45,3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55,8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фактическое проживание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Автомобиль фольксваген пассат вариант, 1992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383 035,62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ind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Кононенко Наталья Геннадьевна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Заведующая МБДОУ детский сад  «Василек»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760.0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800,0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733352,68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1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Фактическое предоставление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152,5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Фольксваген пассат вариант, 1996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708671,89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ind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Приступа Светлана Викторовна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Директор МБУ СО «Комплексный центр социального обслуживания населения»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(6/100)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Долевая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(6/100)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1745,0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177,4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(18/100 доли) фактическое предоставление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177,4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1745,0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438215,07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1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фактическое предоставление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18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Долевая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ind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Черемисин Анатолий Васильевич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Директор МБОУ СОШ МО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участок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Долевая (331/1000 доли)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Долевая (331/1000 доли)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1200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2044,0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116,8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30,2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50,7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Автомобиль Хундай Солярис, 2011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1104202,66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Долевая (1/2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1049521,52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Тугушева М.А.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Директор МАУ «Многофункциональный центр по оказанию государственных и муниципальных услуг»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(фактическое предоставление)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(договор аренды)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46,0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668689, 17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Долевая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247,7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Автомобиль Шкода Октавия,2015  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538283,12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фактическое предоставление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46,0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247,7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фактическое предоставление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46,0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247,7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Станкевич Артем Эдуардович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Директор МКУ «ЕДДС»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 фактическое предоставление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110225,02</w:t>
            </w:r>
          </w:p>
        </w:tc>
        <w:tc>
          <w:tcPr>
            <w:tcW w:w="1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Солодкая Н.И.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МКУ «Финансовый отдел администрации муниципального образования «Ладушкинский городской округ»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емельный участок </w:t>
            </w:r>
          </w:p>
          <w:p>
            <w:pPr>
              <w:pStyle w:val="Normal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(56/200)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Общая долевая 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(56/200)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1132,0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147,3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Автомобиль Форд Фиеста, 2010 </w:t>
            </w:r>
          </w:p>
        </w:tc>
        <w:tc>
          <w:tcPr>
            <w:tcW w:w="1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647627,77</w:t>
            </w:r>
          </w:p>
        </w:tc>
        <w:tc>
          <w:tcPr>
            <w:tcW w:w="1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LibreOffice/6.3.2.2$Windows_x86 LibreOffice_project/98b30e735bda24bc04ab42594c85f7fd8be07b9c</Application>
  <Pages>5</Pages>
  <Words>539</Words>
  <Characters>3916</Characters>
  <CharactersWithSpaces>4257</CharactersWithSpaces>
  <Paragraphs>279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2020-08-07T12:51:00Z</dcterms:created>
  <dc:creator>Балашова В.Н.</dc:creator>
  <dc:description/>
  <dc:language>ru-RU</dc:language>
  <cp:lastModifiedBy/>
  <dcterms:modified xsi:type="dcterms:W3CDTF">2020-08-19T18:42:06Z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