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484"/>
        <w:gridCol w:w="1152"/>
        <w:gridCol w:w="1563"/>
        <w:gridCol w:w="930"/>
        <w:gridCol w:w="1484"/>
        <w:gridCol w:w="843"/>
        <w:gridCol w:w="930"/>
        <w:gridCol w:w="1484"/>
        <w:gridCol w:w="1481"/>
        <w:gridCol w:w="1292"/>
        <w:gridCol w:w="1649"/>
      </w:tblGrid>
      <w:tr w:rsidR="00357355" w:rsidRPr="00357355" w:rsidTr="003573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7355" w:rsidRPr="00357355" w:rsidTr="003573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357355" w:rsidRPr="00357355" w:rsidTr="003573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62781A" w:rsidP="0062781A">
            <w:pPr>
              <w:pStyle w:val="2"/>
              <w:shd w:val="clear" w:color="auto" w:fill="F5F5F5"/>
              <w:spacing w:before="0" w:beforeAutospacing="0" w:after="300" w:afterAutospacing="0"/>
              <w:rPr>
                <w:rFonts w:ascii="Trebuchet MS" w:hAnsi="Trebuchet MS"/>
                <w:color w:val="2B2A29"/>
                <w:sz w:val="26"/>
                <w:szCs w:val="26"/>
              </w:rPr>
            </w:pPr>
            <w:r>
              <w:rPr>
                <w:rFonts w:ascii="Trebuchet MS" w:hAnsi="Trebuchet MS"/>
                <w:color w:val="2B2A29"/>
                <w:sz w:val="26"/>
                <w:szCs w:val="26"/>
              </w:rPr>
              <w:t>Курилов Сергей Витальевич</w:t>
            </w:r>
            <w:bookmarkStart w:id="0" w:name="_GoBack"/>
            <w:bookmarkEnd w:id="0"/>
            <w:r w:rsidR="00357355" w:rsidRPr="00357355">
              <w:rPr>
                <w:rFonts w:ascii="Arial" w:hAnsi="Arial" w:cs="Arial"/>
                <w:szCs w:val="24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Контрольно</w:t>
            </w: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softHyphen/>
              <w:t>- 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собственность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собственность, 1165/10000 доли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собственность, 1/3 доли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собственность, 1165/10000 доли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</w:t>
            </w: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1046,0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781,0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343,5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40,0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1688,0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1500,0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781,0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129,3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80,4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343,5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автомобили</w:t>
            </w:r>
            <w:r w:rsidRPr="00357355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: Porshe, </w:t>
            </w: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модель</w:t>
            </w:r>
            <w:r w:rsidRPr="00357355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 911 Carrera S Cabrio,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val="en-US" w:eastAsia="ru-RU"/>
              </w:rPr>
              <w:t>Toyota Land Cruiser 200,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val="en-US" w:eastAsia="ru-RU"/>
              </w:rPr>
              <w:t>Toyota Camri,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val="en-US"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val="en-US"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Porshe Cayenne Turbo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3 688 295,99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196 468,80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355" w:rsidRPr="00357355" w:rsidRDefault="00357355" w:rsidP="00357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355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355"/>
    <w:rsid w:val="003D090D"/>
    <w:rsid w:val="0044446C"/>
    <w:rsid w:val="004E4A62"/>
    <w:rsid w:val="00553AA0"/>
    <w:rsid w:val="00595A02"/>
    <w:rsid w:val="0062781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F9F2"/>
  <w15:docId w15:val="{A90CD5B1-6191-4E95-B742-82C4334F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2020-10-29T07:21:00Z</dcterms:modified>
</cp:coreProperties>
</file>