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B1" w:rsidRPr="003655B1" w:rsidRDefault="003655B1" w:rsidP="00365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65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</w:t>
      </w:r>
    </w:p>
    <w:p w:rsidR="003655B1" w:rsidRPr="003655B1" w:rsidRDefault="003655B1" w:rsidP="00365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65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 доходах, расходах, об имуществе и обязательствах имущественного характера депутата Думы Братского района его супруги (супруга) и несовершеннолетних детей за отчетный период для размещения в информационно-телекоммуникационной сети «Интернет» на официальном сайте Администрации муниципального образования «Братский район», а также предоставления этих сведений средствам массовой информации для опубликования</w:t>
      </w:r>
    </w:p>
    <w:tbl>
      <w:tblPr>
        <w:tblW w:w="15309" w:type="dxa"/>
        <w:tblCellSpacing w:w="15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938"/>
        <w:gridCol w:w="1995"/>
        <w:gridCol w:w="1304"/>
        <w:gridCol w:w="956"/>
        <w:gridCol w:w="1369"/>
        <w:gridCol w:w="1279"/>
        <w:gridCol w:w="956"/>
        <w:gridCol w:w="1369"/>
        <w:gridCol w:w="1537"/>
        <w:gridCol w:w="1655"/>
        <w:gridCol w:w="1152"/>
      </w:tblGrid>
      <w:tr w:rsidR="003655B1" w:rsidRPr="003655B1" w:rsidTr="003655B1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№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Наименование замещаемой муниципальной должности, основное место работы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Сведения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 источниках получения средств</w:t>
            </w:r>
            <w:bookmarkStart w:id="0" w:name="_GoBack"/>
            <w:bookmarkEnd w:id="0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Грохотова Анастасия Викторовна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Думы Братского района, технический работник по документ обеспечению Администрации Прибрежнинского сельского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поселения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Квартира (доля 1/5)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1733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40,4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1599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Тайота Аллион 2002г.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453450,94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655B1" w:rsidRPr="003655B1" w:rsidRDefault="003655B1" w:rsidP="00365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1599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Александров Владимир Ювенальевич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Индивидуальный предприниматель, глава Крестьянского (фермерского) хозяйства Александров В.Ю.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5259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117,6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6.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582465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1600137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2716401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2012506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950936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107376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1637422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361748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1.Тойота RAV 4, 2016г.,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УАЗ 390995,2011г.,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3.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ВАЗ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 21043</w:t>
            </w:r>
            <w:proofErr w:type="gramStart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,1996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  <w:proofErr w:type="gramEnd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4.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Тойота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 TOWN ACE NOAH, </w:t>
            </w:r>
            <w:proofErr w:type="gramStart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2001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.,</w:t>
            </w:r>
            <w:proofErr w:type="gramEnd"/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 КАМАЗ 45143-15,2011г.,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6. КАМАЗ 55102,19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91г.,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 Трактор ДТ-75 ДЕ-РС-4,2010г.,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 Трактор МТ-80,1987г.,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9. Трактор МТ-80,1979г.,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 Трактор Беларус 82.1,2013г.,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11. Трактор МТ-82.1,2008г.,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12. Трактор ХТЗ 17221,20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12г.,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13. Трактор К-744Р2,2008г.,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14. Трактор К-701,1985г.,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15. Трактор К-700А,1991г.,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16. Комбайн зерноуборочный Енисей 1200, 1988г.,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17. Комбайн зерноуборочный Енисей 1200,199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5г.,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18. Комбайн зерноуборочный Енисей 1200-НМ-32КЭ,2008г.,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19. Комбайн зерноуборочный РСМ-101 ВЕКТОР-410,2013г.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4852602,33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Александрова Татьяна Викторовна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Секретарь делопроизводства ИП ГКФХ «Александров Владимир Ювенальевич»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5259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117,6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257184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2. 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5259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117,6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директор МКОУ «Тангуйская СОШ» (совместительство-учитель)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82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1377452,17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82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Моняхин Дмитрий Андреевич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Думы Братского района, ПАО «РУСАЛ БРАТСК», бригадир машинистов штыревых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кранов 5 разряда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1.Квартира (доля 1/3)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58,8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Ауди А6-2006г.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842187,19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Рябцева Елена Дмитриевна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директор МКОУ «Ключи-Булакская СОШ»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Жилищный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3000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73,3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ВАЗ11113 Ока, 2006г.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1964078,64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Рябцев Виктор Денисович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МКОУ «Кумейская основная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73,3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ВАЗ 2101,1978г.,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Ниссан X-TRAIL, 2017г.,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ВАЗ 2106,1998г.,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 Ниссан VANETTE, 2008г.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705573,92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Хомич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Богдан Алексеевич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Думы Братского района, заместитель директора по коммерческим вопросам МУП «Вектор»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Кварти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35,3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Вольво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ХС90,2003г.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706023,01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Хомич Светлана Амиржановна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АО Почта России (почтовое отделение № 12 г. Братска)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276990,38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Коротченко Светлана Викторовна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Думы Братского района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43,3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1407842,38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Чавкин Игорь Викторович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Думы Братского района, заведующий гинекологическим отделением Братской Районной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больницы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1.Квартира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19,6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34,9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Ниссан X-TRAIL,2019г.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2143534,05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Суметов Александр Алексеевич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ООО «ЧОП Братск», начальник дежурной смены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1.Тойота Камри – 2012г.,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Тойота Камри, 2005г.,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Тойота Кроун,2000г.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1333692,24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Суметова Анна Ивановна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ООО «ЧОП Братск», специалист по охране труда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657276,69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Капралова Людмила Викторовна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МКУК «ИКМ» г. Вихоревка, воспитатель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242111,55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Капралов Сергей Алексеевич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ВАЗ 21053,1992г.,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2. Тойота Ипсум,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1999г.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243381,84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Ясинская Елена Анатольевна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Магазин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104,7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52,3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1.Тойота RAV4 – 2016г.,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ВАЗ 2121,1982г.,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HYUNDAY GRAND STAREX, 2008г.,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 Мотоцикл с коляской ИЖ6 114, 1987г.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3186673,77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Кондратьев Евгений Владимирович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генеральный директор ООО «Остров свободы»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1.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Москвич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gramStart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412,1993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.,</w:t>
            </w:r>
            <w:proofErr w:type="gramEnd"/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2. LADA 211440 SAMARA, </w:t>
            </w:r>
            <w:proofErr w:type="gramStart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2012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.,</w:t>
            </w:r>
            <w:proofErr w:type="gramEnd"/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3.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CHEVROLET GMT360, 2006г.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89600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Гуменюк Оксана Богдановна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ОГАУЗ «Братская городская больница №1» фельдшер-лаборант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504046,55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Скоб Александр Валентинович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тренер МАУ «Спортивна школа» муниципального образования «Братский район»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RENAULT DUSTER, 2018г.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1572246,12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Скоб Лариса Александровна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МАУ «Спортивна школа» муниципального образования «Братский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район»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963536,17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Половьян Николай Федорович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1047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Ниссан X-TRAIL,2009г.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251709,95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Половьян Римма Ивановна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1047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160062,72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Амигалатеой Сергей Николаевич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Директор МУП «Районное коммунальное управление»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44,2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ВАЗ 21063,1992г.,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НИССАН АЛМЕРА, 2017г.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742792,81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Амигалатеой Светлана Ришатовна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МКДОУ детский сад «Березка» воспитатель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 (доля 1/6)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Квартира (доля 1/3)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30,9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УАЗ 3962,1997г.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215665,19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56,8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2.Квартира (доля 1/2)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56,8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 (доля 1/6)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Борисова Александра Николаевна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 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 Одноэтажное брусчатое нежилое здание – магазин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6. Одноэтажное брусчатое нежилое здание – магазин пекарня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1529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162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373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58,5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41,4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60,3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УАЗ 3962,1994г.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1055378,48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655B1" w:rsidRPr="003655B1" w:rsidTr="003655B1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Борисов Николай Акимович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Земельный участок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60,3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1473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proofErr w:type="gramStart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1.TOYOTA</w:t>
            </w:r>
            <w:proofErr w:type="gramEnd"/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 RAV4, 2010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.,</w:t>
            </w:r>
          </w:p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 xml:space="preserve">2. 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ГАЗ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-2705, 2008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354655,36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55B1" w:rsidRPr="003655B1" w:rsidRDefault="003655B1" w:rsidP="003655B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55B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55B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F98A"/>
  <w15:docId w15:val="{BC1C89DF-31E6-497E-9708-BDD956F4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2020-10-29T06:22:00Z</dcterms:modified>
</cp:coreProperties>
</file>