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 и их супруга (супруги) и несовершеннолетних детей за отчетный период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2019 года по 31 декабря 2019 года</w:t>
      </w:r>
    </w:p>
    <w:p w:rsidR="000E637E" w:rsidRDefault="000E637E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46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3001"/>
        <w:gridCol w:w="2190"/>
        <w:gridCol w:w="2115"/>
        <w:gridCol w:w="1140"/>
        <w:gridCol w:w="1710"/>
        <w:gridCol w:w="1501"/>
        <w:gridCol w:w="2161"/>
      </w:tblGrid>
      <w:tr w:rsidR="000E637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3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руководителя муниципального учреждения, должность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  <w:lang w:val="ru-RU"/>
              </w:rPr>
              <w:t>9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 xml:space="preserve"> г. (руб.)</w:t>
            </w:r>
          </w:p>
        </w:tc>
        <w:tc>
          <w:tcPr>
            <w:tcW w:w="4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объектов недвижимости,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 принадлежащих на праве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собственности и находящихся в пользовании</w:t>
            </w:r>
          </w:p>
        </w:tc>
        <w:tc>
          <w:tcPr>
            <w:tcW w:w="3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на праве собственности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Вид объектов недвижимости,</w:t>
            </w:r>
          </w:p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(кв.м)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марка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Чиканова Екатерина Дмитриевна, директор муниципального казенного учреждения «Центр молодежных инициатив» муниципального образования города Братска  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935 192,54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1 285 207,11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76,6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ТОЙОТА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VISTA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Ломакова Ольга Станиславовна, директор муниципального казенного учреждения  «Центр информационно-технического и транспортного обслуживания» муниципального образования города Братска       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2 321 835,73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27,4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77,4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1 405 922,20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800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Водный транспорт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Nissan X-Trail 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HYUNDAI TUCSON</w:t>
            </w:r>
          </w:p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Резиновая лодка «Фрегат»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Михалев Владимир Александрович, директор муниципального казенного учреждения «Братский городской лесхоз» муниципального образования города Братска</w:t>
            </w:r>
          </w:p>
          <w:p w:rsidR="000E637E" w:rsidRDefault="000E637E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1 633 576,52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1399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33,9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УАЗ 315126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Никитин Сергей Сергеевич, директор муниципального казенного учреждения  «Центр по гражданской обороне и защите от чрезвычайных ситуаций» муниципального образования города Братска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2 122 929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Шкода Кодик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1 799 674,05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39,8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1789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ДЭУ ЛАЧЕТТИ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Никулина Светлана Александровна, директор муниципального казенного учреждения «Центр регистрации документов и материально-технического обеспечения» муниципального образования города Братска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1 838 330,52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QASHQAI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961 219,38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1023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1975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37,3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Шинкаренко Анастасия Владимировна, генеральный директор муниципального автономного учреждения «Телерадиокомпания «Братск»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447 255,06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1620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160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156 650,50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1620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160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ХОНДА С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R-V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1620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160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1620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160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0E637E" w:rsidRDefault="000E637E">
      <w:pPr>
        <w:pStyle w:val="ConsPlusDocList"/>
        <w:jc w:val="both"/>
      </w:pPr>
    </w:p>
    <w:p w:rsidR="000E637E" w:rsidRDefault="000E637E">
      <w:pPr>
        <w:pStyle w:val="Standard"/>
        <w:jc w:val="both"/>
        <w:rPr>
          <w:rFonts w:cs="Times New Roman"/>
          <w:sz w:val="28"/>
          <w:szCs w:val="28"/>
        </w:rPr>
      </w:pPr>
    </w:p>
    <w:p w:rsidR="000E637E" w:rsidRDefault="000E637E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 и их супруга (супруги) и несовершеннолетних детей за отчетный период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2019 года по 31 декабря 2019 года</w:t>
      </w:r>
    </w:p>
    <w:p w:rsidR="000E637E" w:rsidRDefault="000E637E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46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3014"/>
        <w:gridCol w:w="2190"/>
        <w:gridCol w:w="2115"/>
        <w:gridCol w:w="1140"/>
        <w:gridCol w:w="1710"/>
        <w:gridCol w:w="1847"/>
        <w:gridCol w:w="1816"/>
      </w:tblGrid>
      <w:tr w:rsidR="000E637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руководителя муниципального учреждения, должность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  <w:lang w:val="ru-RU"/>
              </w:rPr>
              <w:t>9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 xml:space="preserve"> г. (руб.)</w:t>
            </w:r>
          </w:p>
        </w:tc>
        <w:tc>
          <w:tcPr>
            <w:tcW w:w="4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объектов недвижимости,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 принадлежащих на праве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собственности и находящихся в пользовании</w:t>
            </w:r>
          </w:p>
        </w:tc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на праве собственности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Вид объектов недвижимости,</w:t>
            </w:r>
          </w:p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(кв.м)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марка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Золотарева Ксения Валентиновна, директор муниципального казенного учреждения «Дирекция капитального строительства и ремонта» муниципального образования города Братска  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1 827 977,78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(общая совместная)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Мотоцикл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БМВ 525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i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)</w:t>
            </w:r>
          </w:p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ЯМАХА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XV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1100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VIRA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GO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(индивидуальная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727 136,52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Квартира (общая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(долевая)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59,1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Легковые автомобили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Мотоцикл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БВМ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520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i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lastRenderedPageBreak/>
              <w:t>LADA GFK330 LADA Vesta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ЯВА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350 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0E637E" w:rsidRDefault="000E637E">
      <w:pPr>
        <w:pStyle w:val="ConsPlusDocLi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руководителей муниципальных учреждений, подведомственных департаменту культуры администрации города Братска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их супруга (супруги) и несовершеннолетних детей за отчетный период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2019 года по 31 декабря 2019 года</w:t>
      </w:r>
    </w:p>
    <w:p w:rsidR="000E637E" w:rsidRDefault="000E637E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92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3366"/>
        <w:gridCol w:w="2175"/>
        <w:gridCol w:w="2205"/>
        <w:gridCol w:w="1395"/>
        <w:gridCol w:w="1590"/>
        <w:gridCol w:w="1532"/>
        <w:gridCol w:w="2026"/>
      </w:tblGrid>
      <w:tr w:rsidR="000E637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5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недвижимости,</w:t>
            </w:r>
          </w:p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2  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3     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4      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5   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6      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7     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8     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Азизян Левон Патваканович, директор муниципального автономного учреждения дополнительного образования «Объединенная детская школа искусств № 3» муниципального образования города Братска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3 855 345,27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76,2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Гавриленко Виктория Юрьевна, директор муниципального автономного учреждения дополнительного образования  «Детская школа искусств № 1» муниципального образования города Братска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2 007 377,65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Дюбаков Виталий Федорович, директор муниципального бюджетного учреждения дополнительного образования  «Детская школа искусств № 4» муниципального образования города Братска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1 699 330,95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ГАЗ «31029» 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Косякова Лариса Юрьевна, директор муниципального бюджетного  учреждения дополнительного образования  «Детская школа искусств № 2» муниципального образования города Братска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1 284 983,64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долевая)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583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Крампит Ольга Васильевна, директор муниципального автономного учреждения культуры «Дворец искусств города Братска»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1 458 229,92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115,5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97,5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36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Кудряшова Любовь Николаевна, директор муниципального автономного учреждения культуры «Драматический театр города Братска»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1 609 700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66,4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44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216 000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66,4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24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ВАЗ Лада Калина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Наприенко Михаил Геннадьевич, директор муниципального автономного учреждения культуры «Братский театр кукол «Тирлямы»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1 267 294,56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HYUNDAI TUCSON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537 594,80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Новикова Светлана Ивановна, директор муниципального бюджетного учреждения культуры «Культурно-досуговый центр «Современник»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1 262 388,53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51,2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Смолина Светлана Александровна,  директор муниципального автономного учреждения  «Театрально-концертный центр «Братск-АРТ» муниципального образования города Братска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1 877 276,36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Садовый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 xml:space="preserve"> Квартира (долевая)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102,7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37,8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Тарасевич Олег Вениаминович, художественный руководитель муниципального бюджетного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учреждения культуры «Духовой оркестр города Братска» 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1 029 629,83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43,9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ВАЗ Калина 11193 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591 017,91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43,9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Андреева Ольга Валентиновна директор муниципального казенного учреждения «Центр комплексного обслуживания муниципальных учреждений»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1 663 771,30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55,4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1 128 961,21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ТОЙОТА 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VANGUARD (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Маржинян Елена Геннадьевна, директор муниципального бюджетного учреждения культуры «Братский городской объединенный музей истории освоения Ангары»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1 316 120,19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(индивидуальный)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61,6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1000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Киа  Рио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61,6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Тойота Премио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Васечкина Анастасия Александровна, директор муниципального бюджетного учреждения дополнительного образования «Школа искусств и ремесел»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1 502 056,01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Жилой дом со встроенным гаражом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33,3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55,9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401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1458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1500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СУЗУКИ Гранд Витара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Котенко Марина Валентиновна, директор муниципального учреждения культуры «Централизованная библиотечная система города Братска»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1 338 757,44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(долевая)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Renoult Sandero Stepway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супруг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E637E" w:rsidRDefault="000E637E">
      <w:pPr>
        <w:pStyle w:val="ConsPlusDocList"/>
        <w:jc w:val="both"/>
      </w:pPr>
    </w:p>
    <w:p w:rsidR="000E637E" w:rsidRDefault="000E637E">
      <w:pPr>
        <w:pStyle w:val="Standard"/>
        <w:jc w:val="both"/>
        <w:rPr>
          <w:rFonts w:cs="Times New Roman"/>
          <w:sz w:val="28"/>
          <w:szCs w:val="28"/>
        </w:rPr>
      </w:pPr>
    </w:p>
    <w:p w:rsidR="000E637E" w:rsidRDefault="000E637E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департаменту образования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Братска и их супруга (супруги) и несовершеннолетних детей за отчетный период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2019 года по 31 декабря 2019 года</w:t>
      </w:r>
    </w:p>
    <w:p w:rsidR="000E637E" w:rsidRDefault="000E637E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15025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3520"/>
        <w:gridCol w:w="1728"/>
        <w:gridCol w:w="2525"/>
        <w:gridCol w:w="1420"/>
        <w:gridCol w:w="1710"/>
        <w:gridCol w:w="1725"/>
        <w:gridCol w:w="1893"/>
      </w:tblGrid>
      <w:tr w:rsidR="000E637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lastRenderedPageBreak/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5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Вид объектов недвижимости,</w:t>
            </w:r>
          </w:p>
          <w:p w:rsidR="000E637E" w:rsidRDefault="000E637E">
            <w:pPr>
              <w:pStyle w:val="Standard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2         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3     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4      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5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6      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7     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8     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Масловская Татьяна Викторовна, директор муниципального бюджетного общеобразовательного учреждения «Средняя общеобразовательная школа № 1» муниципального образования города Братска  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1 027 393,35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56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Nissan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lmera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523 108,83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56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Caldina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Безугленко Владимир Леонтьевич, директор муниципального бюджетного общеобразовательного учреждения «Средняя общеобразовательная школа № 3» муниципального образования города Братска       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1027155,24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894750,54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Анисимова Галина Павловна, директор муниципального бюджетного общеобразовательного учреждения «Средняя общеобразовательная школа № 4» муниципального образования города Братска       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1456728,2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Лукина Татьяна Александровна, директор муниципального бюджетного общеобразовательного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 xml:space="preserve">учреждения «Средняя общеобразовательная школа № 5» муниципального образования города Братска       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1 187 428,61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Квартира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70,2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199 422,04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 Odyssey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Юдина Ольга Николаевна, директор муниципального бюджетного общеобразовательного учреждения «Средняя общеобразовательная школа № 6»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1 615 291,46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KIA PICANTO TA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Ярцева Любовь Николаевна, директор муниципального бюджетного общеобразовательного учреждения «Средняя общеобразовательная школа № 8»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1 424 476,53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347 761,92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82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Антонцева Ирина Геннадьевна, директор муниципального бюджетного общеобразовательного учреждения «Средняя общеобразовательная школа № 9 имени Михаила Ивановича Баркова»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1447358,72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111 212,16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Проскурякова Наталья Ильинична, директор муниципального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бюджетного общеобразовательного учреждения «Средняя общеобразовательная школа № 12 имени Валентина Григорьевича Распутина»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1 322 665,49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63,2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lastRenderedPageBreak/>
              <w:t>35,1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55</w:t>
            </w:r>
            <w:r>
              <w:rPr>
                <w:rFonts w:eastAsia="Courier New" w:cs="Times New Roman"/>
                <w:sz w:val="21"/>
                <w:szCs w:val="21"/>
              </w:rPr>
              <w:t>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Чайко Валентина Ивановна, директор муниципального бюджетного общеобразовательного учреждения «Средняя общеобразовательная школа № 13»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1 270 712,77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Федоров Сергей Георгиевич, директор муниципального бюджетного общеобразовательного учреждения «Средняя общеобразовательная школа № 14»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1226121,3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участок. Дачный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48,2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800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18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РЕНО ЛОГАН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298600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77,2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48,2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372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Попова Евгения Ивановна, директор муниципального бюджетного общеобразовательного учреждения «Средняя общеобразовательная школа № 15»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1188380,45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449897,98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ВАЗ-2121 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1724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Зимарева Елена Анатольевна, директор муниципального бюджетного общеобразовательного учреждения «Средняя общеобразовательная школа № 16»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962 104,44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677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34,7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2 231 390,10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34,7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OYOTA CAMRY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Никифорова Оксана Олеговна, директор муниципального бюджетного общеобразовательного учреждения «Основная общеобразовательная школа № 17»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681 633,16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754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ТОЙОТА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RAV4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2 864 566,41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Ефимова Оксана Александровна, директор муниципального бюджетного общеобразовательного учреждения «Средняя общеобразовательная школа № 18»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1 075 517,46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32,6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62,7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3 055 217,70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20,0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Ленд Круизер  Прадо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Апресян Татьяна Николаевна, директор муниципального бюджетного общеобразовательного учреждения «Средняя общеобразовательная школа № 19»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1 316 176,18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849 140,00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Premio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br/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Honda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CR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>-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V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Жигулова Наталия Григорьевна, директор муниципального бюджетного общеобразовательного учреждения «Средняя общеобразовательная школа № 20» имени Ивана Ивановича Наймушина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1 384 100,33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1350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Москвич 412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Москвич 412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АВИА А-31К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Иванова Маргарита Викторовна, директор муниципального бюджетного общеобразовательного учреждения «Средняя общеобразовательная школа № 24»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1 166 304,93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КИА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 xml:space="preserve"> Ria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Левченко Елена Геннадьевна, директор муниципального бюджетного общеобразовательного учреждения «Средняя общеобразовательная школа № 26» муниципального образования города Братска   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1 407 280,98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57,4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1116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Corolla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712 823,26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1116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Allion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Большакова Людмила Викторовна, директор муниципального бюджетного общеобразовательного учреждения «Средняя общеобразовательная школа № 29»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983 377,51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80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ойота Аллион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Чиковинская Марина Владимировна, директор муниципального бюджетного общеобразовательного учреждения «Средняя общеобразовательная школа № 30 имени Михаила Кузьмича Янгеля»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1208877,02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Fit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Селезнев Николай Александрович, директор муниципального бюджетного общеобразовательного учреждения «Средняя общеобразовательная школа № 31 имени Андрея Павловича Жданова»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1 219 167,64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 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23,2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NISSAN X-TRAIL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1 352 889,11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10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Шарыпова Ольга Юрьевна, директор муниципального бюджетного общеобразовательного учреждения «Средняя общеобразовательная школа № 32»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1178369,13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319 228,32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СУЗУКИ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GRAND VITARA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Филиппова Тамара Аркадьевна, директор муниципального бюджетного общеобразовательного учреждения «Средняя общеобразовательная школа № 34»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2219916,75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LADA VESTA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526000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8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Toyota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Hiace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Лебедева Марина Васильевна, директор муниципального бюджетного общеобразовательного учреждения «Средняя общеобразовательная школа № 35»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1148225,8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общая 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>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59,2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6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КОРОЛЛА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1955447,96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HYUNDAI SANTA FE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Гричаных Светлана Ивановна, директор муниципального бюджетного общеобразовательного учреждения «Средняя общеобразовательная школа № 36»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2 289 192,13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Шушара Наталья Петровна, директор муниципального бюджетного общеобразовательного учреждения «Средняя общеобразовательная школа № 37»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838851,41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HONDA CR-V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794715,61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Митрофанова Светлана Николаевна, директор муниципального бюджетного общеобразовательного учреждения «Средняя общеобразовательная школа № 39 имени Петра Николаевича Самусенко»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1 477 349,72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748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265 924,61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50,3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Cefiro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Teana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 Hiace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Шипилова Татьяна Васильевна, директор муниципального бюджетного общеобразовательного учреждения «Средняя общеобразовательная школа № 40»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1 236 451,40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Власова Екатерина Валерьевна, директор муниципального бюджетного общеобразовательного учреждения «Средняя общеобразовательная школа № 41» муниципального образования города Братска (отпуск по уходу за ребенком)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785 447,90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Мальм Александр Эдуардович, директор муниципального бюджетного общеобразовательного учреждения «Средняя общеобразовательная школа № 43»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1 111 413,15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62,9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900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Шевроле орландо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KL1Y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1 018 606,94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Полымская Валентина Викторовна, директор муниципального бюджетного общеобразовательного учреждения «Средняя общеобразовательная школа № 45»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672 014,30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48,4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1 683 648,65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601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48,4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Камри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Побойко Алексей Васильевич, директор муниципального бюджетного общеобразовательного учреждения «Средняя общеобразовательная школа № 46»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1 214 634,68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99,1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36,0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Иные транспортные средства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Автоприцеп для легковых автомашин «Малыш»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355 885,56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Нежилое помещение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99,1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29,2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33,9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2121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Хромовских Елена Анатольевна, директор муниципального бюджетного общеобразовательного учреждения «Вечерняя (сменная) общеобразовательная школа № 9»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1 040 255,14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1139,5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2106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336 897,77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1139,5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Колесникова Елена Александровна, директор муниципального бюджетного общеобразовательного учреждения «Открытая (сменная) общеобразовательная школа № 1»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1 136 889,17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25,4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Бугелис Оксана Юрьевна, директор муниципального бюджетного общеобразовательного учреждения «Открытая (сменная) общеобразовательная школа № 2»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923 520,84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67,2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ТОЙОТА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VITZ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503 631,56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67,2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ФОРД Эскейп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Рено Логан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Сиреньщикова Наталья Викторовна, директор муниципального бюджетного общеобразовательного учреждения «Гимназия   № 1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имени Алексея Александровича Иноземцева»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1 587 962,46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34,9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Harrier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Кулешова Юлия Михайловна, директор муниципального бюджетного общеобразовательного учреждения «Лицей</w:t>
            </w:r>
          </w:p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№ 2»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1 224 574,37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Аскарова Марина Александровна, директор муниципального бюджетного общеобразовательного учреждения «Лицей</w:t>
            </w:r>
          </w:p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№ 3»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1 370 457,81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(общая 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Крутова Ольга Владимировна, директор муниципального бюджетного учреждения дополнительного образования «Эколого-биологический Центр»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861005,54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33,2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Кускова Ирина Николаевна, директор муниципального автономного учреждения дополнительного профессионального образования «Центр развития образования»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864 426,32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48,0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Мельник Ольга Владимировна,  директор муниципального автономного учреждения  дополнительного образования «Дворец творчества детей и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молодежи»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1567122,78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Панасенкова Любовь Петровна,  директор муниципального автономного учреждения  дополнительного образования «Дворец детского и юношеского творчества имени Евгения Александровича Евтушенко»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916 364,69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607 131,93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СУБАРУ Аутбек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Ларионов Виктор Алексеевич, директор муниципального автономного учреждения  дополнительного образования «Детско-юношеская спортивно-техническая школа по автомотоспорту»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1240072,41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ГАЗ САЗ 33507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Тойота Каустер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Автоприцеп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ППП-22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1174009,41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1223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111130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PROBOX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HYUNDAI SOLARIS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Кузьменко Нэлла Платоновна, директор муниципального автономного учреждения  дополнительного образования «Детский оздоровительно-образовательный центр «Надежда»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1 431 002,04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25,0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243 144,33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lastRenderedPageBreak/>
              <w:t>4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Хомякова Юлия Петровна, директор муниципального бюджетного учреждения дополнительного образования «Дворец творчества детей и молодежи «Гармония»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750 670,72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559 412,02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НИССАН Мурано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Ткачук Ирина Александровна, директор муниципального казенного учреждения «Многофункциональный центр обслуживания»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1 702 547,01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Зуева Тамара Васильевна, заведующий муниципальным бюджетным дошкольным образовательным учреждением «Детский сад общеразвивающего вида № 15»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729 964,11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Ноздрина Елена Иннокентьевна, заведующий муниципальным бюджетным дошкольным образовательным учреждением «Центр развития ребенка - детский сад № 9»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2 145 595,37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1219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2 339 000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1219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ШЕВРОЛЕ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 xml:space="preserve"> CRUZE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49.           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Юрьева Светлана Григорьевна,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заведующий муниципальным бюджетным дошкольным образовательным учреждением «Детский сад № 11»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666 571,27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Ласкина Елена Владимировна, заведующий муниципальным бюджетным дошкольным образовательным учреждением «Детский сад  № 13»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676 548,94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415 440,60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Рено Флюенс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Мозговая Татьяна Ивановна, заведующий муниципальным бюджетным дошкольным образовательным учреждением «Детский сад № 25»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607 947,40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Орёл Наталья Леонидовна, заведующий муниципальным бюджетным дошкольным образовательным учреждением «Детский сад общеразвивающего вида № 26»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902 948,66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34,9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Потаскаева Татьяна Владимировна</w:t>
            </w:r>
          </w:p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заведующий муниципальным бюджетным дошкольным образовательным учреждением «Детский сад общеразвивающего вида № 31»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894 747,93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Федянина Галина Николаевна, заведующий муниципальным бюджетным дошкольным образовательным учреждением «Центр развития ребенка - детский сад № 32»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1 208 136,60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Симонова Елена Борисовна,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заведующий  муниципальным бюджетным дошкольным образовательным учреждением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«Детский сад комбинированного  вида № 37»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lastRenderedPageBreak/>
              <w:t>615 381,71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54,5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28,6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574 423,60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НИССАН ТЕ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RRANO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Попова Елена Николаевна, заведующий муниципальным бюджетным дошкольным образовательным учреждением «Детский сад общеразвивающего вида № 40» муниципального образования города Братска   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1 123 530,16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RAV4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Белова Оксана Николаевна, заведующий муниципальным бюджетным дошкольным образовательным учреждением «Детский сад общеразвивающего вида № 41»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855 417,98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 Lancer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Солодилова Наталья Владимировна, заведующий муниципальным бюджетным дошкольным образовательным учреждением «Детский сад комбинированного вида № 45»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895 574,75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28,3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455 370,23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 AIRWAVE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Юнусова Анна Степановна, заведующий муниципальным бюджетным дошкольным образовательным учреждением «Детский сад комбинированного вида № 46» муниципального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750 315,22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70,7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75,9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 Centra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1 374 965,78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Hyundai Santa Fe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Сарычева Вера Васильевна, заведующий муниципальным бюджетным дошкольным образовательным учреждением «Детский сад общеразвивающего  вида № 51»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895 684,26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291 094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Мельникова Ольга Геннадьевна, заведующий муниципальным бюджетным дошкольным образовательным учреждением «Детский сад комбинированного вида  № 57»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1 032 341,27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Audi A6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236 333,75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Мальцева Александра Юрьевна,  заведующий муниципальным бюджетным дошкольным образовательным учреждением «Детский сад комбинированного вида  № 61»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681833,85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Чугунова Наталия Алексеевна, заведующий муниципальным бюджетным дошкольным образовательным учреждением «Детский сад общеразвивающего вида № 64»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774 995,08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44,68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65.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Вепрева Ирина Ильинична заведующий муниципальным бюджетным дошкольным образовательным учреждением «Детский сад комбинированного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вида № 68»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1 050 445,60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Funcargo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Succeed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357 298,60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Сузуки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ESCUDO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Миляуцкене Татьяна Вениаминовна, заведующий муниципальным бюджетным дошкольным образовательным учреждением «Детский сад компенсирующего  вида  № 70»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1 042 931,75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707 692,84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Avensis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 (индивидульная)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Ташкинова Наталья Федотовна, заведующий муниципальным бюджетным дошкольным образовательным учреждением «Детский сад комбинированного  вида № 75»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822228,68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27,6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ТОЙОТА КАМРИ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436784,68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совместная)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Белозерцева Ирина Юрьевна, заведующий муниципальным бюджетным дошкольным образовательным учреждением «Детский сад общеразвивающего  вида № 76»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886 539,47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Королла Спасио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НИССАН Кашкай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Бортникова Наталья Юрьевна, заведующий муниципальным бюджетным дошкольным образовательным учреждением «Детский сад № 77»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1 436 188,91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105,1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Автомобиль  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ПАССО +Хана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726 587,54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1512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105,1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WISH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ВАЗ 21061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1952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70.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Красноштанова Алёна Владимировна, заведующий муниципальным бюджетным дошкольным образовательным учреждением «Детский сад общеразвивающего вида № 79»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657 516,80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459 670,20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21102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МАЗ 53229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МАЗ 652208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Полуприцеп ТМЗ 930702А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Бузмакова Елена Семеновна, заведующий муниципальным  дошкольным образовательным учреждением «Детский сад комбинированного вида № 82»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767 580,08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Садовый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1 002 428,49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EXPERT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Рено Дастер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2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Воронина Наталия Владимировна, заведующий муниципальным автономным дошкольным образовательным учреждением «Детский сад № 83»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865 231,34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 w:rsidRP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344 103,64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642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Ssang Yong Korando Sports</w:t>
            </w:r>
          </w:p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 w:rsidRPr="000E637E"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</w:t>
            </w:r>
            <w:r w:rsidRPr="000E637E">
              <w:rPr>
                <w:rFonts w:eastAsia="Courier New" w:cs="Times New Roman"/>
                <w:sz w:val="21"/>
                <w:szCs w:val="21"/>
                <w:lang w:val="en-US"/>
              </w:rPr>
              <w:t>)</w:t>
            </w:r>
          </w:p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rPr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642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Метляева Светлана Александровна, заведующий муниципальным бюджетным дошкольным образовательным учреждением «Детский сад комбинированного вида № 84»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985 313,86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45,0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ФУНКАРГО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Челобытова Елена Валерьевна, заведующий муниципальным бюджетным дошкольным образовательным учреждением «Детский сад комбинированного вида № 86»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953 737,71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43,9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Боровкова Светлана Александровна, заведующий муниципальным бюджетным дошкольным образовательным учреждением «Детский сад общеразвивающего  вида № 88»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847 712,31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PREMIO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76.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>Павлов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ич Юлия Юрьевна, заведующий муниципальным бюджетным дошкольным образовательным учреждением «Детский сад комбинированного вида № 90»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656 928,78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21101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333 712,58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Недодел Наталия Васильевна, заведующий муниципальным бюджетным дошкольным образовательным учреждением «Детский сад общеразвивающего вида № 91»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630 278,55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Старостина Ирина Алексеевна, заведующий муниципальным бюджетным дошкольным образовательным учреждением «Детский сад комбинированного вида № 92»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1 096 485,54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1020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Савина Ирина Николаевна,  заведующий муниципальным бюджетным дошкольным образовательным учреждением «Детский сад общеразвивающего  вида № 93» муниципального образования города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694 438,76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1 310 129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Camry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80.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Домрачева Ольга Алексеевна, заведующий муниципальным бюджетным дошкольным образовательным учреждением «Детский сад комбинированного вида № 95»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1179062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78,4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 RAV 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23230637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Норкина Оксана Викторовна, заведующий муниципальным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бюджетным дошкольным образовательным учреждением «Центр развития ребенка - детский сад № 97»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950 892,59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НИССАН ЛИБЕРТИ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260 336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67,4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Волга ГАЗ 31029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Долгова Валерия Евгеньевна, заведующий муниципальным бюджетным дошкольным образовательным учреждением «Детский сад комбинированного вида № 98»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700 505,52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49,2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336 261,24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Volkswagen passat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Епанова Юлия Владимировна,  заведующий муниципальным бюджетным дошкольным образовательным учреждением «Детский сад общеразвивающего  вида № 99»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575676,64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604944,65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55,1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Shevrolet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Aveo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Корнышева Елена Анатольевна, заведующий муниципальным бюджетным дошкольным образовательным учреждением «Детский сад общеразвивающего вида № 101» муниципального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601 322,78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85.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Карнаухова Людмила Юрьевна, заведующий муниципальным бюджетным дошкольным образовательным учреждением «Детский сад комбинированного  вида № 102»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772 100,23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292 191,05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86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Денисенко Елена Викторовна, заведующий муниципальным бюджетным дошкольным образовательным учреждением «Детский сад общеразвивающего вида № 105»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941 047,99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783 420,07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LADA PRIORA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217130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Чалая Татьяна Владимировна,  заведующий муниципальным бюджетным дошкольным образовательным учреждением «Детский сад общеразвивающего вида № 106»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684 835,90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930 239,52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Toyota Camry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Кочерыгина Наталья Михайловна, заведующий муниципальным бюджетным дошкольным образовательным учреждением «Детский сад комбинированного вида № 107»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1 235 013,06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Toyota Passo Sette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1 298 948,93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62,1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Машукова Людмила Павловна, заведующий муниципальным бюджетным дошкольным образовательным учреждением «Детский сад общеразвивающего вида № 108»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1021151,16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Комната в квартире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470,7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504658,98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Комната в квартире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22,2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 GASKAU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60207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90.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Посметюх Людмила Валерьевна, заведующий муниципальным бюджетным дошкольным образовательным учреждением «Детский сад комбинированного вида  № 109»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963 842,41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Ipsum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417 965,16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(долевая)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1747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91.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Евграфова Анжела Константиновна, заведующий  муниципальным бюджетным дошкольным образовательным учреждением</w:t>
            </w:r>
            <w:r>
              <w:rPr>
                <w:rFonts w:eastAsia="Courier New" w:cs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«Детский сад компенсирующего вида № 110»</w:t>
            </w:r>
            <w:r>
              <w:rPr>
                <w:rFonts w:eastAsia="Courier New" w:cs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707 686,17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 CR-V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780 340,35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Смирнова Елена Ивановна, заведующий муниципальным бюджетным дошкольным образовательным учреждением «Детский сад общеразвивающего  вида № 111»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669 103,07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Варавин Виталий Геннадьевич, заведующий муниципальным бюджетным дошкольным образовательным учреждением «Детский сад общеразвивающего вида № 113»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1 137 790,36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2000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37,6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77,4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Almera</w:t>
            </w:r>
          </w:p>
          <w:p w:rsidR="000E637E" w:rsidRP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Прицеп к легковому автомобилю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224 204,58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37,6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77,4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94.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Воронина Марина Николаевна, заведующий муниципальным бюджетным дошкольным образовательным учреждением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«Детский сад комбинированного  вида № 115»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671 687,44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64,4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38,5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1 247 011,45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Иные транспортные средства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FORTUNER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Прицеп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MZSA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817712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Дроздетская Клавдия Петровна,  заведующий муниципальным бюджетным дошкольным образовательным учреждением «Детский сад комбинированного вида № 116» муниципального образования города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642 347,85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35,6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304 581,69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920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 Outlander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Метляева Любовь Анатольевна,  заведующий муниципальным бюджетным дошкольным образовательным учреждением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«Детский сад общеразвивающего вида № 117»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891753,49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37,1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27,7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97.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Антипова Лилия Александровна, заведующий муниципальным бюджетным дошкольным образовательным учреждением «Детский сад комбинированного вида № 118»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404006,17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1275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Смычкова Надежда Робертовна,  заведующий муниципальным бюджетным дошкольным образовательным учреждением «Детский сад общеразвивающего вида № 119»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1 011 328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Lancer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880 800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Camry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99.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Хромовских Надежда Ивановна, заведующий муниципальным бюджетным дошкольным образовательным учреждением «Детский сад комбинированного вида № 120»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1 077 826,66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22,3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Орос Юлия Викторовна, заведующий муниципальным бюджетным дошкольным образовательным учреждением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«Детский сад № 132»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737 832,06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Земельный участок. Дачный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40,6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40,6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900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Легковые автомобили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Fit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ТОЙОТА МАРК-2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Михайлова Марина Анатольевна, заведующий муниципальным бюджетным дошкольным образовательным учреждением «Детский сад комбинированного вида № 134»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826726,5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 w:rsidRP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2020584,51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P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Land Cruiser  Prado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1669"/>
        </w:trPr>
        <w:tc>
          <w:tcPr>
            <w:tcW w:w="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Коротаева Елена Валерьевна заведующий муниципальным бюджетным дошкольным образовательным учреждением «Детский сад общеразвивающего вида № 135» муниципального образования города Братска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679415,31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Рено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KAPTUR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1 273 585,54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65,5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0E637E" w:rsidRDefault="000E637E">
      <w:pPr>
        <w:pStyle w:val="ConsPlusDocLi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департаменту физической культуры и спорта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Братска и их супруга (супруги) и несовершеннолетних детей за отчетный период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2019 года по 31 декабря 2019 года</w:t>
      </w:r>
    </w:p>
    <w:p w:rsidR="000E637E" w:rsidRDefault="000E637E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40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743"/>
        <w:gridCol w:w="1905"/>
        <w:gridCol w:w="2234"/>
        <w:gridCol w:w="1246"/>
        <w:gridCol w:w="1515"/>
        <w:gridCol w:w="1965"/>
        <w:gridCol w:w="2101"/>
      </w:tblGrid>
      <w:tr w:rsidR="000E637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4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Вид объектов недвижимости,</w:t>
            </w:r>
          </w:p>
          <w:p w:rsidR="000E637E" w:rsidRDefault="000E637E">
            <w:pPr>
              <w:pStyle w:val="Standard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расположе-ния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6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1.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Шибин Аркадий Николаевич, директор муниципального автономного учреждения «Комплекс зимних спортивных сооружений» муниципального образования города Братска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1 299 319,08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77,8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101,6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Touota Camry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/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200 406,67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77,8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Standard"/>
            </w:pPr>
            <w:r>
              <w:t>2.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Данилова Глина Анатольевна, директор муниципального автономного учреждения «Дирекция спортивных сооружений» муниципального образования города Братска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1 711 568,66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0E637E" w:rsidRDefault="000E637E">
      <w:pPr>
        <w:pStyle w:val="ConsPlusDocList"/>
        <w:jc w:val="both"/>
      </w:pPr>
    </w:p>
    <w:p w:rsidR="000E637E" w:rsidRDefault="000E637E">
      <w:pPr>
        <w:pStyle w:val="Standard"/>
        <w:jc w:val="both"/>
        <w:rPr>
          <w:rFonts w:cs="Times New Roman"/>
          <w:sz w:val="28"/>
          <w:szCs w:val="28"/>
        </w:rPr>
      </w:pPr>
    </w:p>
    <w:p w:rsidR="000E637E" w:rsidRDefault="000E637E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комитету жилищно-коммунального хозяйства администрации города Братска и их супруга (супруги) и несовершеннолетних детей за отчетный период</w:t>
      </w:r>
    </w:p>
    <w:p w:rsidR="000E637E" w:rsidRDefault="000E63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2019 года по 31 декабря 2019 года</w:t>
      </w:r>
    </w:p>
    <w:p w:rsidR="000E637E" w:rsidRDefault="000E637E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5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3271"/>
        <w:gridCol w:w="1680"/>
        <w:gridCol w:w="1935"/>
        <w:gridCol w:w="1725"/>
        <w:gridCol w:w="1636"/>
        <w:gridCol w:w="1650"/>
        <w:gridCol w:w="1981"/>
      </w:tblGrid>
      <w:tr w:rsidR="000E637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отчество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руководителя муниципального учреждения, должность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  <w:lang w:val="ru-RU"/>
              </w:rPr>
              <w:t>9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 xml:space="preserve"> г. (руб.)</w:t>
            </w:r>
          </w:p>
        </w:tc>
        <w:tc>
          <w:tcPr>
            <w:tcW w:w="5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объектов недвижимости,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 принадлежащих на праве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собственности и находящихся в пользовании</w:t>
            </w:r>
          </w:p>
        </w:tc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Вид объектов недвижимости,</w:t>
            </w:r>
          </w:p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вид собственности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(кв.м)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марка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Цариков Максим Владимирович, директор муниципального бюджетного учреждения «Центр энергосберегающих технологий»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 xml:space="preserve">муниципального образования города Братска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674 754,44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(долевая)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Квартира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1510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65,7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Легковые автомобили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ТОЙОТА Лексус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LX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570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ТОЙОТА ТАУН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Айс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Хонда Инспаер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Супруга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734 549,78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44,6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БМВ 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GT</w:t>
            </w:r>
            <w:r w:rsidRPr="000E637E">
              <w:rPr>
                <w:rFonts w:ascii="Times New Roman" w:eastAsia="Courier New" w:hAnsi="Times New Roman" w:cs="Times New Roman"/>
                <w:sz w:val="21"/>
                <w:szCs w:val="21"/>
              </w:rPr>
              <w:t>320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ЛЭНД РОВЕР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RANGE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ROVER</w:t>
            </w:r>
            <w:r w:rsidRPr="000E637E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EVOQUE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(долевая)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  <w:p w:rsidR="000E637E" w:rsidRDefault="000E637E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(долевая)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(долевая)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Лукиянчук Василий Васильевич, директор муниципального бюджетного учреждения «Дорожная служба города Братска» муниципального образования города Братска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1 911 633,89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 (пользование)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140,3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1239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 TERRANO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0E637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2 017 404,31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1239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140,3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</w:t>
            </w: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Россия  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0E637E" w:rsidRDefault="000E637E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637E" w:rsidRDefault="000E63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0E637E" w:rsidRDefault="000E637E">
      <w:pPr>
        <w:pStyle w:val="ConsPlusDocList"/>
        <w:jc w:val="both"/>
        <w:rPr>
          <w:rFonts w:ascii="Times New Roman" w:hAnsi="Times New Roman"/>
        </w:rPr>
      </w:pPr>
    </w:p>
    <w:p w:rsidR="000E637E" w:rsidRDefault="000E637E">
      <w:pPr>
        <w:pStyle w:val="Standard"/>
        <w:jc w:val="both"/>
        <w:rPr>
          <w:rFonts w:cs="Times New Roman"/>
          <w:sz w:val="28"/>
          <w:szCs w:val="28"/>
        </w:rPr>
      </w:pPr>
    </w:p>
    <w:p w:rsidR="000E637E" w:rsidRDefault="000E637E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3221" w:rsidRPr="001C34A2" w:rsidRDefault="00243221" w:rsidP="001C34A2"/>
    <w:sectPr w:rsidR="00243221" w:rsidRPr="001C34A2" w:rsidSect="00A64B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637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BBC9E-7806-42AD-92A2-626D2A98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0E637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8">
    <w:name w:val="No Spacing"/>
    <w:rsid w:val="000E637E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ja-JP"/>
    </w:rPr>
  </w:style>
  <w:style w:type="paragraph" w:customStyle="1" w:styleId="ConsPlusNonformat">
    <w:name w:val="ConsPlusNonformat"/>
    <w:next w:val="Standard"/>
    <w:rsid w:val="000E637E"/>
    <w:pPr>
      <w:widowControl w:val="0"/>
      <w:suppressAutoHyphens/>
      <w:autoSpaceDE w:val="0"/>
      <w:autoSpaceDN w:val="0"/>
      <w:textAlignment w:val="baseline"/>
    </w:pPr>
    <w:rPr>
      <w:rFonts w:ascii="Courier New" w:eastAsia="Courier New" w:hAnsi="Courier New" w:cs="Courier New"/>
      <w:kern w:val="3"/>
      <w:lang w:eastAsia="zh-CN" w:bidi="hi-IN"/>
    </w:rPr>
  </w:style>
  <w:style w:type="paragraph" w:customStyle="1" w:styleId="ConsPlusCell">
    <w:name w:val="ConsPlusCell"/>
    <w:next w:val="Standard"/>
    <w:rsid w:val="000E637E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ConsPlusDocList">
    <w:name w:val="ConsPlusDocList"/>
    <w:next w:val="Standard"/>
    <w:rsid w:val="000E637E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ableContents">
    <w:name w:val="Table Contents"/>
    <w:basedOn w:val="Standard"/>
    <w:rsid w:val="000E637E"/>
    <w:pPr>
      <w:suppressLineNumbers/>
    </w:pPr>
  </w:style>
  <w:style w:type="paragraph" w:customStyle="1" w:styleId="Heading">
    <w:name w:val="Heading"/>
    <w:basedOn w:val="Standard"/>
    <w:next w:val="Textbody"/>
    <w:rsid w:val="000E637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637E"/>
    <w:pPr>
      <w:spacing w:after="120"/>
    </w:pPr>
  </w:style>
  <w:style w:type="paragraph" w:styleId="a9">
    <w:name w:val="List"/>
    <w:basedOn w:val="Textbody"/>
    <w:rsid w:val="000E637E"/>
  </w:style>
  <w:style w:type="paragraph" w:styleId="aa">
    <w:name w:val="caption"/>
    <w:basedOn w:val="Standard"/>
    <w:rsid w:val="000E63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637E"/>
    <w:pPr>
      <w:suppressLineNumbers/>
    </w:pPr>
  </w:style>
  <w:style w:type="paragraph" w:customStyle="1" w:styleId="Footnote">
    <w:name w:val="Footnote"/>
    <w:basedOn w:val="Standard"/>
    <w:rsid w:val="000E637E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0E637E"/>
    <w:pPr>
      <w:jc w:val="center"/>
    </w:pPr>
    <w:rPr>
      <w:b/>
      <w:bCs/>
    </w:rPr>
  </w:style>
  <w:style w:type="character" w:customStyle="1" w:styleId="Footnoteanchor">
    <w:name w:val="Footnote anchor"/>
    <w:rsid w:val="000E637E"/>
    <w:rPr>
      <w:position w:val="0"/>
      <w:vertAlign w:val="superscript"/>
    </w:rPr>
  </w:style>
  <w:style w:type="character" w:customStyle="1" w:styleId="FootnoteSymbol">
    <w:name w:val="Footnote Symbol"/>
    <w:rsid w:val="000E637E"/>
  </w:style>
  <w:style w:type="character" w:customStyle="1" w:styleId="NumberingSymbols">
    <w:name w:val="Numbering Symbols"/>
    <w:rsid w:val="000E6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8900</Words>
  <Characters>50732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2020-10-29T06:13:00Z</dcterms:modified>
</cp:coreProperties>
</file>