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руководителей муниципальных учреждений городского округа Шуя, а также о доходах, расходах, об имуществе и обязательствах имущественного характера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членов их семей (супруги (супруга) и несовершеннолетних детей) за период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 01 января по 31 декабря 2019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1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46"/>
        <w:gridCol w:w="2128"/>
        <w:gridCol w:w="2126"/>
        <w:gridCol w:w="4253"/>
        <w:gridCol w:w="1843"/>
        <w:gridCol w:w="2"/>
        <w:gridCol w:w="2224"/>
      </w:tblGrid>
      <w:tr>
        <w:trPr>
          <w:trHeight w:val="124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декларированного годового дохода за 2018 год (руб.)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rPr>
          <w:trHeight w:val="863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490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Гура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Ирина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 МОУ гимназия №1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804609,43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716,0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90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90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Беляева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Светлана Михайловна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>
                <w:rStyle w:val="Style14"/>
                <w:rFonts w:eastAsia="Calibri"/>
                <w:i w:val="false"/>
                <w:color w:val="000000"/>
              </w:rPr>
              <w:t>МОУ средняя школа №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713842,28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65,5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3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гараж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28,4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9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67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Колмазнин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Иван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Владимирович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before="120" w:after="0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МОУ«СОШ № 4»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648228,35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SR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46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620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273182,07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49,0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84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 xml:space="preserve">Задворочнова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</w:rPr>
              <w:t>Елена Яковлевна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</w:rPr>
            </w:pPr>
            <w:r>
              <w:rPr>
                <w:rStyle w:val="Strong"/>
                <w:b w:val="false"/>
                <w:color w:val="000000"/>
              </w:rPr>
              <w:t>МОУ СОШ №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944905,31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72.1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Kia Rio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441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391197,52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72.1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Лаптев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Александр Николаевич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«Средняя школа № 8»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369224,56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45,5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 21083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ВАЗ11113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Ниссан Тиида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527,0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66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460258,97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5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527,0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51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2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Ельцов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Сергей Сергеевич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Директор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МОУ СОШ №9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1074499,81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2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7128,00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Михайлова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Ольга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Дмитриевна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52"/>
              <w:ind w:left="-108" w:hanging="0"/>
              <w:rPr>
                <w:lang w:eastAsia="en-US"/>
              </w:rPr>
            </w:pPr>
            <w:r>
              <w:rPr>
                <w:color w:val="000000"/>
              </w:rPr>
              <w:t>МОУ«ООШ № 10»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473266,05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226289,82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Camry</w:t>
            </w:r>
          </w:p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УАЗ 3469Б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52,7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1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>Бодрягина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Елена Борисовна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691706,46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1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1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1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311685,24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val="en-US"/>
              </w:rPr>
            </w:pPr>
            <w:r>
              <w:rPr>
                <w:color w:val="000000"/>
                <w:lang w:val="en-US"/>
              </w:rPr>
              <w:t>20?7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Ниссан </w:t>
            </w:r>
            <w:r>
              <w:rPr>
                <w:color w:val="000000"/>
                <w:lang w:val="en-US"/>
              </w:rPr>
              <w:t>OVISIA</w:t>
            </w:r>
          </w:p>
        </w:tc>
      </w:tr>
      <w:tr>
        <w:trPr>
          <w:trHeight w:val="613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Баташова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Марина Юрьевна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15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324632,83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109,3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613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902,7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07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highlight w:val="white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shd w:fill="FFFFFF" w:val="clear"/>
                <w:lang w:eastAsia="en-US"/>
              </w:rPr>
              <w:t>Ярлыкова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highlight w:val="white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shd w:fill="FFFFFF" w:val="clear"/>
                <w:lang w:eastAsia="en-US"/>
              </w:rPr>
              <w:t>Ирина Александровна</w:t>
            </w:r>
          </w:p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МОУ ООШ № 17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427274,73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1062,0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82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82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7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374404,07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686,0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Patrol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rStyle w:val="Extendedtextshort"/>
              </w:rPr>
            </w:pPr>
            <w:r>
              <w:rPr>
                <w:rStyle w:val="Extendedtextshort"/>
                <w:bCs/>
                <w:color w:val="000000"/>
              </w:rPr>
              <w:t>Honda</w:t>
            </w:r>
            <w:r>
              <w:rPr>
                <w:rStyle w:val="Extendedtextshort"/>
                <w:color w:val="000000"/>
              </w:rPr>
              <w:t xml:space="preserve"> Accord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rStyle w:val="Extendedtextshort"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ГАЗ 310290</w:t>
            </w:r>
          </w:p>
          <w:p>
            <w:pPr>
              <w:pStyle w:val="Normal"/>
              <w:spacing w:lineRule="auto" w:line="252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Cs/>
                <w:color w:val="000000"/>
                <w:lang w:val="en-US"/>
              </w:rPr>
              <w:t>Mercedes</w:t>
            </w:r>
            <w:r>
              <w:rPr>
                <w:color w:val="000000"/>
              </w:rPr>
              <w:t>-</w:t>
            </w:r>
            <w:r>
              <w:rPr>
                <w:bCs/>
                <w:color w:val="000000"/>
                <w:lang w:val="en-US"/>
              </w:rPr>
              <w:t>Benz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Sprinter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</w:rPr>
              <w:t>Мотовездеход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>
            <w:pPr>
              <w:pStyle w:val="Normal"/>
              <w:spacing w:lineRule="auto" w:line="252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  <w:lang w:val="en-US"/>
              </w:rPr>
              <w:t>Can</w:t>
            </w:r>
            <w:r>
              <w:rPr>
                <w:color w:val="000000"/>
                <w:lang w:val="en-US"/>
              </w:rPr>
              <w:t>-</w:t>
            </w:r>
            <w:r>
              <w:rPr>
                <w:bCs/>
                <w:color w:val="000000"/>
                <w:lang w:val="en-US"/>
              </w:rPr>
              <w:t>Am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Outlander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Max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XT  1000EFI</w:t>
            </w:r>
          </w:p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bCs/>
                <w:color w:val="000000"/>
                <w:lang w:val="en-US"/>
              </w:rPr>
              <w:t>(</w:t>
            </w:r>
            <w:r>
              <w:rPr>
                <w:bCs/>
                <w:color w:val="000000"/>
              </w:rPr>
              <w:t>индивидуальный</w:t>
            </w:r>
            <w:r>
              <w:rPr>
                <w:bCs/>
                <w:color w:val="000000"/>
                <w:lang w:val="en-US"/>
              </w:rPr>
              <w:t>)</w:t>
            </w:r>
          </w:p>
          <w:p>
            <w:pPr>
              <w:pStyle w:val="Normal"/>
              <w:spacing w:lineRule="auto" w:line="252"/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</w:rPr>
              <w:t>Гидроцикл</w:t>
            </w:r>
            <w:r>
              <w:rPr>
                <w:color w:val="000000"/>
                <w:lang w:val="en-US"/>
              </w:rPr>
              <w:t xml:space="preserve"> SEA- BO </w:t>
            </w:r>
            <w:r>
              <w:rPr>
                <w:bCs/>
                <w:color w:val="000000"/>
                <w:lang w:val="en-US"/>
              </w:rPr>
              <w:t>Bombardier</w:t>
            </w:r>
          </w:p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bCs/>
                <w:color w:val="000000"/>
                <w:lang w:val="en-US"/>
              </w:rPr>
              <w:t>(</w:t>
            </w:r>
            <w:r>
              <w:rPr>
                <w:bCs/>
                <w:color w:val="000000"/>
              </w:rPr>
              <w:t>индивидуальный</w:t>
            </w:r>
            <w:r>
              <w:rPr>
                <w:bCs/>
                <w:color w:val="000000"/>
                <w:lang w:val="en-US"/>
              </w:rPr>
              <w:t>)</w:t>
            </w:r>
          </w:p>
        </w:tc>
      </w:tr>
      <w:tr>
        <w:trPr>
          <w:trHeight w:val="1834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1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65,9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75,0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3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686,0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Бурчилова</w:t>
            </w:r>
          </w:p>
          <w:p>
            <w:pPr>
              <w:pStyle w:val="Normal"/>
              <w:spacing w:lineRule="atLeast" w:line="240"/>
              <w:ind w:left="-108" w:hanging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Алла Львовна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color w:val="000000"/>
              </w:rPr>
              <w:t>МОУ «Начальная школа № 18»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406257,10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575,0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44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(общая долевая)                                                                                             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66,9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594151,52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575,0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Note</w:t>
            </w:r>
            <w:r>
              <w:rPr>
                <w:color w:val="000000"/>
                <w:lang w:eastAsia="en-US"/>
              </w:rPr>
              <w:t>, (индивидуальная)</w:t>
            </w:r>
          </w:p>
        </w:tc>
      </w:tr>
      <w:tr>
        <w:trPr>
          <w:trHeight w:val="56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(общая долевая)                                                                                             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66,9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8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Стройкова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Наталья Евгеньевна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Директор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МОУ СОШ № 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455953,51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(индивидуальная)                                                                                                         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5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6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Коновалова Лариса Владимировна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ind w:left="-71" w:hanging="0"/>
              <w:jc w:val="center"/>
              <w:rPr>
                <w:color w:val="CE181E"/>
              </w:rPr>
            </w:pPr>
            <w:r>
              <w:rPr>
                <w:color w:val="000000"/>
              </w:rPr>
              <w:t>«Детский сад №1»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335856,00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29,5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8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(индивидуальная)                                                                                                         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622,4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8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Strong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Холодова</w:t>
            </w:r>
          </w:p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Ирина Геннадьевна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МДОУ №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804431,06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968,0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7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8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579727,55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hyperlink r:id="rId2" w:tgtFrame="_blank">
              <w:r>
                <w:rPr>
                  <w:rStyle w:val="Style18"/>
                  <w:color w:val="000000"/>
                  <w:u w:val="none"/>
                </w:rPr>
                <w:t>Volvo XC90</w:t>
              </w:r>
            </w:hyperlink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5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52,2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дача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3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Новикова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Надежда Степановна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№ 4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852466,37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41,8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Suzuki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SX4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18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318111,65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41,8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Renault LOGAN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8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(индивидуальный)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530,0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52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lang w:val="ru-RU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val="ru-RU" w:eastAsia="en-US"/>
              </w:rPr>
              <w:t>Хохлова Анна Николаевна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rStyle w:val="Strong"/>
                <w:b w:val="false"/>
                <w:color w:val="000000"/>
              </w:rPr>
              <w:t>МДОУ №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1306813,03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(из них 950000,00 получены от продажи квартиры)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30,2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bookmarkStart w:id="0" w:name="__DdeLink__8978_4092177620"/>
            <w:r>
              <w:rPr>
                <w:color w:val="000000"/>
                <w:lang w:eastAsia="en-US"/>
              </w:rPr>
              <w:t>Не имеет</w:t>
            </w:r>
            <w:bookmarkEnd w:id="0"/>
          </w:p>
        </w:tc>
      </w:tr>
      <w:tr>
        <w:trPr>
          <w:trHeight w:val="652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30,2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2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>Гришина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Мария 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b w:val="false"/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Strong"/>
                <w:b w:val="false"/>
                <w:color w:val="000000"/>
                <w:sz w:val="26"/>
                <w:szCs w:val="26"/>
              </w:rPr>
              <w:t>МДОУ № 8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402810,15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372,5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Hyundai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Elantra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Chevrolet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Cruze</w:t>
            </w:r>
          </w:p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228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2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40,3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8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35380,00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8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27,6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277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 xml:space="preserve">Бабинская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>Ольга Валерьевна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№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329492,28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7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Тихомирова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Ольга Валентиновна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МДОУ № 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324676,02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Renault LOGAN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474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Style w:val="Strong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60,2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Жданова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Светлана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Заведующий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МДОУ № 23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715184,53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802,0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spacing w:lineRule="atLeast" w:line="24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Volkswagen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Transporter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</w:rPr>
              <w:t>(общая совместная)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56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567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производственное здание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503,6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567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1324,5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61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9105496,96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802,0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1324,5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производственное здание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503,6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802,0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33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Пиголкина Екатерина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МДОУ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«Детский сад № 25»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530474,68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27,4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ЛУАЗ 3669М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rStyle w:val="Extendedtextshort"/>
                <w:bCs/>
                <w:sz w:val="26"/>
                <w:szCs w:val="26"/>
              </w:rPr>
            </w:pPr>
            <w:r>
              <w:rPr>
                <w:rStyle w:val="Extendedtextshort"/>
                <w:bCs/>
                <w:color w:val="000000"/>
                <w:sz w:val="26"/>
                <w:szCs w:val="26"/>
              </w:rPr>
              <w:t>Peugeot</w:t>
            </w:r>
            <w:r>
              <w:rPr>
                <w:rStyle w:val="Extendedtextshort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Extendedtextshort"/>
                <w:bCs/>
                <w:color w:val="000000"/>
                <w:sz w:val="26"/>
                <w:szCs w:val="26"/>
              </w:rPr>
              <w:t>308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Style w:val="Extendedtextshort"/>
                <w:bCs/>
                <w:color w:val="000000"/>
                <w:sz w:val="26"/>
                <w:szCs w:val="26"/>
              </w:rPr>
              <w:t>(индивидуальная)</w:t>
            </w:r>
          </w:p>
        </w:tc>
      </w:tr>
      <w:tr>
        <w:trPr>
          <w:trHeight w:val="633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58,1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166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447039,66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493,2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ГАЗ 5204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</w:tr>
      <w:tr>
        <w:trPr>
          <w:trHeight w:val="166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58,1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Chevrolet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NIVA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</w:rPr>
              <w:t>(индивидуальная)</w:t>
            </w:r>
          </w:p>
        </w:tc>
      </w:tr>
      <w:tr>
        <w:trPr>
          <w:trHeight w:val="633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Кравченко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Алла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Владимировна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МДОУ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«Детский сад № 28»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395680,74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bookmarkStart w:id="1" w:name="__DdeLink__10555_1513844537"/>
            <w:r>
              <w:rPr>
                <w:color w:val="000000"/>
                <w:lang w:eastAsia="en-US"/>
              </w:rPr>
              <w:t>(индивидуальная)</w:t>
            </w:r>
            <w:bookmarkEnd w:id="1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SR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33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ВАЗ 21214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</w:tr>
      <w:tr>
        <w:trPr>
          <w:trHeight w:val="24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гараж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20,0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40,8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55,3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 xml:space="preserve">Морозова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  <w:t>Наталья Николаевна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МДОУ № 31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593153,91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1500,0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ВАЗ 21043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42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дача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35,0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7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59,6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75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shd w:fill="FFFFFF" w:val="clear"/>
              </w:rPr>
              <w:t xml:space="preserve">Муравьева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shd w:fill="FFFFFF" w:val="clear"/>
              </w:rPr>
              <w:t>Елена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Заведующая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color w:val="000000"/>
              </w:rPr>
              <w:t>МДОУ № 34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399700,53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87,9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474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973,0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74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22,1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330557,23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87,9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973,0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87,9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973,0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86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  <w:t>Белова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  <w:t>Елена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«Детский сад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36»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429633,00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39,6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85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i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30,7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Боровкова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Людмила Фёдоровна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№ 37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443894,08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56,8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Козлова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Виктория Александровна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 «Детский сад № 38»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1078034,26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НИССАН КАШКАЙ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245677,27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1120,0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Renault LOGAN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30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Коровкина </w:t>
            </w:r>
          </w:p>
          <w:p>
            <w:pPr>
              <w:pStyle w:val="NormalWeb"/>
              <w:spacing w:lineRule="atLeast" w:line="240" w:beforeAutospacing="0" w:before="0" w:afterAutospacing="0" w:after="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Любовь Станиславовна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МДОУ №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326659,64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lineRule="atLeast" w:line="240" w:beforeAutospacing="0" w:before="0" w:afterAutospacing="0" w:after="0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801170,76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549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 w:beforeAutospacing="0" w:before="0" w:afterAutospacing="0" w:after="0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(безвозмездное бессрочное пользование)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728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Горчакова </w:t>
            </w:r>
          </w:p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Любовь Михайловна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Заведующая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МДОУ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>Детский сад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40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375563,92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729,0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bookmarkStart w:id="2" w:name="__DdeLink__4413_996853048"/>
            <w:r>
              <w:rPr>
                <w:color w:val="000000"/>
                <w:lang w:eastAsia="en-US"/>
              </w:rPr>
              <w:t>Не имеет</w:t>
            </w:r>
            <w:bookmarkEnd w:id="2"/>
          </w:p>
        </w:tc>
      </w:tr>
      <w:tr>
        <w:trPr>
          <w:trHeight w:val="728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41,3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Комова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Ольга 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Викторовна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b/>
              </w:rPr>
            </w:pPr>
            <w:r>
              <w:rPr>
                <w:color w:val="000000"/>
              </w:rPr>
              <w:t>МБУ ДО «Центр детского творчества»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439258,89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136,8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Kia Rio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579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131,0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72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476623,00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50,7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72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4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67,9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</w:tr>
      <w:tr>
        <w:trPr>
          <w:trHeight w:val="19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384,0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9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131,00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91" w:hRule="atLeast"/>
        </w:trPr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EF413D"/>
                <w:lang w:val="en-US" w:eastAsia="en-US"/>
              </w:rPr>
            </w:pPr>
            <w:r>
              <w:rPr>
                <w:color w:val="EF413D"/>
                <w:lang w:val="en-US" w:eastAsia="en-US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136,8</w:t>
            </w:r>
          </w:p>
        </w:tc>
        <w:tc>
          <w:tcPr>
            <w:tcW w:w="2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2"/>
        <w:tblW w:w="151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2333"/>
        <w:gridCol w:w="3"/>
        <w:gridCol w:w="2086"/>
        <w:gridCol w:w="4164"/>
        <w:gridCol w:w="1671"/>
        <w:gridCol w:w="2380"/>
      </w:tblGrid>
      <w:tr>
        <w:trPr>
          <w:trHeight w:val="305" w:hRule="atLeast"/>
        </w:trPr>
        <w:tc>
          <w:tcPr>
            <w:tcW w:w="254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384,0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EF413D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67,9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136,8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5" w:hRule="atLeast"/>
        </w:trPr>
        <w:tc>
          <w:tcPr>
            <w:tcW w:w="254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EF413D"/>
              </w:rPr>
            </w:pPr>
            <w:r>
              <w:rPr>
                <w:color w:val="000000"/>
                <w:lang w:eastAsia="en-US"/>
              </w:rPr>
              <w:t>131,0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32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Коркина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Елена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Анатольевна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МБУДО «ДЮСШ»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409698,82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718,0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2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дача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92,7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2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  <w:t>супруг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211218,24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757,0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Renault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Mégane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102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2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CE181E"/>
                <w:lang w:eastAsia="en-US"/>
              </w:rPr>
            </w:pPr>
            <w:r>
              <w:rPr>
                <w:color w:val="CE181E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CE181E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 xml:space="preserve">Боярков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>Валерий Сергеевич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 МБУДО «ДООСЦ»</w:t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995547,87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СУЗУКИ </w:t>
            </w:r>
            <w:r>
              <w:rPr>
                <w:color w:val="000000"/>
                <w:lang w:val="en-US"/>
              </w:rPr>
              <w:t>SX4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  <w:lang w:val="en-US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CE181E"/>
                <w:lang w:val="ru-RU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  <w:t>супруга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277346,08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Дементьев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Вячеслав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b/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МУ «Управление административными зданиями и транспортом»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230146,03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Мерседес Бенц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val="en-US"/>
              </w:rPr>
              <w:t>ML-</w:t>
            </w:r>
            <w:r>
              <w:rPr>
                <w:color w:val="000000"/>
                <w:lang w:val="ru-RU"/>
              </w:rPr>
              <w:t>320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958,0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109475,40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ВАЗ 21213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958,0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Кузнецов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Михаил Владимирович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МУ «МИЦ»</w:t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482535,08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Kia Rio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val="en-US" w:eastAsia="en-US"/>
              </w:rPr>
              <w:t>(индивидуальная)</w:t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604236,39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Евграфова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Наталья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Валерьевна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МКУ городского округа Шуя «МФЦ»</w:t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460740,98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43.6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Chevrolet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Rezzo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bookmarkStart w:id="3" w:name="__DdeLink__4093_2688944381"/>
            <w:r>
              <w:rPr>
                <w:color w:val="000000"/>
                <w:lang w:eastAsia="en-US"/>
              </w:rPr>
              <w:t>(безвозмездное бессрочное пользование)</w:t>
            </w:r>
            <w:bookmarkEnd w:id="3"/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133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Баранова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Наталья Александровна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МУ «АГОШ»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919372,86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1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220644,82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 w:tgtFrame="_blank">
              <w:r>
                <w:rPr>
                  <w:rStyle w:val="ListLabel2"/>
                  <w:color w:val="000000"/>
                </w:rPr>
                <w:t>Renault Duster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Чернов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Евгений Дмитриевич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Начальник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Управления по делам ГОЧС городского округа Шуя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829468,84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4100,0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Note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bCs/>
              </w:rPr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xtendedtextfull"/>
              </w:rPr>
            </w:pPr>
            <w:r>
              <w:rPr>
                <w:rStyle w:val="Extendedtextfull"/>
                <w:bCs/>
                <w:color w:val="000000"/>
              </w:rPr>
              <w:t>Мотовездеход</w:t>
            </w:r>
            <w:r>
              <w:rPr>
                <w:rStyle w:val="Extendedtextfull"/>
                <w:color w:val="000000"/>
              </w:rPr>
              <w:t xml:space="preserve"> "AVENGER </w:t>
            </w:r>
            <w:r>
              <w:rPr>
                <w:rStyle w:val="Extendedtextfull"/>
                <w:bCs/>
                <w:color w:val="000000"/>
              </w:rPr>
              <w:t>EVO</w:t>
            </w:r>
            <w:r>
              <w:rPr>
                <w:rStyle w:val="Extendedtextfull"/>
                <w:color w:val="000000"/>
              </w:rPr>
              <w:t>"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xtendedtextfull"/>
                <w:color w:val="000000"/>
              </w:rPr>
              <w:t>(индивидуальная)</w:t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5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339131,59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9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нежилое помещение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(аренда)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480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Кокорев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Павел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МБУ «Управление благоустройства городского округа Шуя»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641909,74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826,0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Kia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Ceed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384259,72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826,0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bookmarkStart w:id="4" w:name="_GoBack"/>
            <w:bookmarkEnd w:id="4"/>
            <w:r>
              <w:rPr>
                <w:color w:val="000000"/>
              </w:rPr>
              <w:t>3086,73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(общая совместная)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7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  <w:t xml:space="preserve">Перлов </w:t>
            </w:r>
          </w:p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  <w:t>Евгений Станиславович</w:t>
            </w:r>
          </w:p>
        </w:tc>
        <w:tc>
          <w:tcPr>
            <w:tcW w:w="233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МАУ «ЦСП «Спартак»</w:t>
            </w:r>
          </w:p>
        </w:tc>
        <w:tc>
          <w:tcPr>
            <w:tcW w:w="20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</w:rPr>
              <w:t>771167,09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rFonts w:eastAsia="Calibri" w:eastAsiaTheme="minorHAnsi"/>
                <w:b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lang w:eastAsia="en-US"/>
              </w:rPr>
            </w:r>
          </w:p>
        </w:tc>
        <w:tc>
          <w:tcPr>
            <w:tcW w:w="233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2542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Бакалейская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Елена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333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МАУ ДО «ДШИ»</w:t>
            </w:r>
          </w:p>
        </w:tc>
        <w:tc>
          <w:tcPr>
            <w:tcW w:w="2089" w:type="dxa"/>
            <w:gridSpan w:val="2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999191,64</w:t>
            </w:r>
          </w:p>
        </w:tc>
        <w:tc>
          <w:tcPr>
            <w:tcW w:w="4164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554,0</w:t>
            </w:r>
          </w:p>
        </w:tc>
        <w:tc>
          <w:tcPr>
            <w:tcW w:w="2380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525" w:hRule="atLeast"/>
        </w:trPr>
        <w:tc>
          <w:tcPr>
            <w:tcW w:w="2542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2333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225,0</w:t>
            </w:r>
          </w:p>
        </w:tc>
        <w:tc>
          <w:tcPr>
            <w:tcW w:w="2380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525" w:hRule="atLeast"/>
        </w:trPr>
        <w:tc>
          <w:tcPr>
            <w:tcW w:w="2542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2333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2380" w:type="dxa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108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135360,00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hyperlink r:id="rId4" w:tgtFrame="_blank">
              <w:r>
                <w:rPr>
                  <w:rStyle w:val="ListLabel3"/>
                  <w:color w:val="000000"/>
                </w:rPr>
                <w:t>Nissan Juke</w:t>
              </w:r>
            </w:hyperlink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u w:val="single"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Ford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Ranger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Ford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Ranger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Мотоцикл Урал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0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875,0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10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777,0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40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686" w:hRule="atLeast"/>
        </w:trPr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86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Добычина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Татьяна Александровна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МАУ ДО «Детская художественная школа»</w:t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803833,88</w:t>
            </w:r>
          </w:p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996,0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Mazda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Demio</w:t>
            </w:r>
          </w:p>
          <w:p>
            <w:pPr>
              <w:pStyle w:val="Normal"/>
              <w:jc w:val="center"/>
              <w:rPr>
                <w:rStyle w:val="Extendedtextshor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>
          <w:trHeight w:val="386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0000"/>
                <w:sz w:val="26"/>
                <w:szCs w:val="26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29.9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59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0000"/>
                <w:sz w:val="26"/>
                <w:szCs w:val="26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51,1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979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135600,00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412,0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мотоцикл Днепр 11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мотоцикл м106 ммвз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мотоцикл Урал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Мотолодка фаворит 420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прицеп МЗСА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13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771,0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</w:tr>
      <w:tr>
        <w:trPr>
          <w:trHeight w:val="107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333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498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412,0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Калиберда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Юрий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Евгеньевич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МАУК "ШГСКК"</w:t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1171857,25</w:t>
            </w:r>
          </w:p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Nissan</w:t>
            </w:r>
            <w:r>
              <w:rPr>
                <w:rStyle w:val="Extendedtextshort"/>
                <w:color w:val="000000"/>
              </w:rPr>
              <w:t xml:space="preserve"> </w:t>
            </w:r>
            <w:r>
              <w:rPr>
                <w:rStyle w:val="Extendedtextshort"/>
                <w:bCs/>
                <w:color w:val="000000"/>
              </w:rPr>
              <w:t>JUKE</w:t>
            </w:r>
          </w:p>
          <w:p>
            <w:pPr>
              <w:pStyle w:val="Normal"/>
              <w:jc w:val="center"/>
              <w:rPr/>
            </w:pPr>
            <w:r>
              <w:rPr>
                <w:rStyle w:val="Extendedtextshort"/>
                <w:bCs/>
                <w:color w:val="000000"/>
              </w:rPr>
              <w:t>(индивидуальная)</w:t>
            </w:r>
          </w:p>
        </w:tc>
      </w:tr>
      <w:tr>
        <w:trPr/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Style w:val="Extendedtextshort"/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82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1353823,26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8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60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  <w:t>Повилайтис Сергей Станиславович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МАУК «КДЦ «Исток»</w:t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781035,90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697,0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Renault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Duster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ГАЗ 22171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>
          <w:trHeight w:val="45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1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150180,00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697,0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/>
            </w:pPr>
            <w:hyperlink r:id="rId5" w:tgtFrame="_blank">
              <w:r>
                <w:rPr>
                  <w:rStyle w:val="ListLabel2"/>
                  <w:color w:val="000000"/>
                </w:rPr>
                <w:t>Mitsubishi L200</w:t>
              </w:r>
            </w:hyperlink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</w:tr>
      <w:tr>
        <w:trPr>
          <w:trHeight w:val="16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697,0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42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2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697,0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Баландина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Оксана Геннадьевна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МАУК «ЦБС»</w:t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546270,23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573858,57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Renault </w:t>
            </w:r>
            <w:r>
              <w:rPr>
                <w:bCs/>
                <w:color w:val="000000"/>
              </w:rPr>
              <w:t>Duster</w:t>
            </w:r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(общая долевая)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3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Шептуховская Наталья 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Сергеевна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МУК «ЛКМ Константина Бальмонта» г.о.Шуя</w:t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642158,78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4000,0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2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697,0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231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19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19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(аренда)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993,0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(аренда)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129,0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501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476891,10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Renault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Kaptur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bCs/>
                <w:color w:val="000000"/>
              </w:rPr>
              <w:t>(индивидуальная)</w:t>
            </w:r>
          </w:p>
        </w:tc>
      </w:tr>
      <w:tr>
        <w:trPr>
          <w:trHeight w:val="290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</w:tr>
      <w:tr>
        <w:trPr>
          <w:trHeight w:val="149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</w:tr>
      <w:tr>
        <w:trPr>
          <w:trHeight w:val="14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59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гараж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</w:r>
          </w:p>
        </w:tc>
      </w:tr>
      <w:tr>
        <w:trPr>
          <w:trHeight w:val="378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Возилов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Владимир Владимирович</w:t>
            </w:r>
          </w:p>
        </w:tc>
        <w:tc>
          <w:tcPr>
            <w:tcW w:w="2333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Директор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МУК «ШИХММ» им. М.В. Фрунзе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г. о. Шуя</w:t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603342,24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37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378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r>
          </w:p>
        </w:tc>
        <w:tc>
          <w:tcPr>
            <w:tcW w:w="2333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>
          <w:trHeight w:val="284" w:hRule="atLeast"/>
        </w:trPr>
        <w:tc>
          <w:tcPr>
            <w:tcW w:w="254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sz w:val="27"/>
                <w:szCs w:val="27"/>
              </w:rPr>
              <w:t>супруга</w:t>
            </w:r>
          </w:p>
        </w:tc>
        <w:tc>
          <w:tcPr>
            <w:tcW w:w="233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498727,69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68,6</w:t>
            </w:r>
          </w:p>
        </w:tc>
        <w:tc>
          <w:tcPr>
            <w:tcW w:w="2380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>
          <w:trHeight w:val="283" w:hRule="atLeast"/>
        </w:trPr>
        <w:tc>
          <w:tcPr>
            <w:tcW w:w="2542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  <w:highlight w:val="yellow"/>
              </w:rPr>
            </w:r>
          </w:p>
        </w:tc>
        <w:tc>
          <w:tcPr>
            <w:tcW w:w="2333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0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238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204419,91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  <w:tr>
        <w:trPr/>
        <w:tc>
          <w:tcPr>
            <w:tcW w:w="2542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2333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164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671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center"/>
              <w:rPr>
                <w:color w:val="CE181E"/>
              </w:rPr>
            </w:pPr>
            <w:r>
              <w:rPr>
                <w:color w:val="000000"/>
              </w:rPr>
              <w:t>Не имеет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a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d1653e"/>
    <w:rPr>
      <w:i/>
      <w:iCs/>
    </w:rPr>
  </w:style>
  <w:style w:type="character" w:styleId="Strong">
    <w:name w:val="Strong"/>
    <w:basedOn w:val="DefaultParagraphFont"/>
    <w:uiPriority w:val="22"/>
    <w:qFormat/>
    <w:rsid w:val="009d1195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6a9b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6"/>
    <w:uiPriority w:val="99"/>
    <w:semiHidden/>
    <w:qFormat/>
    <w:rsid w:val="005a6a9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8"/>
    <w:uiPriority w:val="99"/>
    <w:semiHidden/>
    <w:qFormat/>
    <w:rsid w:val="005a6a9b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5a6a9b"/>
    <w:rPr>
      <w:rFonts w:ascii="Segoe UI" w:hAnsi="Segoe UI" w:eastAsia="Times New Roman" w:cs="Segoe UI"/>
      <w:sz w:val="18"/>
      <w:szCs w:val="18"/>
      <w:lang w:eastAsia="ru-RU"/>
    </w:rPr>
  </w:style>
  <w:style w:type="character" w:styleId="Extendedtextshort" w:customStyle="1">
    <w:name w:val="extended-text__short"/>
    <w:basedOn w:val="DefaultParagraphFont"/>
    <w:qFormat/>
    <w:rsid w:val="005a6a9b"/>
    <w:rPr/>
  </w:style>
  <w:style w:type="character" w:styleId="Style18">
    <w:name w:val="Интернет-ссылка"/>
    <w:basedOn w:val="DefaultParagraphFont"/>
    <w:uiPriority w:val="99"/>
    <w:semiHidden/>
    <w:unhideWhenUsed/>
    <w:rsid w:val="00bb13dd"/>
    <w:rPr>
      <w:color w:val="0000FF"/>
      <w:u w:val="single"/>
    </w:rPr>
  </w:style>
  <w:style w:type="character" w:styleId="Extendedtextfull" w:customStyle="1">
    <w:name w:val="extended-text__full"/>
    <w:basedOn w:val="DefaultParagraphFont"/>
    <w:qFormat/>
    <w:rsid w:val="00b56626"/>
    <w:rPr/>
  </w:style>
  <w:style w:type="character" w:styleId="ListLabel1">
    <w:name w:val="ListLabel 1"/>
    <w:qFormat/>
    <w:rPr>
      <w:color w:val="auto"/>
      <w:u w:val="none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u w:val="single"/>
    </w:rPr>
  </w:style>
  <w:style w:type="character" w:styleId="ListLabel4">
    <w:name w:val="ListLabel 4"/>
    <w:qFormat/>
    <w:rPr>
      <w:color w:val="auto"/>
      <w:u w:val="none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u w:val="single"/>
    </w:rPr>
  </w:style>
  <w:style w:type="character" w:styleId="ListLabel7">
    <w:name w:val="ListLabel 7"/>
    <w:qFormat/>
    <w:rPr>
      <w:color w:val="auto"/>
      <w:u w:val="none"/>
    </w:rPr>
  </w:style>
  <w:style w:type="character" w:styleId="ListLabel8">
    <w:name w:val="ListLabel 8"/>
    <w:qFormat/>
    <w:rPr/>
  </w:style>
  <w:style w:type="character" w:styleId="ListLabel9">
    <w:name w:val="ListLabel 9"/>
    <w:qFormat/>
    <w:rPr>
      <w:u w:val="single"/>
    </w:rPr>
  </w:style>
  <w:style w:type="character" w:styleId="ListLabel10">
    <w:name w:val="ListLabel 10"/>
    <w:qFormat/>
    <w:rPr>
      <w:color w:val="auto"/>
      <w:u w:val="none"/>
    </w:rPr>
  </w:style>
  <w:style w:type="character" w:styleId="ListLabel11">
    <w:name w:val="ListLabel 11"/>
    <w:qFormat/>
    <w:rPr>
      <w:color w:val="CE181E"/>
    </w:rPr>
  </w:style>
  <w:style w:type="character" w:styleId="ListLabel12">
    <w:name w:val="ListLabel 12"/>
    <w:qFormat/>
    <w:rPr>
      <w:u w:val="single"/>
    </w:rPr>
  </w:style>
  <w:style w:type="character" w:styleId="ListLabel13">
    <w:name w:val="ListLabel 13"/>
    <w:qFormat/>
    <w:rPr/>
  </w:style>
  <w:style w:type="character" w:styleId="ListLabel14">
    <w:name w:val="ListLabel 14"/>
    <w:qFormat/>
    <w:rPr>
      <w:color w:val="auto"/>
      <w:u w:val="none"/>
    </w:rPr>
  </w:style>
  <w:style w:type="character" w:styleId="ListLabel15">
    <w:name w:val="ListLabel 15"/>
    <w:qFormat/>
    <w:rPr>
      <w:color w:val="CE181E"/>
    </w:rPr>
  </w:style>
  <w:style w:type="character" w:styleId="ListLabel16">
    <w:name w:val="ListLabel 16"/>
    <w:qFormat/>
    <w:rPr>
      <w:u w:val="single"/>
    </w:rPr>
  </w:style>
  <w:style w:type="character" w:styleId="ListLabel17">
    <w:name w:val="ListLabel 17"/>
    <w:qFormat/>
    <w:rPr/>
  </w:style>
  <w:style w:type="character" w:styleId="ListLabel18">
    <w:name w:val="ListLabel 18"/>
    <w:qFormat/>
    <w:rPr>
      <w:color w:val="CE181E"/>
      <w:u w:val="none"/>
    </w:rPr>
  </w:style>
  <w:style w:type="character" w:styleId="ListLabel19">
    <w:name w:val="ListLabel 19"/>
    <w:qFormat/>
    <w:rPr>
      <w:color w:val="CE181E"/>
    </w:rPr>
  </w:style>
  <w:style w:type="character" w:styleId="ListLabel20">
    <w:name w:val="ListLabel 20"/>
    <w:qFormat/>
    <w:rPr>
      <w:u w:val="single"/>
    </w:rPr>
  </w:style>
  <w:style w:type="character" w:styleId="ListLabel21">
    <w:name w:val="ListLabel 21"/>
    <w:qFormat/>
    <w:rPr/>
  </w:style>
  <w:style w:type="character" w:styleId="ListLabel22">
    <w:name w:val="ListLabel 22"/>
    <w:qFormat/>
    <w:rPr>
      <w:color w:val="CE181E"/>
      <w:u w:val="none"/>
    </w:rPr>
  </w:style>
  <w:style w:type="character" w:styleId="ListLabel23">
    <w:name w:val="ListLabel 23"/>
    <w:qFormat/>
    <w:rPr>
      <w:color w:val="CE181E"/>
    </w:rPr>
  </w:style>
  <w:style w:type="character" w:styleId="ListLabel24">
    <w:name w:val="ListLabel 24"/>
    <w:qFormat/>
    <w:rPr>
      <w:u w:val="single"/>
    </w:rPr>
  </w:style>
  <w:style w:type="character" w:styleId="ListLabel25">
    <w:name w:val="ListLabel 25"/>
    <w:qFormat/>
    <w:rPr/>
  </w:style>
  <w:style w:type="character" w:styleId="ListLabel26">
    <w:name w:val="ListLabel 26"/>
    <w:qFormat/>
    <w:rPr>
      <w:color w:val="CE181E"/>
      <w:u w:val="none"/>
    </w:rPr>
  </w:style>
  <w:style w:type="character" w:styleId="ListLabel27">
    <w:name w:val="ListLabel 27"/>
    <w:qFormat/>
    <w:rPr>
      <w:color w:val="CE181E"/>
    </w:rPr>
  </w:style>
  <w:style w:type="character" w:styleId="ListLabel28">
    <w:name w:val="ListLabel 28"/>
    <w:qFormat/>
    <w:rPr>
      <w:u w:val="single"/>
    </w:rPr>
  </w:style>
  <w:style w:type="character" w:styleId="ListLabel29">
    <w:name w:val="ListLabel 29"/>
    <w:qFormat/>
    <w:rPr/>
  </w:style>
  <w:style w:type="character" w:styleId="ListLabel30">
    <w:name w:val="ListLabel 30"/>
    <w:qFormat/>
    <w:rPr>
      <w:color w:val="CE181E"/>
      <w:u w:val="none"/>
    </w:rPr>
  </w:style>
  <w:style w:type="character" w:styleId="ListLabel31">
    <w:name w:val="ListLabel 31"/>
    <w:qFormat/>
    <w:rPr>
      <w:color w:val="CE181E"/>
    </w:rPr>
  </w:style>
  <w:style w:type="character" w:styleId="ListLabel32">
    <w:name w:val="ListLabel 32"/>
    <w:qFormat/>
    <w:rPr>
      <w:u w:val="single"/>
    </w:rPr>
  </w:style>
  <w:style w:type="character" w:styleId="ListLabel33">
    <w:name w:val="ListLabel 33"/>
    <w:qFormat/>
    <w:rPr/>
  </w:style>
  <w:style w:type="character" w:styleId="ListLabel34">
    <w:name w:val="ListLabel 34"/>
    <w:qFormat/>
    <w:rPr>
      <w:color w:val="CE181E"/>
      <w:u w:val="none"/>
    </w:rPr>
  </w:style>
  <w:style w:type="character" w:styleId="ListLabel35">
    <w:name w:val="ListLabel 35"/>
    <w:qFormat/>
    <w:rPr>
      <w:color w:val="CE181E"/>
    </w:rPr>
  </w:style>
  <w:style w:type="character" w:styleId="ListLabel36">
    <w:name w:val="ListLabel 36"/>
    <w:qFormat/>
    <w:rPr>
      <w:u w:val="single"/>
    </w:rPr>
  </w:style>
  <w:style w:type="character" w:styleId="ListLabel37">
    <w:name w:val="ListLabel 37"/>
    <w:qFormat/>
    <w:rPr/>
  </w:style>
  <w:style w:type="character" w:styleId="ListLabel38">
    <w:name w:val="ListLabel 38"/>
    <w:qFormat/>
    <w:rPr>
      <w:color w:val="CE181E"/>
      <w:u w:val="none"/>
    </w:rPr>
  </w:style>
  <w:style w:type="character" w:styleId="ListLabel39">
    <w:name w:val="ListLabel 39"/>
    <w:qFormat/>
    <w:rPr>
      <w:color w:val="CE181E"/>
    </w:rPr>
  </w:style>
  <w:style w:type="character" w:styleId="ListLabel40">
    <w:name w:val="ListLabel 40"/>
    <w:qFormat/>
    <w:rPr>
      <w:color w:val="CE181E"/>
    </w:rPr>
  </w:style>
  <w:style w:type="character" w:styleId="ListLabel41">
    <w:name w:val="ListLabel 41"/>
    <w:qFormat/>
    <w:rPr>
      <w:color w:val="000000"/>
      <w:u w:val="none"/>
    </w:rPr>
  </w:style>
  <w:style w:type="character" w:styleId="ListLabel42">
    <w:name w:val="ListLabel 42"/>
    <w:qFormat/>
    <w:rPr>
      <w:color w:val="000000"/>
    </w:rPr>
  </w:style>
  <w:style w:type="character" w:styleId="ListLabel43">
    <w:name w:val="ListLabel 43"/>
    <w:qFormat/>
    <w:rPr>
      <w:color w:val="00000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uiPriority w:val="99"/>
    <w:qFormat/>
    <w:rsid w:val="00fe1fef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Annotationtext">
    <w:name w:val="annotation text"/>
    <w:basedOn w:val="Normal"/>
    <w:link w:val="a7"/>
    <w:uiPriority w:val="99"/>
    <w:semiHidden/>
    <w:unhideWhenUsed/>
    <w:qFormat/>
    <w:rsid w:val="005a6a9b"/>
    <w:pPr/>
    <w:rPr>
      <w:sz w:val="20"/>
      <w:szCs w:val="20"/>
    </w:rPr>
  </w:style>
  <w:style w:type="paragraph" w:styleId="Annotationsubject">
    <w:name w:val="annotation subject"/>
    <w:basedOn w:val="Annotationtext"/>
    <w:link w:val="a9"/>
    <w:uiPriority w:val="99"/>
    <w:semiHidden/>
    <w:unhideWhenUsed/>
    <w:qFormat/>
    <w:rsid w:val="005a6a9b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5a6a9b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91c22"/>
    <w:pPr>
      <w:spacing w:beforeAutospacing="1" w:afterAutospacing="1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de1d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gajx&amp;from=yandex.ru%3Bsearch%2F%3Bweb%3B%3B&amp;text=&amp;etext=2112.saK4fmTjC8gCO_zZNhu6N9DGxJ1gBGsUvvEYMuht4uk.130607072604ef1d48c1870ae3faf8b81079ea36&amp;uuid=&amp;state=H4h8uvWmGgy1SdMM_MTqTyNvJ6ag56YofcqpHg1gNslWw5cLXDtr5L2kIlyS_r724vg4ygvEiNhCa8WyVJT-NJuEK2hFPCEA5hvmNZswUuqNq2ObcrDIGMR1hxV8Ze15va7rAhf0LSE,&amp;&amp;cst=AiuY0DBWFJ5Hyx_fyvalFCRIO3fKj0yQ7K91iJnqY0AlKopYIkgv8iXYqLKgrlqtTqDrksQbGzVeVY8KQ6La119Juishb2DNLbzWxxAUQowh83qJ9a3EycLQWMZpF_3xS6dOjieEdkaOOfkX9UemX3ZGYSzVuM6-U3q9Ha1t7Q5Mmt2dtSm6D4nLyNeEgIIu5jp0sqG8A5y1sWor7S1NkYqc_LOtmGTqGT_hUAAwm1UONh36Ba8YCBfb66mPuj3u7hjNvMycv035LugkHWVodURCUCkYrPn_PHPwF-1_4apZaIXHVCFfjk4w9wUDlnsn_AhYfO-dC5AepiMu4oA1-L5dnyc7U7qRhDi5V6I-VfXWg2EXWfe5LDe-qgPARQpTR5J8RD5EdHCzmtv3bMPPtrXRbdWU2OUZywfk1kdKL2SvqT0QNhse9BJsrZDZu9xtr_sQjJFR5ZvnUi6tYmqLpiUhrBH5SkZ2h0AHGLuyTEUzIEwAJkEBtElpPjAOy9iJIegN5zezqlJWyFbqopX7TwWSCVd7WkQsF_4mjapu4uOzdvRQ_k14uhcklKA3q8p3lxxJgxY6tx9zLe3OQZc5-s9SkQw5Y1GaP1kiVfdeqzNqqVx5MUq1ARbREAFUfcVVsLoghWVoYRui7X3mYkdThhRZxxrugw2ZrBzQlbkCmuen2a0y50Fg6cSDCSdZQFvmAZsJ8FmPUp3szfesS05dyySC0VQ-usnqCPO1M7PkSD4Y18Z0CmHUxOE_cu9NT2S6BWHXzD18A2W33yXpCj51JSUt0bXDTvK2_ONztwLU200UH9zn8qqzU_4Kl3LG_R9_Ps0z64G4_1WFmNdXX5NIQ1f5ZKpk19yL7_rAufJPQoSse44-KD4tr-lFYuZKakEL7XgakW9ASnI_a46qVmrKjrO7XybJMdjpcfMencWryY3trg0LbA10s1uErWf-K2Xj&amp;data=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&amp;sign=30e00ca65e319d7495d5337f1a9d0f9f&amp;keyno=0&amp;b64e=2&amp;ref=orjY4mGPRjk5boDnW0uvlrrd71vZw9kpJsHeFRbI_81bu1DcJMEV_HFL53EubDcOhhYRu8b_KsM4orjBrxdFKqxxouF5Nrv-BOMw3KvAdiU-es0euTPv4HaHhXndQ8OK9lgJ6sJnImqLarrSLJ6wOahJ_QyKPbn-gM9LG4zSLijINQ_5P02hW6L9ZmtJSvoCLD4" TargetMode="External"/><Relationship Id="rId3" Type="http://schemas.openxmlformats.org/officeDocument/2006/relationships/hyperlink" Target="http://yandex.ru/clck/jsredir?bu=11y0&amp;from=yandex.ru%3Bsearch%2F%3Bweb%3B%3B&amp;text=&amp;etext=2124.OV8mcArQU_M-96WyNTNnbj0SM1SMQA6241cIQ2UOXbiq0fOafYSu0TNYT6blUkE_DJO0F6w9-UYKtCiBCgNKgA.beb18029e821647a2f8286e94917affe299e32d8&amp;uuid=&amp;state=H4h8uvWmGgy1SdMM_MTqTyNvJ6ag56YofcqpHg1gNslWw5cLXDtr5L2kIlyS_r724vg4ygvEiNhCa8WyVJT-NJuEK2hFPCEA5hvmNZswUuqAAFhzJ1Ovmhcs2nJeoCYD017p8qim4qk,&amp;&amp;cst=AiuY0DBWFJ5Hyx_fyvalFCRIO3fKj0yQ7K91iJnqY0AlKopYIkgv8iXYqLKgrlqtTqDrksQbGzVeVY8KQ6La119Juishb2DNLbzWxxAUQowh83qJ9a3Eya2DwD6A7bpR4-mhnNAeffgXUnxdxjh_6AqfkUDwMKxiC02JvkiPKWmlpa-StUJ8P_ygkmwbxo8jpDi-qPODJjDRSP2AuyX73RirawcQ12PMfmkkog41hVEWWTVDHgbQKy5sCGimbXyk5P3aoh_sJLtT4iwVoe440xFBYYaeo3FLIpRKXXDd3N0HTYjNaL5CPOBDDHEnhuC69_43N3YXskIfer0GSed5zF0JKO2WYcbGfAhXI5pLhjqit69MUoZGkizHp-NNiB33tHF8776fwqP4qccZ2lh7OphzEKX2L_A0msuUGOJwvz3m_IZ7Cg5JRZpwKiz3q650-Y2GpYr6lffbYL7PukyAKfBPW3O_Q2bW7L6D6bB9L7wgUi5QklOZ5b5L1nvhvltbxr8k1ONI3G-JVdr2v4W5WbKGrXisn-5GkOVFFslTCBhlM8ASM7fSJFBSy8FnxRqFucNLP0gBPqlQaoYoLZ0wiFbvquTh3gCsE7takaMMiH5n40SteZ3XRUTah-7HpeCli_PG1jZQpfpnebVEg24b9Rf792dH8uUIkaNXVKwCICXWZI1TVKYAgzXC33cT-gGlcWcNYjHDQEyLgX71aieGLsEjiaRpH_bE&amp;data=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,&amp;sign=147bbb7132e7d082d436a0d153b2a7e0&amp;keyno=0&amp;b64e=2&amp;ref=orjY4mGPRjk5boDnW0uvlrrd71vZw9kpJsHeFRbI_81bu1DcJMEV_KzhHkvL1WLhD2B5T9Zz1Sv20K6JxZKqkN2ukQLN" TargetMode="External"/><Relationship Id="rId4" Type="http://schemas.openxmlformats.org/officeDocument/2006/relationships/hyperlink" Target="http://yandex.ru/clck/jsredir?bu=f748&amp;from=yandex.ru%3Bsearch%2F%3Bweb%3B%3B&amp;text=&amp;etext=2117.uI6WOvu7iFOEkH-oZIb9cBQHmsLZ7peCRXaHjjzfv1ioRVVPs0al38bGJ8YwTPmh.e8b8dbed3047201dffc9e56bc948f3ea51f635d5&amp;uuid=&amp;state=H4h8uvWmGgy1SdMM_MTqTyNvJ6ag56YofcqpHg1gNslWw5cLXDtr5L2kIlyS_r724vg4ygvEiNhCa8WyVJT-NJuEK2hFPCEA5hvmNZswUuroAZ3VFHh2HkCu27pqH7yjBTk368LbSnc,&amp;&amp;cst=AiuY0DBWFJ5Hyx_fyvalFCRIO3fKj0yQ7K91iJnqY0AlKopYIkgv8iXYqLKgrlqtTqDrksQbGzVeVY8KQ6La119Juishb2DNLbzWxxAUQowh83qJ9a3EyS92H045hwXtKm1p0KgGY9Huix5e5q_GCJgBijF4V25c1NMX88bav-L24Ur_VMFBWIP4pqDe-4-2kENqjWBo8ih_W4NJY2zBrnMdl_wXtQaOAfTv3yWxJSXgJk6WGlfVPHEOf-ZUG1dlvVku6gls8Vo4sjY2RsGO5gK_uAZ7Wk0T6cHcfGxRbo2ZZRilqDbRXoZhbjryxlSE6_RW-d8EBPgntcuY-ASuW_a2gOgappDHfzUoK0673p643FaL2l5J8F6Cq6kWJBTRBh1225jZ76dsu7gSmNtbyMXibyAF5t2inUlGaGYKtu8xoRvReHbarq4PUzrSC-XLuUasca0gco6NTivTtl3dJZqYwWTPHIoZzay9qJCc4qOJC2cA7TI83jWd8ZIuiMmhe0kv5NXQ-pM-f6u3Dsu6Uj0ZMF70BbyAkn5OmOMD2BEYmIzfDs1XuhQOEYUIlqcA7wmwEeLFaLoe6Pk6Nkb0QairddsBOw6xWFWD2l3wNzVd_-D7heg_v7cnb4jVV-gY96hDuQJvlJLI_Ndt2gn9g_cgMGgziglODGO6H7etAcvx1XAov6biK6CHGo0x_FK4movFlH9QwRFeCjlgrgGfMDwd_FGZpDytbtzlAqPvn3dphKaPicw465oeUPonrP7Mx3PRWS384OfwEhv4T5eF7V0R6XzC0hlx2mU5E0LG5FgMxFJ459qzc3T8yCVAiAkycRycFAxN57k,&amp;data=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&amp;sign=6a8fd27bebed621e422cef69800e9511&amp;keyno=0&amp;b64e=2&amp;ref=orjY4mGPRjk5boDnW0uvlrrd71vZw9kpJsHeFRbI_81bu1DcJMEV_CcCMVdF_fS9eoa3JppXkvkmqpfNZX4EWnQb3zy9MrOQlBnJBiQaXfB0BnwHoWPBlsFEhQcXE-zdia_raUHzvl8yRzECeA" TargetMode="External"/><Relationship Id="rId5" Type="http://schemas.openxmlformats.org/officeDocument/2006/relationships/hyperlink" Target="http://yandex.ru/clck/jsredir?bu=5c93&amp;from=yandex.ru%3Bsearch%2F%3Bweb%3B%3B&amp;text=&amp;etext=2116.GhProjkCOrHCDKbpyaHvNwQCOx1asnoLY3e1-EK0gjjhx67NN6phkTgUJ9tmISba.657d0cc0f2a29113f30f8fb03e43a4844d4e6b23&amp;uuid=&amp;state=H4h8uvWmGgy1SdMM_MTqTyNvJ6ag56YofcqpHg1gNslWw5cLXDtr5L2kIlyS_r724vg4ygvEiNhCa8WyVJT-NJuEK2hFPCEA5hvmNZswUuqAAFhzJ1Ovmhcs2nJeoCYD017p8qim4qk,&amp;&amp;cst=AiuY0DBWFJ5Hyx_fyvalFCRIO3fKj0yQ7K91iJnqY0AlKopYIkgv8iXYqLKgrlqtTqDrksQbGzVeVY8KQ6La119Juishb2DNLbzWxxAUQowh83qJ9a3EyYKOMpcs_OKbUIuYQzcz75OZQqxZC4knLxHvEPh6As815LVWWjW13cQhZ1Sssis24HtZWHvb7Q4BxzF9CZHEGQKg7Iz8l1y_Ij6-lO9ugMg6_uCNFCHYMtAKeoxeJoRm1e9QR3Jlgmc--aODv1RghhAEjVyRChBW0Sb1sbiRcmQPnt98slxwA6KGkF4J-fSpY_ZUSx7CL4EQBcZkC0vz2JBMHyeBUh5vQoiZDI83U6cOdc3zSnDZCsyU7X88_ddjDp3hURK7TO8N9_Tq-fc6ShkYBGjvt7VWlcD6_nVX0vw75poKNDMjut39CZAjD1BbzV_1VMkCyK4yu1VnVBi4to2UzK2ufSYE_sLIIrwUGqB-Srg5cWCpcVZi1shww2RV5BInmK9cYYldcQTHoZnDWZtE_tu0jt-MqSBJrLZVRz3snTwIG3K5pGXobHxvHtwiXv38YTdSHRxZfs4nBqqxnhlSxnvn9_iP3SLB3Hp4Q20nY3AI_jHVGMIsgYTBQRqVdKGti_iIBni_NnDfjrBReZ2Z66DTDEpEGg1EaUQYRIAwZhtk5Y7RzSYTQUNfkJXGz6FP-1BwK9v2sWV_z59mUkcDYnZK8p_CsaqIhgIvHypAjNAnbOu0nDIbdvWVTefTNAllCF5cbmPAOo15Vd8vKS2SGJn3k2uQnI_dlUN2OU9w6Fly7fSUYsr6gDwpOz_qklgIqpwutzZC&amp;data=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,&amp;sign=88cc91e61ab6f5712b9bf1218269b2a1&amp;keyno=0&amp;b64e=2&amp;ref=orjY4mGPRjk5boDnW0uvlrrd71vZw9kpVBUyA8nmgRG9LVuSbjgZ0GBEuPdSmi-83qWKIwGCS7DhjttNW9mQEdv786Shi11_hf9XQ_qInMyDHlR2CsHVOBt2_ofm1l_UT3s_9gPCbU8,&amp;l10n=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0B08-6901-44B1-BF3A-E9E5852E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Application>LibreOffice/6.0.5.2$Windows_x86 LibreOffice_project/54c8cbb85f300ac59db32fe8a675ff7683cd5a16</Application>
  <Pages>19</Pages>
  <Words>2141</Words>
  <Characters>16077</Characters>
  <CharactersWithSpaces>17456</CharactersWithSpaces>
  <Paragraphs>1320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2019-05-17T11:25:00Z</dcterms:created>
  <dc:creator>ТелегинаЕС</dc:creator>
  <dc:description/>
  <dc:language>ru-RU</dc:language>
  <cp:lastModifiedBy/>
  <dcterms:modified xsi:type="dcterms:W3CDTF">2020-07-08T11:16:54Z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