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DC" w:rsidRPr="00F652DC" w:rsidRDefault="00F652DC" w:rsidP="00F65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9"/>
          <w:szCs w:val="19"/>
          <w:lang w:eastAsia="ru-RU"/>
        </w:rPr>
      </w:pPr>
      <w:r w:rsidRPr="00F652DC">
        <w:rPr>
          <w:rFonts w:ascii="Verdana" w:eastAsia="Times New Roman" w:hAnsi="Verdana"/>
          <w:b/>
          <w:bCs/>
          <w:sz w:val="19"/>
          <w:szCs w:val="19"/>
          <w:lang w:eastAsia="ru-RU"/>
        </w:rPr>
        <w:t>Сведения</w:t>
      </w:r>
    </w:p>
    <w:p w:rsidR="00F652DC" w:rsidRPr="00F652DC" w:rsidRDefault="00F652DC" w:rsidP="00F65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9"/>
          <w:szCs w:val="19"/>
          <w:lang w:eastAsia="ru-RU"/>
        </w:rPr>
      </w:pPr>
      <w:r w:rsidRPr="00F652DC">
        <w:rPr>
          <w:rFonts w:ascii="Verdana" w:eastAsia="Times New Roman" w:hAnsi="Verdana"/>
          <w:b/>
          <w:bCs/>
          <w:sz w:val="19"/>
          <w:szCs w:val="19"/>
          <w:lang w:eastAsia="ru-RU"/>
        </w:rPr>
        <w:t>о доходах, расходах, об имуществе и обязательствах имущественного характера главы городского округа Кинешма, муниципальных служащих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 за период с 1 января по 31 декабря 2019 года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725"/>
        <w:gridCol w:w="1750"/>
        <w:gridCol w:w="1040"/>
        <w:gridCol w:w="1321"/>
        <w:gridCol w:w="724"/>
        <w:gridCol w:w="1152"/>
        <w:gridCol w:w="1040"/>
        <w:gridCol w:w="946"/>
        <w:gridCol w:w="1152"/>
        <w:gridCol w:w="1813"/>
        <w:gridCol w:w="1462"/>
        <w:gridCol w:w="1287"/>
        <w:gridCol w:w="35"/>
      </w:tblGrid>
      <w:tr w:rsidR="00F652DC" w:rsidRPr="00F652DC" w:rsidTr="00F652DC">
        <w:trPr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Пахолков А.В.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Глава городского округа 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1267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FORD EXPLORER XLT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1 292 991,74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 определена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 определена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коттедж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RAV4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428 686,84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90/100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3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 А.Г.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SLS (Sportage, SL, SLS)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снегоход Буран-АЕ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к легковым автомобилям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МЗСА 817717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746 511,69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399 204,95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1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Клюхина И.Ю.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818 991,24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MITSUBISHI OUTLANDER 3,0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54 504,73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11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Князев А.В.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здание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AVENSIS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649 033,44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7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Софронова С.А.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850 184,60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MITSUBISHI OUTLANDER 2.4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349 880,26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7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Юрышев А.Д.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CROSSTOUR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1 055 679,23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561 987,03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8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Комарова С.С.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финансового управления администрации городского округа 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696 142,14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CHEVROLET ORLANDO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216 220,00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Лебедев И.М.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Председатель комитета по физической культуре и спорту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грузовой: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транзит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Фургон-цельнометаллический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моторная лодка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Прогресс-4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прицеп для перевозки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водной техники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МЗСА 81771Е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584 477,04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MITSUBISHI PAJERO SPORT 2.5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607 124,98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24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Сажина М.В.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управления образования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507 860,54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8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О.С.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Председатель комитета по культуре и туризму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2 204 074,01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83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Устинова М.С.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Председатель комитета имущественных и земельных отношений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294 864,75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Бойцова Е.В.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отдела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муниципального заказа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876 360,64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CHEVROLET KLIT AVEO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304 609,50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1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Голубева Л.В.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муниципального контроля и охраны окружающей среды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394 728,86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8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Ким М.В.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учета и отчетности - главный бухгалтер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1 663 019,08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5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– 21150 LADA SAMARA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легковой ГКБ 8118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43 200,00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76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Маслова Е.Э.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организационной работы, общественных отношений и информации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197,0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408 040,77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4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ТРАНСПОРТЕР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Спец. пассажирское ТС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ТРАНСПОРТЕР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Т4 TDI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моторное судно ПРОГРЕСС 4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МЗСА, 817701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7149-0000010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829450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МЗСА 817717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797 522,19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2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Мельник Р.С.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архитектуры и градостроительства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LIFAN 215800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390 880,80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LIFAN 113300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377 308,55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Новосадов Д.Ю.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Начальник управления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правового сопровождения и контроля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621 069,24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MEGANE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1 012 433,84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3 547,08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830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Проданец С.И.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 начальника отдела документооборот и кадровой работы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589 921,89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75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С.В.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 начальника отдела по экономике и предпринимательству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HYUNDAI CRETA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1 398 670,55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автомобиль легковой приобретен за счет средств, полученных от продажи легкового автомобиля, денежных средств,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полученных в дар от матери и собственных средств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5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830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Супонькина М.Л.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509 869,84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83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Яковлев А.Н.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транспорта и связи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XM FL (Sorento)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513 731,12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1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Аношкина И.Н.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Ведущий специалист сектора жилищного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хозяйства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1 496 413,76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1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HYUNDAI IX 35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1 352 111,17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7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Батурина И.С.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185 494,82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МАРК 2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МАРК 2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400 240,41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2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Бугров С.А.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отдела по коммунальному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хозяйству и благоустройству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TIIDA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464 496,80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OPEL CORSA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199 114,11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Видунова С.А.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323 363,74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6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68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26.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Громова Е.Р.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236 654,77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Зарубина О.Г.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муниципального контроля и охраны окружающей среды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256 539,26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0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7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Касатова Д.В.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204 598,06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2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7 158 806,84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Конева А.С.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по коммунальному хозяйству и благоустройству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49 148,65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3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АВЕНСИС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698 094 ,82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Кукушкина С.В.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Главный специалист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отдела по коммунальному хозяйству и благоустройству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2198,0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(+/-33)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329 680,22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244,0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(+/-5)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Митрофанова П.И.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по коммунальному хозяйству и благоустройству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230 983,74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4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SUZUKI GRAND VITARA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180 000,00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67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Николаевская Е.Е.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SKODA RAPID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68 629,24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644 804,84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3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Пигалева Н.В.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комитета по социальной и молодежной политике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211 529,57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3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Разгуляева Т.А.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архитектуры и градостроительства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379 414,75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6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88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Санталов А.В.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ВАЗ-212182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368 169,26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20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Соколов И.Л.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муниципального контроля и охраны окружающей среды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242 976,09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0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Соловьева Н.С.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– юрист правового сектора управления жилищно-коммунального хозяйства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278 707,11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274700 автофургон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ГАЗ-2705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ГАЗ 330210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PEUGEOT 307 HDI BREAK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539 906,84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6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Тарабина О.Е.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248 228,83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грузовой: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2367АО БОРТОВАЯ ПЛАТФОРМА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1 346 528,88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Тихомирова О.Г.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муниципального заказа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Кинешма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296 891,40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NOTE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785 307,04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1/6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1/6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Турлапов М.В.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отдела муниципального контроля и охраны окружающей среды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ВАЗ21144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407 915,36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7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Устинова И.Ю.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муниципального заказа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367 227,54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9/12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собственность, 1/12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742 603,66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50 %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3 518,21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55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Частухина Н.А.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комитета по социальной и молодежной политике администрации городского округа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256 950,99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одноэтажное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CR-V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грузовой: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автомобиль-тягач АТЛК-18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трактор трелевочный ТДТ-55А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Т 295А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6 917 094,00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одноэтажное здание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8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lastRenderedPageBreak/>
              <w:t>о доходах, расходах, об имуществе и обязательствах имущественного характера муниципальных служащих комитета по культуре и туризму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 за период с 1 января по 31 декабря 2019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Сахарова С.В.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специалист-главный бухгалтер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326 641,62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166 071,07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Горбачева А.В.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211 371,23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Громова О.Н.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2 025 012,74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 приобретена за счет средств, полученных в порядке займа от третьего лица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8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управления образования администрации городского округа Кинешма, а также членов их семей (супруги (супруга) и несовершеннолетних детей) за период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 1 января по 31 декабря 2019 г.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N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Глухова Е.С.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начальника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499 407,61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CRV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314 374,69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Варкова В.Ю.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экономического анализа, планирования и финансирования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454 881,72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Сазонова И.Н.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общего образования и воспитания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558 931,72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Седова Н.В.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обеспечения образовательных учреждений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328 122,86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Варавин А.В.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общего образования и воспитания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405 528,15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254 094,05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8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комитета по физической культуре и спорту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2019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Сильченко Д.Г.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председателя комитета по физической культуре и спорту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453335,85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101847,02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Муравьёва Н.А.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специалист-бухгалтер комитета по физической культуре и спорту администрации городского округа Кинешма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260830,31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496303,54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8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финансового управления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 за период с 1 января по 31 декабря 2019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Истомина И.Д.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учета и отчетности-главный бухгалтер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374 062,14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Мельник Г.Н.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учета и отчетности-главный бухгалтер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LIFAN 113300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377 308,55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доли,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LIFAN 215800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390 8801,8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доли,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доли,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4/10 доли,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Волкова Л.Ю.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499 688,83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ХОНДА CR-V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135 601,14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жилой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Егорычева С.Н.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специалист, заместитель начальника отдела учета и отчетности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489 941,32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Короткова Е.Н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сектора правового и информационного обеспечения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114 763.06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Птицына Н.В.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316 116,74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DUSTER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644 528,65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Гаранина О.В.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323 998,18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ОПЕЛЬ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ASTRA (A-H)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571 956,35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Клочкова Л.Н.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бюджетного сектора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321 053,1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 PRIORA 217130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628 802,4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8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Комитета имущественных и земельных отношений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 за период с 1 января по 31 декабря 2019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Алексеева Н.В.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240 217,90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Афонькина М.В.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- бухгалтер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71 162,26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240 546,89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Виноградова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Н.О.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ведущий 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</w:t>
            </w: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1 834 081,72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Cупруг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, 12/14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КИА CERATO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589 195,00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1/14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Гришина С. 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254 512,14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ALMERA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NEW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444 094,00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Дергунова Ю.В.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- бухгалтер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523 691,26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2 077,88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Долгова С.В.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председателя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комитета по земельным отношениям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– 210740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463 439,91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4/9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Еременко М.А.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совместная с супругом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197 223,79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456,0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195 510,44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Жиженкова Н.Н.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Шевроле класс AVEO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281 673,16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1/2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24284,0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RAV 4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грузовые: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– 43114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541150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53208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КАМАЗ 5410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УРАЛ 44202031131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КАМАЗ 5511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УРАЛ 4320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KOGEL SN 24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роспуск 905100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346 430,00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426,4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Игнатьева А.Н.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 - бухгалтер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1/4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210 092,56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Карпычева А.Д.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Сельскохозяйственная техника: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Погрузчик Универсальный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МТЗ ПКУ – 08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МТЗ 2 ПТС – 4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283 669,77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3/5 доли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2/5 доли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1035,0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ПЕЖО 4008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471 281,91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Комарова Л.В.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546 049,59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239 694,13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Куванникова Н.А.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заместитель председателя комитета по имущественным отношениям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Коптюр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Водный транспорт: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Надувная лодка JAMARAN STJLE S370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для перевозки водной техники МЗСА.81771С РММ 750 кг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702 229,73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Кудряшова Н.П.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главный специалист -</w:t>
            </w:r>
          </w:p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юрист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611 379,42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164 280,47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652DC" w:rsidRPr="00F652DC" w:rsidTr="00F652DC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52DC" w:rsidRPr="00F652DC" w:rsidRDefault="00F652DC" w:rsidP="00F652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652DC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2DC" w:rsidRPr="00F652DC" w:rsidRDefault="00F652DC" w:rsidP="00F652DC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F652DC" w:rsidRPr="00F652DC" w:rsidRDefault="00F652DC" w:rsidP="00F652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9"/>
          <w:szCs w:val="19"/>
          <w:lang w:eastAsia="ru-RU"/>
        </w:rPr>
      </w:pPr>
    </w:p>
    <w:p w:rsidR="00243221" w:rsidRPr="00F652DC" w:rsidRDefault="00243221" w:rsidP="001C34A2"/>
    <w:sectPr w:rsidR="00243221" w:rsidRPr="00F652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06D87-2071-476E-A61D-7038E2A0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652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5207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2020-10-28T05:58:00Z</dcterms:modified>
</cp:coreProperties>
</file>