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F3" w:rsidRPr="00B46C96" w:rsidRDefault="00E33CF3" w:rsidP="00E33CF3">
      <w:pPr>
        <w:shd w:val="clear" w:color="auto" w:fill="FFFFFF"/>
        <w:spacing w:after="0" w:line="240" w:lineRule="auto"/>
        <w:rPr>
          <w:rFonts w:ascii="Arial" w:hAnsi="Arial" w:cs="Arial"/>
          <w:color w:val="828282"/>
          <w:sz w:val="22"/>
          <w:szCs w:val="22"/>
          <w:lang w:eastAsia="ru-RU"/>
        </w:rPr>
      </w:pPr>
      <w:r w:rsidRPr="00B46C96">
        <w:rPr>
          <w:rStyle w:val="news-date-time"/>
          <w:rFonts w:ascii="Arial" w:hAnsi="Arial" w:cs="Arial"/>
          <w:color w:val="486DAA"/>
          <w:sz w:val="22"/>
          <w:szCs w:val="22"/>
        </w:rPr>
        <w:t>15.09.2020</w:t>
      </w:r>
    </w:p>
    <w:p w:rsidR="00E33CF3" w:rsidRPr="00B46C96" w:rsidRDefault="00E33CF3" w:rsidP="00E33CF3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 w:val="22"/>
          <w:szCs w:val="22"/>
        </w:rPr>
      </w:pPr>
      <w:r w:rsidRPr="00B46C96">
        <w:rPr>
          <w:rFonts w:ascii="Arial" w:hAnsi="Arial" w:cs="Arial"/>
          <w:caps/>
          <w:color w:val="1C1C1C"/>
          <w:sz w:val="22"/>
          <w:szCs w:val="22"/>
        </w:rPr>
        <w:t>УТОЧНЯЮЩИЕ СВЕДЕНИЯ О ДОХОДАХ, РАСХОДАХ, ОБ ИМУЩЕСТВЕ И ОБЯЗАТЕЛЬСТВАХ ИМУЩЕСТВЕННОГО ХАРАКТЕРА, ПРЕДСТАВЛЕННЫЕ ДЕПУТАТАМИ ГОРОДСКОЙ ДУМЫ МУНИЦИПАЛЬНОГО ОБРАЗОВАНИЯ "ГОРОД БИРОБИДЖАН" ЕВРЕЙСКОЙ АВТОНОМНОЙ ОБЛАСТИ ЗА ПЕРИОД С 01.01.2019 ПО 31.12.2019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1374"/>
        <w:gridCol w:w="1019"/>
        <w:gridCol w:w="1829"/>
        <w:gridCol w:w="823"/>
        <w:gridCol w:w="1341"/>
        <w:gridCol w:w="1019"/>
        <w:gridCol w:w="823"/>
        <w:gridCol w:w="1341"/>
        <w:gridCol w:w="1356"/>
        <w:gridCol w:w="1710"/>
        <w:gridCol w:w="1087"/>
      </w:tblGrid>
      <w:tr w:rsidR="00E33CF3" w:rsidRPr="00B46C96" w:rsidTr="00E33CF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Фамилия и инициалы лица, чьи сведения размещаются</w:t>
            </w:r>
            <w:r w:rsidRPr="00B46C96">
              <w:rPr>
                <w:sz w:val="22"/>
                <w:szCs w:val="22"/>
              </w:rPr>
              <w:br/>
            </w:r>
            <w:r w:rsidRPr="00B46C96">
              <w:rPr>
                <w:sz w:val="22"/>
                <w:szCs w:val="22"/>
              </w:rPr>
              <w:br/>
            </w:r>
            <w:r w:rsidRPr="00B46C96">
              <w:rPr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Декларированный годовой доход (рубли)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 w:rsidP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Сведения о</w:t>
            </w:r>
            <w:r w:rsidR="00B46C96">
              <w:rPr>
                <w:sz w:val="22"/>
                <w:szCs w:val="22"/>
              </w:rPr>
              <w:t>б источниках получения средств</w:t>
            </w: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вид объекта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вид объекта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 Куликова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 Куликова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 Арского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174,0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710 200,49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1857,0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 Бурындина С.Н.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Гладких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499 839,11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Кудрявцева О.Н.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Депутат </w:t>
            </w:r>
            <w:r w:rsidRPr="00B46C96">
              <w:rPr>
                <w:sz w:val="22"/>
                <w:szCs w:val="22"/>
              </w:rPr>
              <w:lastRenderedPageBreak/>
              <w:t>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земельны</w:t>
            </w:r>
            <w:r w:rsidRPr="00B46C96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1 348,0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трактор </w:t>
            </w:r>
            <w:r w:rsidRPr="00B46C96">
              <w:rPr>
                <w:sz w:val="22"/>
                <w:szCs w:val="22"/>
              </w:rPr>
              <w:lastRenderedPageBreak/>
              <w:t>колесный МТЗ-80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69 493,43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Мердеева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507 459,37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Проходцев И.Д.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1 730,0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2 258 534,42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Land Cruizer 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автомобиль грузовой Nissan Atlas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автомобиль грузовой Hino FS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1 730,0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Nissan NV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1 810 657,53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Nissn NV 200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  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 Шведуновой М.О.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1 430,0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Lite Ace Noah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207 360,00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ВАЗ 2105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прицеп ММЗ 81021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  <w:tr w:rsidR="00B46C96" w:rsidRPr="00B46C96" w:rsidTr="00E33C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   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3CF3" w:rsidRPr="00B46C96" w:rsidRDefault="00E33CF3">
            <w:pPr>
              <w:rPr>
                <w:sz w:val="22"/>
                <w:szCs w:val="22"/>
              </w:rPr>
            </w:pPr>
          </w:p>
        </w:tc>
      </w:tr>
    </w:tbl>
    <w:p w:rsidR="00E33CF3" w:rsidRPr="00B46C96" w:rsidRDefault="00E33CF3" w:rsidP="001C34A2">
      <w:pPr>
        <w:rPr>
          <w:rFonts w:ascii="Arial" w:hAnsi="Arial" w:cs="Arial"/>
          <w:color w:val="828282"/>
          <w:sz w:val="22"/>
          <w:szCs w:val="22"/>
        </w:rPr>
      </w:pPr>
    </w:p>
    <w:p w:rsidR="00E33CF3" w:rsidRPr="00B46C96" w:rsidRDefault="00E33CF3">
      <w:pPr>
        <w:spacing w:after="0" w:line="240" w:lineRule="auto"/>
        <w:rPr>
          <w:rFonts w:ascii="Arial" w:hAnsi="Arial" w:cs="Arial"/>
          <w:color w:val="828282"/>
          <w:sz w:val="22"/>
          <w:szCs w:val="22"/>
        </w:rPr>
      </w:pPr>
      <w:r w:rsidRPr="00B46C96">
        <w:rPr>
          <w:rFonts w:ascii="Arial" w:hAnsi="Arial" w:cs="Arial"/>
          <w:color w:val="828282"/>
          <w:sz w:val="22"/>
          <w:szCs w:val="22"/>
        </w:rPr>
        <w:br w:type="page"/>
      </w:r>
    </w:p>
    <w:p w:rsidR="00B46C96" w:rsidRPr="00B46C96" w:rsidRDefault="00B46C96" w:rsidP="00B46C96">
      <w:pPr>
        <w:shd w:val="clear" w:color="auto" w:fill="FFFFFF"/>
        <w:spacing w:after="0" w:line="240" w:lineRule="auto"/>
        <w:rPr>
          <w:rFonts w:ascii="Arial" w:hAnsi="Arial" w:cs="Arial"/>
          <w:color w:val="828282"/>
          <w:sz w:val="22"/>
          <w:szCs w:val="22"/>
          <w:lang w:eastAsia="ru-RU"/>
        </w:rPr>
      </w:pPr>
      <w:r w:rsidRPr="00B46C96">
        <w:rPr>
          <w:rStyle w:val="news-date-time"/>
          <w:rFonts w:ascii="Arial" w:hAnsi="Arial" w:cs="Arial"/>
          <w:color w:val="486DAA"/>
          <w:sz w:val="22"/>
          <w:szCs w:val="22"/>
        </w:rPr>
        <w:lastRenderedPageBreak/>
        <w:t>14.04.2020</w:t>
      </w:r>
    </w:p>
    <w:p w:rsidR="00B46C96" w:rsidRPr="00B46C96" w:rsidRDefault="00B46C96" w:rsidP="00B46C96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 w:val="22"/>
          <w:szCs w:val="22"/>
        </w:rPr>
      </w:pPr>
      <w:r w:rsidRPr="00B46C96">
        <w:rPr>
          <w:rFonts w:ascii="Arial" w:hAnsi="Arial" w:cs="Arial"/>
          <w:caps/>
          <w:color w:val="1C1C1C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 ДЕПУТАТАМИ ГОРОДСКОЙ ДУМЫ МУНИЦИПАЛЬНОГО ОБРАЗОВАНИЯ "ГОРОД БИРОБИДЖАН" ЕВРЕЙСКОЙ АВТОНОМНОЙ ОБЛАСТИ, ЗА ПЕРИОД С 01.01.2019 ПО 31.12.2019</w:t>
      </w:r>
    </w:p>
    <w:tbl>
      <w:tblPr>
        <w:tblW w:w="13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0"/>
        <w:gridCol w:w="1363"/>
        <w:gridCol w:w="1072"/>
        <w:gridCol w:w="2189"/>
        <w:gridCol w:w="817"/>
        <w:gridCol w:w="1329"/>
        <w:gridCol w:w="1011"/>
        <w:gridCol w:w="817"/>
        <w:gridCol w:w="1329"/>
        <w:gridCol w:w="1344"/>
        <w:gridCol w:w="1391"/>
        <w:gridCol w:w="1078"/>
      </w:tblGrid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spacing w:after="240"/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Фамилия и инициалы лица, чьи сведения размещаются</w:t>
            </w:r>
            <w:r w:rsidRPr="00B46C96">
              <w:rPr>
                <w:sz w:val="22"/>
                <w:szCs w:val="22"/>
              </w:rPr>
              <w:br/>
            </w:r>
            <w:r w:rsidRPr="00B46C96">
              <w:rPr>
                <w:sz w:val="22"/>
                <w:szCs w:val="22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spacing w:after="0"/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Декларирован-ный годовой доход (рубли)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 w:rsidP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Сведения </w:t>
            </w:r>
            <w:r>
              <w:rPr>
                <w:sz w:val="22"/>
                <w:szCs w:val="22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Куликов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Председатель городской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Town Ace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910 063,07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232 000,00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Арский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Mark 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1 235 386,26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1 857,0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легковой автомобиль </w:t>
            </w:r>
            <w:r w:rsidRPr="00B46C96">
              <w:rPr>
                <w:sz w:val="22"/>
                <w:szCs w:val="22"/>
              </w:rPr>
              <w:lastRenderedPageBreak/>
              <w:t>Nissan Safari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1 237,0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погрузчик фронтальный Yigong ZL 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экскаватор-погрузчик CNH ITALIA B 110B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  <w:r w:rsidRPr="00B46C96">
              <w:rPr>
                <w:sz w:val="22"/>
                <w:szCs w:val="22"/>
              </w:rPr>
              <w:t>трактор</w:t>
            </w:r>
            <w:r w:rsidRPr="00B46C96">
              <w:rPr>
                <w:sz w:val="22"/>
                <w:szCs w:val="22"/>
                <w:lang w:val="en-US"/>
              </w:rPr>
              <w:t xml:space="preserve"> Song Yang Haishfn AH 804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трактор колесный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прицеп тракторный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710 200,49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Болтов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Crown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114 854,13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Бурындин С.Н.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Депутат </w:t>
            </w:r>
            <w:r w:rsidRPr="00B46C96">
              <w:rPr>
                <w:sz w:val="22"/>
                <w:szCs w:val="22"/>
              </w:rPr>
              <w:lastRenderedPageBreak/>
              <w:t>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365 176,00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556 803,71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Васерман К.В.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Nissan Vanette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825 043,13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67 680,00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Гладких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Депутат городской Думы на непостоянной </w:t>
            </w:r>
            <w:r w:rsidRPr="00B46C96">
              <w:rPr>
                <w:sz w:val="22"/>
                <w:szCs w:val="22"/>
              </w:rPr>
              <w:lastRenderedPageBreak/>
              <w:t>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499 839,11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1 778,0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Lexus RX 400h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523 938,95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Доманова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659 851,27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Зинковская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547 316,67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Калманова В.Б.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Заместитель председателя </w:t>
            </w:r>
            <w:r w:rsidRPr="00B46C96">
              <w:rPr>
                <w:sz w:val="22"/>
                <w:szCs w:val="22"/>
              </w:rPr>
              <w:lastRenderedPageBreak/>
              <w:t>городской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легковой автомобиль </w:t>
            </w:r>
            <w:r w:rsidRPr="00B46C96">
              <w:rPr>
                <w:sz w:val="22"/>
                <w:szCs w:val="22"/>
              </w:rPr>
              <w:lastRenderedPageBreak/>
              <w:t>Toyota Ractis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1 279 243,09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подвальное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Конопаткин Е.Г.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  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370 164,13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Voltz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Косвинцев Б.Ю.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983 106,92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Кудрявцева О.Н.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1 348,0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трактор колесный МТЗ-80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31 623,93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Логин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Депутат городской </w:t>
            </w:r>
            <w:r w:rsidRPr="00B46C96">
              <w:rPr>
                <w:sz w:val="22"/>
                <w:szCs w:val="22"/>
              </w:rPr>
              <w:lastRenderedPageBreak/>
              <w:t>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901,0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легковой автомобиль </w:t>
            </w:r>
            <w:r w:rsidRPr="00B46C96">
              <w:rPr>
                <w:sz w:val="22"/>
                <w:szCs w:val="22"/>
              </w:rPr>
              <w:lastRenderedPageBreak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61 795,17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49 501,21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Мердеева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507 459,37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Vista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Проходцев И.Д.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2 258 534,42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Land Cruizer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грузовой автомобиль Nissan Atlas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грузовой автомобиль Hino FS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легковой </w:t>
            </w:r>
            <w:r w:rsidRPr="00B46C96">
              <w:rPr>
                <w:sz w:val="22"/>
                <w:szCs w:val="22"/>
              </w:rPr>
              <w:lastRenderedPageBreak/>
              <w:t>автомобиль Nissan NV200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1 810 657,53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Nissan NV200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Сажин Д.П.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689 826,88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 (кредитные средства)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166 859,52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Сахаровский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332 977,06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Филинская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Депутат городской Думы на </w:t>
            </w:r>
            <w:r w:rsidRPr="00B46C96">
              <w:rPr>
                <w:sz w:val="22"/>
                <w:szCs w:val="22"/>
              </w:rPr>
              <w:lastRenderedPageBreak/>
              <w:t>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         </w:t>
            </w:r>
            <w:r w:rsidRPr="00B46C96">
              <w:rPr>
                <w:sz w:val="22"/>
                <w:szCs w:val="22"/>
              </w:rPr>
              <w:lastRenderedPageBreak/>
              <w:t>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 xml:space="preserve">легковой автомобиль </w:t>
            </w:r>
            <w:r w:rsidRPr="00B46C96">
              <w:rPr>
                <w:sz w:val="22"/>
                <w:szCs w:val="22"/>
              </w:rPr>
              <w:lastRenderedPageBreak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lastRenderedPageBreak/>
              <w:t>1 678 899,84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Шведунова М.О.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14 095 713,13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  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1 466,0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Lite Ace Noah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207 360,00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лекговой автомобиль ВАЗ 2105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прицеп ММЗ 81021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   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Шмыров Д.Н.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легковой автомобиль 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1 568 155,29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грузовой автомобиль Toyota Wish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1 309 917,39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  <w:tr w:rsidR="00B46C96" w:rsidRPr="00B46C96" w:rsidTr="00B46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общая долевая,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96" w:rsidRPr="00B46C96" w:rsidRDefault="00B46C96">
            <w:pPr>
              <w:rPr>
                <w:sz w:val="22"/>
                <w:szCs w:val="22"/>
              </w:rPr>
            </w:pPr>
            <w:r w:rsidRPr="00B46C96">
              <w:rPr>
                <w:sz w:val="22"/>
                <w:szCs w:val="22"/>
              </w:rPr>
              <w:t>-</w:t>
            </w:r>
          </w:p>
        </w:tc>
      </w:tr>
    </w:tbl>
    <w:p w:rsidR="00243221" w:rsidRPr="00B46C96" w:rsidRDefault="00243221" w:rsidP="001C34A2">
      <w:pPr>
        <w:rPr>
          <w:sz w:val="22"/>
          <w:szCs w:val="22"/>
        </w:rPr>
      </w:pPr>
    </w:p>
    <w:sectPr w:rsidR="00243221" w:rsidRPr="00B46C9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6C96"/>
    <w:rsid w:val="00BE110E"/>
    <w:rsid w:val="00C76735"/>
    <w:rsid w:val="00E33CF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90C9"/>
  <w15:docId w15:val="{53B73A71-9DDC-455E-ACCC-3E820235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E33CF3"/>
  </w:style>
  <w:style w:type="paragraph" w:customStyle="1" w:styleId="msonormal0">
    <w:name w:val="msonormal"/>
    <w:basedOn w:val="a"/>
    <w:rsid w:val="00B46C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2020-10-26T11:53:00Z</dcterms:modified>
</cp:coreProperties>
</file>