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8F7" w:rsidRPr="00A57AE1" w:rsidRDefault="00C018F7" w:rsidP="00C01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57AE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СВЕДЕНИЯ</w:t>
      </w:r>
    </w:p>
    <w:p w:rsidR="00C018F7" w:rsidRPr="00810259" w:rsidRDefault="00C018F7" w:rsidP="00C018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10259">
        <w:rPr>
          <w:rFonts w:ascii="Times New Roman" w:hAnsi="Times New Roman" w:cs="Times New Roman"/>
          <w:b/>
          <w:bCs/>
          <w:iCs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2B4C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лиц, замещающих должности муниципальной службы в контрольно-счетной палате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Репьевского муниципального района Воронежской области </w:t>
      </w:r>
      <w:r w:rsidR="00A67A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членов </w:t>
      </w:r>
      <w:r w:rsidR="002B4CC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их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сем</w:t>
      </w:r>
      <w:r w:rsidR="00A67AE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ьи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за период с 1 января 2019 года по 31 декабря 2019 года</w:t>
      </w:r>
    </w:p>
    <w:p w:rsidR="00C018F7" w:rsidRDefault="00C018F7" w:rsidP="00C018F7">
      <w:pPr>
        <w:rPr>
          <w:rFonts w:ascii="Times New Roman" w:hAnsi="Times New Roman" w:cs="Times New Roman"/>
        </w:rPr>
      </w:pPr>
    </w:p>
    <w:tbl>
      <w:tblPr>
        <w:tblStyle w:val="a3"/>
        <w:tblW w:w="15907" w:type="dxa"/>
        <w:tblInd w:w="-318" w:type="dxa"/>
        <w:tblLayout w:type="fixed"/>
        <w:tblLook w:val="04A0"/>
      </w:tblPr>
      <w:tblGrid>
        <w:gridCol w:w="1526"/>
        <w:gridCol w:w="1310"/>
        <w:gridCol w:w="1623"/>
        <w:gridCol w:w="1134"/>
        <w:gridCol w:w="1163"/>
        <w:gridCol w:w="1041"/>
        <w:gridCol w:w="1418"/>
        <w:gridCol w:w="1168"/>
        <w:gridCol w:w="1007"/>
        <w:gridCol w:w="1559"/>
        <w:gridCol w:w="1399"/>
        <w:gridCol w:w="1559"/>
      </w:tblGrid>
      <w:tr w:rsidR="00C018F7" w:rsidRPr="00A57AE1" w:rsidTr="001347B8">
        <w:tc>
          <w:tcPr>
            <w:tcW w:w="1526" w:type="dxa"/>
            <w:vMerge w:val="restart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310" w:type="dxa"/>
            <w:vMerge w:val="restart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93" w:type="dxa"/>
            <w:gridSpan w:val="3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Транспортные</w:t>
            </w:r>
          </w:p>
          <w:p w:rsidR="00C018F7" w:rsidRPr="00A57AE1" w:rsidRDefault="00C018F7" w:rsidP="001347B8">
            <w:pPr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средства</w:t>
            </w:r>
          </w:p>
        </w:tc>
        <w:tc>
          <w:tcPr>
            <w:tcW w:w="1399" w:type="dxa"/>
            <w:vMerge w:val="restart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Деклариро-ванный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18F7" w:rsidRPr="00A57AE1" w:rsidTr="001347B8">
        <w:tc>
          <w:tcPr>
            <w:tcW w:w="1526" w:type="dxa"/>
            <w:vMerge/>
          </w:tcPr>
          <w:p w:rsidR="00C018F7" w:rsidRPr="00A57AE1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C018F7" w:rsidRPr="00A57AE1" w:rsidRDefault="00C018F7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1163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Площадь (кв.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м.)</w:t>
            </w:r>
          </w:p>
        </w:tc>
        <w:tc>
          <w:tcPr>
            <w:tcW w:w="1041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Вид объекта </w:t>
            </w:r>
          </w:p>
        </w:tc>
        <w:tc>
          <w:tcPr>
            <w:tcW w:w="1168" w:type="dxa"/>
          </w:tcPr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</w:t>
            </w: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лощадь </w:t>
            </w:r>
          </w:p>
          <w:p w:rsidR="00C018F7" w:rsidRPr="00810259" w:rsidRDefault="00C018F7" w:rsidP="001347B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(кв. м.)</w:t>
            </w:r>
          </w:p>
        </w:tc>
        <w:tc>
          <w:tcPr>
            <w:tcW w:w="1007" w:type="dxa"/>
          </w:tcPr>
          <w:p w:rsidR="00C018F7" w:rsidRPr="00A57AE1" w:rsidRDefault="00C018F7" w:rsidP="001347B8">
            <w:pPr>
              <w:ind w:left="-93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Страна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распол</w:t>
            </w:r>
            <w:proofErr w:type="gram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810259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559" w:type="dxa"/>
            <w:vMerge/>
          </w:tcPr>
          <w:p w:rsidR="00C018F7" w:rsidRPr="00A57AE1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99" w:type="dxa"/>
            <w:vMerge/>
          </w:tcPr>
          <w:p w:rsidR="00C018F7" w:rsidRPr="00A57AE1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018F7" w:rsidRPr="00A57AE1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C018F7" w:rsidRPr="00617D44" w:rsidTr="001347B8">
        <w:tc>
          <w:tcPr>
            <w:tcW w:w="1526" w:type="dxa"/>
          </w:tcPr>
          <w:p w:rsidR="00F525C5" w:rsidRPr="00617D44" w:rsidRDefault="002B4CCA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Акульшина Светлана Викторовна</w:t>
            </w:r>
            <w:bookmarkStart w:id="0" w:name="_GoBack"/>
            <w:bookmarkEnd w:id="0"/>
          </w:p>
        </w:tc>
        <w:tc>
          <w:tcPr>
            <w:tcW w:w="1310" w:type="dxa"/>
          </w:tcPr>
          <w:p w:rsidR="00C018F7" w:rsidRPr="00617D44" w:rsidRDefault="002B4CCA" w:rsidP="002B4CCA">
            <w:pPr>
              <w:ind w:left="-74" w:right="-108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Председатель контрольно-счетной палаты</w:t>
            </w:r>
          </w:p>
        </w:tc>
        <w:tc>
          <w:tcPr>
            <w:tcW w:w="1623" w:type="dxa"/>
          </w:tcPr>
          <w:p w:rsidR="00F525C5" w:rsidRPr="000C6504" w:rsidRDefault="000C650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63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31.9</w:t>
            </w:r>
          </w:p>
        </w:tc>
        <w:tc>
          <w:tcPr>
            <w:tcW w:w="1041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018F7" w:rsidRPr="00617D44" w:rsidRDefault="00C018F7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C018F7" w:rsidRPr="00617D44" w:rsidRDefault="00C018F7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C018F7" w:rsidRPr="00617D44" w:rsidRDefault="00C018F7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C018F7" w:rsidRPr="00F525C5" w:rsidRDefault="000C6504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Форд Фокус</w:t>
            </w:r>
          </w:p>
        </w:tc>
        <w:tc>
          <w:tcPr>
            <w:tcW w:w="1399" w:type="dxa"/>
          </w:tcPr>
          <w:p w:rsidR="00C018F7" w:rsidRPr="00617D44" w:rsidRDefault="000C6504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460365,69</w:t>
            </w:r>
          </w:p>
        </w:tc>
        <w:tc>
          <w:tcPr>
            <w:tcW w:w="1559" w:type="dxa"/>
          </w:tcPr>
          <w:p w:rsidR="00C018F7" w:rsidRPr="00617D44" w:rsidRDefault="00C018F7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F525C5" w:rsidRPr="00617D44" w:rsidTr="001347B8">
        <w:tc>
          <w:tcPr>
            <w:tcW w:w="1526" w:type="dxa"/>
          </w:tcPr>
          <w:p w:rsidR="00F525C5" w:rsidRPr="00617D44" w:rsidRDefault="00F525C5" w:rsidP="001347B8">
            <w:p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супруг</w:t>
            </w:r>
          </w:p>
        </w:tc>
        <w:tc>
          <w:tcPr>
            <w:tcW w:w="1310" w:type="dxa"/>
          </w:tcPr>
          <w:p w:rsidR="00F525C5" w:rsidRPr="00617D44" w:rsidRDefault="00F525C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623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525C5" w:rsidRPr="00617D44" w:rsidRDefault="000C6504" w:rsidP="00F525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63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</w:tc>
        <w:tc>
          <w:tcPr>
            <w:tcW w:w="1041" w:type="dxa"/>
          </w:tcPr>
          <w:p w:rsidR="00F525C5" w:rsidRPr="00617D44" w:rsidRDefault="000C6504" w:rsidP="001347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525C5" w:rsidRPr="00617D44" w:rsidRDefault="00F525C5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168" w:type="dxa"/>
          </w:tcPr>
          <w:p w:rsidR="00F525C5" w:rsidRPr="00617D44" w:rsidRDefault="00F525C5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007" w:type="dxa"/>
          </w:tcPr>
          <w:p w:rsidR="00F525C5" w:rsidRPr="00617D44" w:rsidRDefault="00F525C5" w:rsidP="00F525C5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5C5" w:rsidRPr="000C6504" w:rsidRDefault="000C6504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ГАЗ 3009А1</w:t>
            </w:r>
          </w:p>
        </w:tc>
        <w:tc>
          <w:tcPr>
            <w:tcW w:w="1399" w:type="dxa"/>
          </w:tcPr>
          <w:p w:rsidR="00F525C5" w:rsidRPr="00617D44" w:rsidRDefault="000C6504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40553,09</w:t>
            </w:r>
          </w:p>
        </w:tc>
        <w:tc>
          <w:tcPr>
            <w:tcW w:w="1559" w:type="dxa"/>
          </w:tcPr>
          <w:p w:rsidR="00F525C5" w:rsidRPr="00617D44" w:rsidRDefault="00F525C5" w:rsidP="001347B8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36359D" w:rsidRDefault="0036359D" w:rsidP="00397B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36359D" w:rsidSect="002822C0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90E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F52F6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4D45068B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53F0788E"/>
    <w:multiLevelType w:val="hybridMultilevel"/>
    <w:tmpl w:val="6C6A8530"/>
    <w:lvl w:ilvl="0" w:tplc="8E1A1F34">
      <w:start w:val="1"/>
      <w:numFmt w:val="decimal"/>
      <w:lvlText w:val="%1)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4">
    <w:nsid w:val="54EF1BA7"/>
    <w:multiLevelType w:val="hybridMultilevel"/>
    <w:tmpl w:val="6B867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A7410"/>
    <w:multiLevelType w:val="hybridMultilevel"/>
    <w:tmpl w:val="E40E9F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9928A2"/>
    <w:multiLevelType w:val="hybridMultilevel"/>
    <w:tmpl w:val="D1AAFEFC"/>
    <w:lvl w:ilvl="0" w:tplc="4F12FB0E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F37"/>
    <w:rsid w:val="00022D17"/>
    <w:rsid w:val="000275F8"/>
    <w:rsid w:val="00041F21"/>
    <w:rsid w:val="000569C1"/>
    <w:rsid w:val="000628CA"/>
    <w:rsid w:val="000631D3"/>
    <w:rsid w:val="000633A4"/>
    <w:rsid w:val="00076F4F"/>
    <w:rsid w:val="00083B5A"/>
    <w:rsid w:val="00092BAD"/>
    <w:rsid w:val="00097A56"/>
    <w:rsid w:val="000A34EF"/>
    <w:rsid w:val="000C6504"/>
    <w:rsid w:val="000D504F"/>
    <w:rsid w:val="000D53C9"/>
    <w:rsid w:val="000E1F7D"/>
    <w:rsid w:val="000E4B44"/>
    <w:rsid w:val="000F0F65"/>
    <w:rsid w:val="001152E8"/>
    <w:rsid w:val="001240BA"/>
    <w:rsid w:val="0013030A"/>
    <w:rsid w:val="001347B8"/>
    <w:rsid w:val="0013523F"/>
    <w:rsid w:val="00154F38"/>
    <w:rsid w:val="00160A60"/>
    <w:rsid w:val="00170384"/>
    <w:rsid w:val="001C46D9"/>
    <w:rsid w:val="001C590D"/>
    <w:rsid w:val="001D5056"/>
    <w:rsid w:val="001E18DE"/>
    <w:rsid w:val="001E7178"/>
    <w:rsid w:val="001F5BEA"/>
    <w:rsid w:val="002116EA"/>
    <w:rsid w:val="00231757"/>
    <w:rsid w:val="002606BF"/>
    <w:rsid w:val="00265144"/>
    <w:rsid w:val="00272950"/>
    <w:rsid w:val="002822C0"/>
    <w:rsid w:val="00295802"/>
    <w:rsid w:val="00297C85"/>
    <w:rsid w:val="002B4CCA"/>
    <w:rsid w:val="002D1135"/>
    <w:rsid w:val="002E3E4A"/>
    <w:rsid w:val="002E671D"/>
    <w:rsid w:val="002F1098"/>
    <w:rsid w:val="002F2F84"/>
    <w:rsid w:val="003053DB"/>
    <w:rsid w:val="00306513"/>
    <w:rsid w:val="003162D1"/>
    <w:rsid w:val="003343DB"/>
    <w:rsid w:val="0034194E"/>
    <w:rsid w:val="00353544"/>
    <w:rsid w:val="0036359D"/>
    <w:rsid w:val="003671E2"/>
    <w:rsid w:val="00385C4C"/>
    <w:rsid w:val="003906BA"/>
    <w:rsid w:val="003974FD"/>
    <w:rsid w:val="00397B3D"/>
    <w:rsid w:val="003A3343"/>
    <w:rsid w:val="003E1BFB"/>
    <w:rsid w:val="003E1F68"/>
    <w:rsid w:val="003E3F79"/>
    <w:rsid w:val="003F0868"/>
    <w:rsid w:val="004118AB"/>
    <w:rsid w:val="0041583E"/>
    <w:rsid w:val="00426AD8"/>
    <w:rsid w:val="004402F3"/>
    <w:rsid w:val="00445220"/>
    <w:rsid w:val="00450355"/>
    <w:rsid w:val="004514AF"/>
    <w:rsid w:val="00463C3F"/>
    <w:rsid w:val="00464A28"/>
    <w:rsid w:val="004861A3"/>
    <w:rsid w:val="00490293"/>
    <w:rsid w:val="0049727E"/>
    <w:rsid w:val="004A50DA"/>
    <w:rsid w:val="004B0858"/>
    <w:rsid w:val="004C3BE9"/>
    <w:rsid w:val="004C47D8"/>
    <w:rsid w:val="004C5BB1"/>
    <w:rsid w:val="004D612C"/>
    <w:rsid w:val="004F029B"/>
    <w:rsid w:val="005213C8"/>
    <w:rsid w:val="0052437E"/>
    <w:rsid w:val="0053307D"/>
    <w:rsid w:val="005352B9"/>
    <w:rsid w:val="005452F4"/>
    <w:rsid w:val="00554ED2"/>
    <w:rsid w:val="00585CEC"/>
    <w:rsid w:val="00587EF8"/>
    <w:rsid w:val="005A0DDD"/>
    <w:rsid w:val="005A5B7B"/>
    <w:rsid w:val="005A7FED"/>
    <w:rsid w:val="005C6E59"/>
    <w:rsid w:val="005D5CCB"/>
    <w:rsid w:val="005E0F37"/>
    <w:rsid w:val="005E3EB2"/>
    <w:rsid w:val="005E521D"/>
    <w:rsid w:val="005E6411"/>
    <w:rsid w:val="005F3BDC"/>
    <w:rsid w:val="00610BC0"/>
    <w:rsid w:val="00617D44"/>
    <w:rsid w:val="00627E1F"/>
    <w:rsid w:val="0063680A"/>
    <w:rsid w:val="00644ADD"/>
    <w:rsid w:val="006453CE"/>
    <w:rsid w:val="00647C9A"/>
    <w:rsid w:val="00651A94"/>
    <w:rsid w:val="00665998"/>
    <w:rsid w:val="006743F6"/>
    <w:rsid w:val="00681DD7"/>
    <w:rsid w:val="00692592"/>
    <w:rsid w:val="00692E0F"/>
    <w:rsid w:val="006B2827"/>
    <w:rsid w:val="006E0D67"/>
    <w:rsid w:val="007003C1"/>
    <w:rsid w:val="00732A4E"/>
    <w:rsid w:val="0074280A"/>
    <w:rsid w:val="0075329E"/>
    <w:rsid w:val="0075417F"/>
    <w:rsid w:val="0076194A"/>
    <w:rsid w:val="0077004C"/>
    <w:rsid w:val="00771BEA"/>
    <w:rsid w:val="00790A88"/>
    <w:rsid w:val="007B590F"/>
    <w:rsid w:val="007C5586"/>
    <w:rsid w:val="007D0E14"/>
    <w:rsid w:val="007D30CB"/>
    <w:rsid w:val="007E4273"/>
    <w:rsid w:val="00807DBB"/>
    <w:rsid w:val="00810259"/>
    <w:rsid w:val="00825FB8"/>
    <w:rsid w:val="00852230"/>
    <w:rsid w:val="00865ED1"/>
    <w:rsid w:val="00873AEB"/>
    <w:rsid w:val="008809F1"/>
    <w:rsid w:val="00896E10"/>
    <w:rsid w:val="00897F8B"/>
    <w:rsid w:val="008B78A3"/>
    <w:rsid w:val="008B7D56"/>
    <w:rsid w:val="008C77C9"/>
    <w:rsid w:val="00902941"/>
    <w:rsid w:val="00911891"/>
    <w:rsid w:val="00913867"/>
    <w:rsid w:val="00917FE5"/>
    <w:rsid w:val="009317EC"/>
    <w:rsid w:val="00935BEA"/>
    <w:rsid w:val="009362D5"/>
    <w:rsid w:val="00941F40"/>
    <w:rsid w:val="009454DE"/>
    <w:rsid w:val="00980E20"/>
    <w:rsid w:val="009B2FFE"/>
    <w:rsid w:val="009E3C8A"/>
    <w:rsid w:val="009F314C"/>
    <w:rsid w:val="00A43938"/>
    <w:rsid w:val="00A57AE1"/>
    <w:rsid w:val="00A6056A"/>
    <w:rsid w:val="00A62397"/>
    <w:rsid w:val="00A63E22"/>
    <w:rsid w:val="00A67AEE"/>
    <w:rsid w:val="00A75665"/>
    <w:rsid w:val="00A87F7D"/>
    <w:rsid w:val="00A920DB"/>
    <w:rsid w:val="00AA0DBF"/>
    <w:rsid w:val="00AB5A5D"/>
    <w:rsid w:val="00AB735C"/>
    <w:rsid w:val="00AC559D"/>
    <w:rsid w:val="00AE1266"/>
    <w:rsid w:val="00AF077C"/>
    <w:rsid w:val="00B01ACF"/>
    <w:rsid w:val="00B07FBE"/>
    <w:rsid w:val="00B13BFA"/>
    <w:rsid w:val="00B22B66"/>
    <w:rsid w:val="00B33EF9"/>
    <w:rsid w:val="00B54DEE"/>
    <w:rsid w:val="00B55383"/>
    <w:rsid w:val="00B553A5"/>
    <w:rsid w:val="00B94F68"/>
    <w:rsid w:val="00BB0106"/>
    <w:rsid w:val="00BF2927"/>
    <w:rsid w:val="00BF6608"/>
    <w:rsid w:val="00BF70C5"/>
    <w:rsid w:val="00C018F7"/>
    <w:rsid w:val="00C1375C"/>
    <w:rsid w:val="00C2097A"/>
    <w:rsid w:val="00C20E43"/>
    <w:rsid w:val="00C237A8"/>
    <w:rsid w:val="00C30636"/>
    <w:rsid w:val="00C37792"/>
    <w:rsid w:val="00C40CB6"/>
    <w:rsid w:val="00C46373"/>
    <w:rsid w:val="00C92F2F"/>
    <w:rsid w:val="00C9312F"/>
    <w:rsid w:val="00C95D92"/>
    <w:rsid w:val="00CA0463"/>
    <w:rsid w:val="00CA0E0D"/>
    <w:rsid w:val="00CA5766"/>
    <w:rsid w:val="00CB30A6"/>
    <w:rsid w:val="00CC40F2"/>
    <w:rsid w:val="00CC5F55"/>
    <w:rsid w:val="00CC6BB6"/>
    <w:rsid w:val="00CC71C7"/>
    <w:rsid w:val="00CD4948"/>
    <w:rsid w:val="00D5490C"/>
    <w:rsid w:val="00D618AE"/>
    <w:rsid w:val="00DB6470"/>
    <w:rsid w:val="00DD18CE"/>
    <w:rsid w:val="00E52E46"/>
    <w:rsid w:val="00E534FF"/>
    <w:rsid w:val="00E651EA"/>
    <w:rsid w:val="00E74EA5"/>
    <w:rsid w:val="00E85EFC"/>
    <w:rsid w:val="00EA25C4"/>
    <w:rsid w:val="00EB4810"/>
    <w:rsid w:val="00EC2428"/>
    <w:rsid w:val="00ED0A39"/>
    <w:rsid w:val="00EF31EF"/>
    <w:rsid w:val="00F1335C"/>
    <w:rsid w:val="00F357C4"/>
    <w:rsid w:val="00F525C5"/>
    <w:rsid w:val="00F72372"/>
    <w:rsid w:val="00F75B67"/>
    <w:rsid w:val="00F87D3E"/>
    <w:rsid w:val="00FB0500"/>
    <w:rsid w:val="00FB1C87"/>
    <w:rsid w:val="00FB1CE1"/>
    <w:rsid w:val="00FB318E"/>
    <w:rsid w:val="00FB77AB"/>
    <w:rsid w:val="00FC5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2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2D17"/>
    <w:pPr>
      <w:ind w:left="720"/>
      <w:contextualSpacing/>
    </w:pPr>
  </w:style>
  <w:style w:type="character" w:customStyle="1" w:styleId="apple-converted-space">
    <w:name w:val="apple-converted-space"/>
    <w:basedOn w:val="a0"/>
    <w:rsid w:val="003053DB"/>
  </w:style>
  <w:style w:type="paragraph" w:styleId="a5">
    <w:name w:val="Balloon Text"/>
    <w:basedOn w:val="a"/>
    <w:link w:val="a6"/>
    <w:uiPriority w:val="99"/>
    <w:semiHidden/>
    <w:unhideWhenUsed/>
    <w:rsid w:val="00D5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84597-8644-4FDB-BEC4-0DEB1759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Воскобойникова Наталия Александровна</dc:creator>
  <cp:lastModifiedBy>Акульшина Светлана В.</cp:lastModifiedBy>
  <cp:revision>4</cp:revision>
  <cp:lastPrinted>2018-05-17T11:47:00Z</cp:lastPrinted>
  <dcterms:created xsi:type="dcterms:W3CDTF">2020-08-21T08:06:00Z</dcterms:created>
  <dcterms:modified xsi:type="dcterms:W3CDTF">2020-08-21T12:22:00Z</dcterms:modified>
</cp:coreProperties>
</file>