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53" w:rsidRPr="00FE477F" w:rsidRDefault="00953453" w:rsidP="00953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</w:t>
      </w:r>
      <w:r w:rsidR="00C63CFB">
        <w:rPr>
          <w:rFonts w:ascii="Times New Roman" w:hAnsi="Times New Roman"/>
          <w:sz w:val="24"/>
          <w:szCs w:val="24"/>
        </w:rPr>
        <w:t xml:space="preserve"> расходах,</w:t>
      </w:r>
      <w:r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</w:t>
      </w:r>
    </w:p>
    <w:p w:rsidR="00953453" w:rsidRP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Pr="00953453">
        <w:rPr>
          <w:rFonts w:ascii="Times New Roman" w:hAnsi="Times New Roman"/>
          <w:sz w:val="24"/>
          <w:szCs w:val="24"/>
        </w:rPr>
        <w:t>С</w:t>
      </w:r>
      <w:r w:rsidRPr="00953453">
        <w:rPr>
          <w:rFonts w:ascii="Times New Roman" w:hAnsi="Times New Roman"/>
          <w:sz w:val="24"/>
          <w:szCs w:val="24"/>
        </w:rPr>
        <w:t>у</w:t>
      </w:r>
      <w:r w:rsidRPr="00953453">
        <w:rPr>
          <w:rFonts w:ascii="Times New Roman" w:hAnsi="Times New Roman"/>
          <w:sz w:val="24"/>
          <w:szCs w:val="24"/>
        </w:rPr>
        <w:t>ражского районного Совета народных депутатов</w:t>
      </w:r>
    </w:p>
    <w:p w:rsid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</w:t>
      </w:r>
      <w:r w:rsidR="00C63CF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953453" w:rsidRDefault="00953453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992"/>
        <w:gridCol w:w="1074"/>
        <w:gridCol w:w="1074"/>
        <w:gridCol w:w="1074"/>
        <w:gridCol w:w="1075"/>
        <w:gridCol w:w="1074"/>
        <w:gridCol w:w="1074"/>
        <w:gridCol w:w="1075"/>
      </w:tblGrid>
      <w:tr w:rsidR="00953453" w:rsidTr="0095345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рованный годовой доход</w:t>
            </w:r>
          </w:p>
          <w:p w:rsidR="00953453" w:rsidRDefault="00953453" w:rsidP="003E2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отчё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ный год, (руб.)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ных средств, принадлежащих на праве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ва, находящего в пользовании</w:t>
            </w:r>
          </w:p>
        </w:tc>
      </w:tr>
      <w:tr w:rsidR="00953453" w:rsidTr="0095345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ные средс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 с указ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нием вида, марки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9534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3" w:rsidRDefault="00953453" w:rsidP="003E2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без указания адреса)</w:t>
            </w:r>
          </w:p>
        </w:tc>
      </w:tr>
      <w:tr w:rsidR="00953453" w:rsidTr="00C63CFB">
        <w:trPr>
          <w:trHeight w:val="9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53" w:rsidRDefault="00C63CFB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Преснякова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Елена Анатольевна - вед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DB" w:rsidRDefault="00C63CFB" w:rsidP="00953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243622,07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DB" w:rsidRDefault="00C63CFB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DB" w:rsidRDefault="00C63CF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3453" w:rsidRDefault="00C63CF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C63C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0D" w:rsidRDefault="00C63CF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C63CF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02EDB" w:rsidRDefault="00C63CFB" w:rsidP="00C63C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EDB" w:rsidRDefault="00302ED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3CFB" w:rsidRDefault="00C63CFB" w:rsidP="00C63C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C63CF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96,9</w:t>
            </w:r>
          </w:p>
          <w:p w:rsidR="00C63CFB" w:rsidRDefault="00C63CFB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C63CFB" w:rsidP="00953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CFB" w:rsidRDefault="00C63CFB" w:rsidP="00953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953453" w:rsidTr="0095345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53" w:rsidRDefault="00953453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453">
              <w:rPr>
                <w:rFonts w:ascii="Times New Roman" w:hAnsi="Times New Roman"/>
                <w:b/>
                <w:sz w:val="16"/>
                <w:szCs w:val="16"/>
              </w:rPr>
              <w:t>Филатова Татьяна Николаевна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гла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ный специалист </w:t>
            </w:r>
          </w:p>
          <w:p w:rsidR="00C63CFB" w:rsidRDefault="00C63CFB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63CFB" w:rsidRDefault="00C63CFB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C63CFB" w:rsidP="00953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343013,34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53" w:rsidRDefault="00953453" w:rsidP="00953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953453" w:rsidRDefault="00953453" w:rsidP="00953453">
      <w:pPr>
        <w:pStyle w:val="a3"/>
        <w:rPr>
          <w:b w:val="0"/>
          <w:sz w:val="28"/>
          <w:szCs w:val="28"/>
        </w:rPr>
      </w:pPr>
    </w:p>
    <w:p w:rsidR="0099744B" w:rsidRDefault="0099744B"/>
    <w:sectPr w:rsidR="0099744B" w:rsidSect="00AD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953453"/>
    <w:rsid w:val="00302EDB"/>
    <w:rsid w:val="00550D0D"/>
    <w:rsid w:val="006A7640"/>
    <w:rsid w:val="00953453"/>
    <w:rsid w:val="0099744B"/>
    <w:rsid w:val="00A25DEB"/>
    <w:rsid w:val="00AD7B7E"/>
    <w:rsid w:val="00C1770E"/>
    <w:rsid w:val="00C6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9534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953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3"/>
    <w:locked/>
    <w:rsid w:val="00953453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List Paragraph"/>
    <w:basedOn w:val="a"/>
    <w:uiPriority w:val="34"/>
    <w:qFormat/>
    <w:rsid w:val="00953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2020-09-21T05:40:00Z</dcterms:created>
  <dcterms:modified xsi:type="dcterms:W3CDTF">2020-09-21T05:40:00Z</dcterms:modified>
</cp:coreProperties>
</file>