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F505BF" w:rsidRDefault="00F505BF" w:rsidP="00F74EAA">
      <w:pPr>
        <w:jc w:val="right"/>
        <w:rPr>
          <w:rStyle w:val="a3"/>
          <w:color w:val="333333"/>
        </w:rPr>
      </w:pPr>
      <w:r>
        <w:rPr>
          <w:rStyle w:val="a3"/>
          <w:color w:val="333333"/>
        </w:rPr>
        <w:t>-</w:t>
      </w:r>
    </w:p>
    <w:p w:rsidR="009F7CC8" w:rsidRPr="004E5BC3" w:rsidRDefault="00DE6EAF" w:rsidP="009F7CC8">
      <w:pPr>
        <w:jc w:val="center"/>
        <w:rPr>
          <w:rStyle w:val="a3"/>
          <w:color w:val="333333"/>
        </w:rPr>
      </w:pPr>
      <w:proofErr w:type="gramStart"/>
      <w:r w:rsidRPr="004E5BC3">
        <w:rPr>
          <w:rStyle w:val="a3"/>
          <w:color w:val="333333"/>
        </w:rPr>
        <w:t>Сведения</w:t>
      </w:r>
      <w:r w:rsidR="009F7CC8">
        <w:rPr>
          <w:rStyle w:val="a3"/>
          <w:color w:val="333333"/>
        </w:rPr>
        <w:t xml:space="preserve"> </w:t>
      </w:r>
      <w:r w:rsidRPr="004E5BC3">
        <w:rPr>
          <w:rStyle w:val="a3"/>
          <w:color w:val="333333"/>
        </w:rPr>
        <w:t>о доходах, расходах, об имуществе и обязатель</w:t>
      </w:r>
      <w:r w:rsidR="006A659C">
        <w:rPr>
          <w:rStyle w:val="a3"/>
          <w:color w:val="333333"/>
        </w:rPr>
        <w:t xml:space="preserve">ствах имущественного характера </w:t>
      </w:r>
      <w:r w:rsidR="009F7CC8" w:rsidRPr="009F7CC8">
        <w:rPr>
          <w:rStyle w:val="a3"/>
          <w:color w:val="333333"/>
        </w:rPr>
        <w:t>лиц, директоров подведомственных учреждений,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 и членов их семей за 2019 год</w:t>
      </w:r>
      <w:proofErr w:type="gramEnd"/>
    </w:p>
    <w:p w:rsidR="009F7CC8" w:rsidRPr="004E5BC3" w:rsidRDefault="009F7CC8" w:rsidP="009F7CC8">
      <w:pPr>
        <w:jc w:val="center"/>
      </w:pPr>
    </w:p>
    <w:p w:rsidR="009F7CC8" w:rsidRDefault="009F7CC8" w:rsidP="00E7180C">
      <w:pPr>
        <w:jc w:val="center"/>
        <w:rPr>
          <w:rStyle w:val="a3"/>
          <w:color w:val="333333"/>
        </w:rPr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38"/>
        <w:gridCol w:w="1582"/>
        <w:gridCol w:w="1411"/>
        <w:gridCol w:w="1107"/>
        <w:gridCol w:w="1265"/>
        <w:gridCol w:w="796"/>
        <w:gridCol w:w="751"/>
        <w:gridCol w:w="1037"/>
        <w:gridCol w:w="571"/>
        <w:gridCol w:w="568"/>
        <w:gridCol w:w="916"/>
        <w:gridCol w:w="1256"/>
        <w:gridCol w:w="869"/>
        <w:gridCol w:w="843"/>
        <w:gridCol w:w="1126"/>
        <w:gridCol w:w="1218"/>
      </w:tblGrid>
      <w:tr w:rsidR="0067381A" w:rsidRPr="004E5BC3" w:rsidTr="0067381A">
        <w:trPr>
          <w:trHeight w:val="595"/>
          <w:tblHeader/>
          <w:tblCellSpacing w:w="0" w:type="dxa"/>
        </w:trPr>
        <w:tc>
          <w:tcPr>
            <w:tcW w:w="1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A64" w:rsidRDefault="00460A64" w:rsidP="00DE5737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DE5737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DE5737">
            <w:pPr>
              <w:jc w:val="center"/>
              <w:rPr>
                <w:sz w:val="14"/>
                <w:szCs w:val="14"/>
              </w:rPr>
            </w:pPr>
          </w:p>
          <w:p w:rsidR="00460A64" w:rsidRPr="002421AF" w:rsidRDefault="00460A64" w:rsidP="00DE57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Должность </w:t>
            </w:r>
          </w:p>
        </w:tc>
        <w:tc>
          <w:tcPr>
            <w:tcW w:w="12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DE5737">
            <w:pPr>
              <w:jc w:val="center"/>
              <w:rPr>
                <w:sz w:val="14"/>
                <w:szCs w:val="14"/>
              </w:rPr>
            </w:pPr>
          </w:p>
          <w:p w:rsidR="00460A64" w:rsidRPr="002421AF" w:rsidRDefault="00460A64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A64" w:rsidRPr="002421AF" w:rsidRDefault="00460A64" w:rsidP="000F7485">
            <w:pPr>
              <w:jc w:val="center"/>
              <w:rPr>
                <w:sz w:val="14"/>
                <w:szCs w:val="14"/>
              </w:rPr>
            </w:pPr>
            <w:r w:rsidRPr="00E26EEB">
              <w:rPr>
                <w:sz w:val="14"/>
                <w:szCs w:val="14"/>
              </w:rPr>
              <w:t xml:space="preserve">Сведения об источниках получения средств, за счет которых в 2019 г. совершена сделка (сделки) по </w:t>
            </w:r>
            <w:proofErr w:type="spellStart"/>
            <w:proofErr w:type="gramStart"/>
            <w:r w:rsidRPr="00E26EEB">
              <w:rPr>
                <w:sz w:val="14"/>
                <w:szCs w:val="14"/>
              </w:rPr>
              <w:t>приобрете-нию</w:t>
            </w:r>
            <w:proofErr w:type="spellEnd"/>
            <w:proofErr w:type="gramEnd"/>
            <w:r w:rsidRPr="00E26EEB">
              <w:rPr>
                <w:sz w:val="14"/>
                <w:szCs w:val="14"/>
              </w:rPr>
              <w:t xml:space="preserve"> объектов </w:t>
            </w:r>
            <w:proofErr w:type="spellStart"/>
            <w:r w:rsidRPr="00E26EEB">
              <w:rPr>
                <w:sz w:val="14"/>
                <w:szCs w:val="14"/>
              </w:rPr>
              <w:t>недви-жимого</w:t>
            </w:r>
            <w:proofErr w:type="spellEnd"/>
            <w:r w:rsidRPr="00E26EEB">
              <w:rPr>
                <w:sz w:val="14"/>
                <w:szCs w:val="14"/>
              </w:rPr>
              <w:t xml:space="preserve"> имущества</w:t>
            </w:r>
          </w:p>
        </w:tc>
        <w:tc>
          <w:tcPr>
            <w:tcW w:w="6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0F7485">
            <w:pPr>
              <w:jc w:val="center"/>
              <w:rPr>
                <w:sz w:val="14"/>
                <w:szCs w:val="14"/>
              </w:rPr>
            </w:pPr>
            <w:proofErr w:type="gramStart"/>
            <w:r w:rsidRPr="002421AF">
              <w:rPr>
                <w:sz w:val="14"/>
                <w:szCs w:val="14"/>
              </w:rPr>
              <w:t>Перечень объектов недвижимого имущества,, находящиеся в пользовании</w:t>
            </w:r>
            <w:proofErr w:type="gramEnd"/>
          </w:p>
        </w:tc>
        <w:tc>
          <w:tcPr>
            <w:tcW w:w="669" w:type="pct"/>
            <w:gridSpan w:val="2"/>
            <w:tcBorders>
              <w:top w:val="outset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0A64" w:rsidRPr="002421AF" w:rsidRDefault="00460A64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460A64" w:rsidRPr="002421AF" w:rsidRDefault="00460A64" w:rsidP="00AC3B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E263C0">
            <w:pPr>
              <w:ind w:firstLine="259"/>
              <w:jc w:val="center"/>
              <w:rPr>
                <w:sz w:val="14"/>
                <w:szCs w:val="14"/>
              </w:rPr>
            </w:pPr>
            <w:r w:rsidRPr="0004028E">
              <w:rPr>
                <w:sz w:val="14"/>
                <w:szCs w:val="14"/>
              </w:rPr>
              <w:t>Сведения об источниках получения средств, за счет которых в 2019 г. совершена сделка (сделки) по приобретению транспортных средств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A64" w:rsidRPr="002421AF" w:rsidRDefault="00460A64" w:rsidP="0004028E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Декларированный годовой доход</w:t>
            </w:r>
            <w:r w:rsidRPr="002421AF">
              <w:rPr>
                <w:rStyle w:val="ac"/>
                <w:sz w:val="14"/>
                <w:szCs w:val="14"/>
              </w:rPr>
              <w:t>1</w:t>
            </w:r>
            <w:r w:rsidRPr="002421AF">
              <w:rPr>
                <w:sz w:val="14"/>
                <w:szCs w:val="14"/>
              </w:rPr>
              <w:t xml:space="preserve"> за 201</w:t>
            </w:r>
            <w:r>
              <w:rPr>
                <w:sz w:val="14"/>
                <w:szCs w:val="14"/>
              </w:rPr>
              <w:t>9</w:t>
            </w:r>
            <w:r w:rsidRPr="002421AF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A64" w:rsidRPr="002421AF" w:rsidRDefault="00460A64" w:rsidP="00E263C0">
            <w:pPr>
              <w:ind w:firstLine="259"/>
              <w:jc w:val="center"/>
              <w:rPr>
                <w:sz w:val="14"/>
                <w:szCs w:val="14"/>
              </w:rPr>
            </w:pPr>
            <w:r w:rsidRPr="0004028E">
              <w:rPr>
                <w:sz w:val="14"/>
                <w:szCs w:val="14"/>
              </w:rPr>
              <w:t xml:space="preserve">Сведения об источниках получения средств, за счет которых в 2019 г. совершена сделка (сделки) по приобретению ценных бумаг, акций (долей </w:t>
            </w:r>
            <w:proofErr w:type="spellStart"/>
            <w:proofErr w:type="gramStart"/>
            <w:r w:rsidRPr="0004028E">
              <w:rPr>
                <w:sz w:val="14"/>
                <w:szCs w:val="14"/>
              </w:rPr>
              <w:t>уча-стия</w:t>
            </w:r>
            <w:proofErr w:type="spellEnd"/>
            <w:proofErr w:type="gramEnd"/>
            <w:r w:rsidRPr="0004028E">
              <w:rPr>
                <w:sz w:val="14"/>
                <w:szCs w:val="14"/>
              </w:rPr>
              <w:t>, паев в уставных (складочных) капиталах организаций)</w:t>
            </w:r>
          </w:p>
        </w:tc>
      </w:tr>
      <w:tr w:rsidR="0067381A" w:rsidRPr="004E5BC3" w:rsidTr="0067381A">
        <w:trPr>
          <w:trHeight w:val="313"/>
          <w:tblHeader/>
          <w:tblCellSpacing w:w="0" w:type="dxa"/>
        </w:trPr>
        <w:tc>
          <w:tcPr>
            <w:tcW w:w="1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</w:t>
            </w:r>
            <w:r>
              <w:rPr>
                <w:sz w:val="14"/>
                <w:szCs w:val="14"/>
              </w:rPr>
              <w:t>ид объектов недвижимости, в</w:t>
            </w:r>
            <w:r w:rsidRPr="002421AF">
              <w:rPr>
                <w:sz w:val="14"/>
                <w:szCs w:val="14"/>
              </w:rPr>
              <w:t>ид собственности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E26EEB">
              <w:rPr>
                <w:sz w:val="14"/>
                <w:szCs w:val="14"/>
              </w:rPr>
              <w:t xml:space="preserve">Вид </w:t>
            </w:r>
            <w:proofErr w:type="spellStart"/>
            <w:r w:rsidRPr="00E26EEB">
              <w:rPr>
                <w:sz w:val="14"/>
                <w:szCs w:val="14"/>
              </w:rPr>
              <w:t>соб-ственно-сти</w:t>
            </w:r>
            <w:proofErr w:type="spellEnd"/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672B67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(кв</w:t>
            </w:r>
            <w:proofErr w:type="gramStart"/>
            <w:r w:rsidRPr="002421AF">
              <w:rPr>
                <w:sz w:val="14"/>
                <w:szCs w:val="14"/>
              </w:rPr>
              <w:t>.м</w:t>
            </w:r>
            <w:proofErr w:type="gramEnd"/>
            <w:r w:rsidRPr="002421AF">
              <w:rPr>
                <w:sz w:val="14"/>
                <w:szCs w:val="14"/>
              </w:rPr>
              <w:t>)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672B67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</w:t>
            </w:r>
            <w:r>
              <w:rPr>
                <w:sz w:val="14"/>
                <w:szCs w:val="14"/>
              </w:rPr>
              <w:t>ид объектов недвижимости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9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Pr="002421AF" w:rsidRDefault="00460A64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</w:t>
            </w:r>
          </w:p>
        </w:tc>
        <w:tc>
          <w:tcPr>
            <w:tcW w:w="27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Default="00460A64" w:rsidP="000F7485">
            <w:pPr>
              <w:jc w:val="center"/>
              <w:rPr>
                <w:sz w:val="14"/>
                <w:szCs w:val="14"/>
              </w:rPr>
            </w:pPr>
          </w:p>
          <w:p w:rsidR="00460A64" w:rsidRPr="002421AF" w:rsidRDefault="00460A64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Марка</w:t>
            </w:r>
          </w:p>
        </w:tc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A64" w:rsidRPr="002421AF" w:rsidRDefault="00460A64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3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64" w:rsidRPr="002421AF" w:rsidRDefault="00460A64" w:rsidP="00E54DD3">
            <w:pPr>
              <w:rPr>
                <w:color w:val="333333"/>
                <w:sz w:val="14"/>
                <w:szCs w:val="14"/>
              </w:rPr>
            </w:pPr>
          </w:p>
        </w:tc>
      </w:tr>
      <w:tr w:rsidR="0067381A" w:rsidRPr="00B04273" w:rsidTr="0067381A">
        <w:trPr>
          <w:trHeight w:val="1394"/>
          <w:tblCellSpacing w:w="0" w:type="dxa"/>
        </w:trPr>
        <w:tc>
          <w:tcPr>
            <w:tcW w:w="170" w:type="pct"/>
          </w:tcPr>
          <w:p w:rsidR="00460A64" w:rsidRDefault="00460A64" w:rsidP="009C71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99" w:type="pct"/>
          </w:tcPr>
          <w:p w:rsidR="00460A64" w:rsidRDefault="00460A64" w:rsidP="009C71AB">
            <w:pPr>
              <w:rPr>
                <w:b/>
                <w:sz w:val="14"/>
                <w:szCs w:val="14"/>
              </w:rPr>
            </w:pPr>
          </w:p>
          <w:p w:rsidR="00460A64" w:rsidRDefault="00637E5C" w:rsidP="009C71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Васильева </w:t>
            </w:r>
          </w:p>
          <w:p w:rsidR="00637E5C" w:rsidRDefault="00637E5C" w:rsidP="009C71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Елена Ивановна</w:t>
            </w:r>
          </w:p>
          <w:p w:rsidR="00460A64" w:rsidRPr="002421AF" w:rsidRDefault="00460A64" w:rsidP="009C71AB">
            <w:pPr>
              <w:rPr>
                <w:b/>
                <w:sz w:val="14"/>
                <w:szCs w:val="14"/>
              </w:rPr>
            </w:pPr>
          </w:p>
        </w:tc>
        <w:tc>
          <w:tcPr>
            <w:tcW w:w="445" w:type="pct"/>
          </w:tcPr>
          <w:p w:rsidR="00460A64" w:rsidRDefault="00460A64" w:rsidP="009C71AB">
            <w:pPr>
              <w:jc w:val="center"/>
              <w:rPr>
                <w:sz w:val="14"/>
                <w:szCs w:val="14"/>
              </w:rPr>
            </w:pPr>
          </w:p>
          <w:p w:rsidR="00460A64" w:rsidRPr="002421AF" w:rsidRDefault="00AA3205" w:rsidP="009C71AB">
            <w:pPr>
              <w:jc w:val="center"/>
              <w:rPr>
                <w:sz w:val="14"/>
                <w:szCs w:val="14"/>
              </w:rPr>
            </w:pPr>
            <w:r w:rsidRPr="00AA3205">
              <w:rPr>
                <w:sz w:val="14"/>
                <w:szCs w:val="14"/>
              </w:rPr>
              <w:t>Заместитель постоянного представителя Республики Коми при Президенте Российской Федерации</w:t>
            </w:r>
          </w:p>
        </w:tc>
        <w:tc>
          <w:tcPr>
            <w:tcW w:w="349" w:type="pct"/>
          </w:tcPr>
          <w:p w:rsidR="00460A64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460A64" w:rsidRPr="002421AF" w:rsidRDefault="00460A64" w:rsidP="00402E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  <w:shd w:val="clear" w:color="auto" w:fill="auto"/>
          </w:tcPr>
          <w:p w:rsidR="00460A64" w:rsidRPr="002421AF" w:rsidRDefault="00AA3205" w:rsidP="00AA3205">
            <w:pPr>
              <w:ind w:left="-72" w:right="-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60A64" w:rsidRPr="002421AF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6" w:type="pct"/>
          </w:tcPr>
          <w:p w:rsidR="00460A64" w:rsidRPr="002421AF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7" w:type="pct"/>
          </w:tcPr>
          <w:p w:rsidR="00460A64" w:rsidRPr="002421AF" w:rsidRDefault="00402E28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" w:type="pct"/>
          </w:tcPr>
          <w:p w:rsidR="00460A64" w:rsidRPr="002421AF" w:rsidRDefault="00AA3205" w:rsidP="00402E28">
            <w:pPr>
              <w:jc w:val="center"/>
              <w:rPr>
                <w:sz w:val="14"/>
                <w:szCs w:val="14"/>
              </w:rPr>
            </w:pPr>
            <w:r w:rsidRPr="00AA3205">
              <w:rPr>
                <w:sz w:val="14"/>
                <w:szCs w:val="14"/>
              </w:rPr>
              <w:t>Квартира</w:t>
            </w:r>
          </w:p>
        </w:tc>
        <w:tc>
          <w:tcPr>
            <w:tcW w:w="179" w:type="pct"/>
          </w:tcPr>
          <w:p w:rsidR="00460A64" w:rsidRPr="002421AF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47,1</w:t>
            </w:r>
          </w:p>
        </w:tc>
        <w:tc>
          <w:tcPr>
            <w:tcW w:w="289" w:type="pct"/>
          </w:tcPr>
          <w:p w:rsidR="00460A64" w:rsidRPr="002421AF" w:rsidRDefault="00AA3205" w:rsidP="00402E28">
            <w:pPr>
              <w:jc w:val="center"/>
              <w:rPr>
                <w:sz w:val="14"/>
                <w:szCs w:val="14"/>
              </w:rPr>
            </w:pPr>
            <w:r w:rsidRPr="00AA3205">
              <w:rPr>
                <w:sz w:val="14"/>
                <w:szCs w:val="14"/>
              </w:rPr>
              <w:t>Россия</w:t>
            </w:r>
          </w:p>
        </w:tc>
        <w:tc>
          <w:tcPr>
            <w:tcW w:w="396" w:type="pct"/>
            <w:shd w:val="clear" w:color="auto" w:fill="FFFFFF" w:themeFill="background1"/>
          </w:tcPr>
          <w:p w:rsidR="00460A64" w:rsidRPr="009C71AB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  <w:shd w:val="clear" w:color="auto" w:fill="FFFFFF" w:themeFill="background1"/>
          </w:tcPr>
          <w:p w:rsidR="00460A64" w:rsidRPr="009C71AB" w:rsidRDefault="00AA3205" w:rsidP="00402E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460A64" w:rsidRPr="0067381A" w:rsidRDefault="0067381A" w:rsidP="00402E28">
            <w:pPr>
              <w:jc w:val="center"/>
              <w:rPr>
                <w:sz w:val="14"/>
                <w:szCs w:val="14"/>
                <w:lang w:val="en-US"/>
              </w:rPr>
            </w:pPr>
            <w:r w:rsidRPr="0067381A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355" w:type="pct"/>
          </w:tcPr>
          <w:p w:rsidR="00460A64" w:rsidRPr="00402E28" w:rsidRDefault="00E853E9" w:rsidP="006738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1 858 862,20</w:t>
            </w:r>
          </w:p>
        </w:tc>
        <w:tc>
          <w:tcPr>
            <w:tcW w:w="386" w:type="pct"/>
          </w:tcPr>
          <w:p w:rsidR="00460A64" w:rsidRPr="00402E28" w:rsidRDefault="00402E28" w:rsidP="009C71AB">
            <w:pPr>
              <w:jc w:val="center"/>
              <w:rPr>
                <w:sz w:val="14"/>
                <w:szCs w:val="14"/>
              </w:rPr>
            </w:pPr>
            <w:r w:rsidRPr="00402E28">
              <w:rPr>
                <w:sz w:val="14"/>
                <w:szCs w:val="14"/>
              </w:rPr>
              <w:t>-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92" w:rsidRDefault="00EE0D92" w:rsidP="00026614">
      <w:r>
        <w:separator/>
      </w:r>
    </w:p>
  </w:endnote>
  <w:endnote w:type="continuationSeparator" w:id="0">
    <w:p w:rsidR="00EE0D92" w:rsidRDefault="00EE0D92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92" w:rsidRDefault="00EE0D92" w:rsidP="00026614">
      <w:r>
        <w:separator/>
      </w:r>
    </w:p>
  </w:footnote>
  <w:footnote w:type="continuationSeparator" w:id="0">
    <w:p w:rsidR="00EE0D92" w:rsidRDefault="00EE0D92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0F7485" w:rsidRDefault="004770F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0F7485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A3205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7485" w:rsidRDefault="000F748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28E"/>
    <w:rsid w:val="0004085D"/>
    <w:rsid w:val="000412EE"/>
    <w:rsid w:val="000414CF"/>
    <w:rsid w:val="00041E92"/>
    <w:rsid w:val="00042701"/>
    <w:rsid w:val="000432F8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5F9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354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485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4F6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1AF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3D1E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11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57B9E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2AF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28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6FA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947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A64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0F0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262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5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222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2B67"/>
    <w:rsid w:val="0067306B"/>
    <w:rsid w:val="006731E0"/>
    <w:rsid w:val="00673301"/>
    <w:rsid w:val="0067381A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26C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59C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5C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1F14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1AB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CC8"/>
    <w:rsid w:val="009F7DF0"/>
    <w:rsid w:val="00A002D1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205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15C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859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302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4E6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D7B2F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2E97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F59"/>
    <w:rsid w:val="00E25531"/>
    <w:rsid w:val="00E25E59"/>
    <w:rsid w:val="00E26053"/>
    <w:rsid w:val="00E263C0"/>
    <w:rsid w:val="00E26680"/>
    <w:rsid w:val="00E26960"/>
    <w:rsid w:val="00E26AB8"/>
    <w:rsid w:val="00E26B47"/>
    <w:rsid w:val="00E26B71"/>
    <w:rsid w:val="00E26EEB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3E9"/>
    <w:rsid w:val="00E8560E"/>
    <w:rsid w:val="00E8569A"/>
    <w:rsid w:val="00E85EF6"/>
    <w:rsid w:val="00E86B13"/>
    <w:rsid w:val="00E86D98"/>
    <w:rsid w:val="00E8741C"/>
    <w:rsid w:val="00E87D87"/>
    <w:rsid w:val="00E9063D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D92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5BF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A7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2BB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1E853-ED3C-4DDD-91C7-20C681F0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4</cp:revision>
  <cp:lastPrinted>2018-05-14T07:21:00Z</cp:lastPrinted>
  <dcterms:created xsi:type="dcterms:W3CDTF">2020-08-20T20:01:00Z</dcterms:created>
  <dcterms:modified xsi:type="dcterms:W3CDTF">2020-08-20T21:18:00Z</dcterms:modified>
</cp:coreProperties>
</file>