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A83" w:rsidRPr="00436E30" w:rsidRDefault="000B2A83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B2A83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B2A83" w:rsidRPr="00436E30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19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 xml:space="preserve">19 </w:t>
      </w:r>
      <w:r w:rsidRPr="00436E30">
        <w:rPr>
          <w:rStyle w:val="a4"/>
          <w:color w:val="333333"/>
          <w:szCs w:val="24"/>
        </w:rPr>
        <w:t xml:space="preserve">года  </w:t>
      </w:r>
    </w:p>
    <w:p w:rsidR="000B2A83" w:rsidRPr="00F71730" w:rsidRDefault="000B2A83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p w:rsidR="000B2A83" w:rsidRDefault="000B2A83" w:rsidP="00096F1E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276"/>
        <w:gridCol w:w="1843"/>
      </w:tblGrid>
      <w:tr w:rsidR="000B2A83" w:rsidRPr="00D6512F" w:rsidTr="00FC5E53">
        <w:tc>
          <w:tcPr>
            <w:tcW w:w="426" w:type="dxa"/>
            <w:vMerge w:val="restart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B2A83" w:rsidRPr="00D6512F" w:rsidTr="00FC5E53"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B2A83" w:rsidRPr="00711A9B" w:rsidTr="00FC5E53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B2A83" w:rsidRPr="00711A9B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Назимов Алексей </w:t>
            </w:r>
          </w:p>
          <w:p w:rsidR="000B2A83" w:rsidRPr="00711A9B" w:rsidRDefault="000B2A83" w:rsidP="009A3AD4">
            <w:pPr>
              <w:pStyle w:val="ac"/>
              <w:ind w:firstLine="0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FC5E53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Первый заместитель Министра – председатель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 xml:space="preserve"> долевая </w:t>
            </w:r>
            <w:r w:rsidRPr="00711A9B">
              <w:rPr>
                <w:sz w:val="22"/>
                <w:szCs w:val="22"/>
                <w:vertAlign w:val="superscript"/>
              </w:rPr>
              <w:t>1</w:t>
            </w:r>
            <w:r w:rsidRPr="00711A9B">
              <w:rPr>
                <w:sz w:val="22"/>
                <w:szCs w:val="22"/>
              </w:rPr>
              <w:t>/</w:t>
            </w:r>
            <w:r w:rsidRPr="00711A9B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47,43</w:t>
            </w: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711A9B" w:rsidRDefault="000B2A83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Легковой автомобиль, Хендай Сантафэ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B2A83" w:rsidRPr="00E66A3C" w:rsidRDefault="000B2A83" w:rsidP="00E66A3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1728919,43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2A83" w:rsidRPr="00711A9B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8D5E4F">
        <w:trPr>
          <w:trHeight w:val="1168"/>
        </w:trPr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A83" w:rsidRPr="0025135B" w:rsidRDefault="000B2A83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0B2A83" w:rsidRPr="00711A9B" w:rsidRDefault="000B2A83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711A9B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Квартира</w:t>
            </w: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2A83" w:rsidRPr="00711A9B" w:rsidRDefault="000B2A83" w:rsidP="00711A9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47,43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0B2A83" w:rsidRPr="00D6512F" w:rsidRDefault="000B2A83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4076357,67</w:t>
            </w:r>
          </w:p>
        </w:tc>
        <w:tc>
          <w:tcPr>
            <w:tcW w:w="1843" w:type="dxa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FC5E53">
        <w:trPr>
          <w:trHeight w:val="427"/>
        </w:trPr>
        <w:tc>
          <w:tcPr>
            <w:tcW w:w="426" w:type="dxa"/>
            <w:vMerge w:val="restart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B2A83" w:rsidRPr="0025135B" w:rsidRDefault="000B2A83" w:rsidP="00D6512F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Белоколодов Сергей Николаевич</w:t>
            </w:r>
          </w:p>
        </w:tc>
        <w:tc>
          <w:tcPr>
            <w:tcW w:w="1559" w:type="dxa"/>
            <w:shd w:val="clear" w:color="auto" w:fill="auto"/>
          </w:tcPr>
          <w:p w:rsidR="000B2A83" w:rsidRPr="00711A9B" w:rsidRDefault="000B2A83" w:rsidP="00FC5E53">
            <w:pPr>
              <w:jc w:val="center"/>
              <w:rPr>
                <w:sz w:val="21"/>
                <w:szCs w:val="21"/>
              </w:rPr>
            </w:pPr>
            <w:r w:rsidRPr="00711A9B">
              <w:rPr>
                <w:sz w:val="21"/>
                <w:szCs w:val="21"/>
              </w:rPr>
              <w:t>З</w:t>
            </w:r>
            <w:r>
              <w:rPr>
                <w:sz w:val="21"/>
                <w:szCs w:val="21"/>
              </w:rPr>
              <w:t>амести</w:t>
            </w:r>
            <w:r w:rsidRPr="00711A9B">
              <w:rPr>
                <w:sz w:val="21"/>
                <w:szCs w:val="21"/>
              </w:rPr>
              <w:t>тель Министра – председатель Комитета</w:t>
            </w:r>
          </w:p>
        </w:tc>
        <w:tc>
          <w:tcPr>
            <w:tcW w:w="1276" w:type="dxa"/>
            <w:shd w:val="clear" w:color="auto" w:fill="auto"/>
          </w:tcPr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Квартира </w:t>
            </w: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Гараж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lastRenderedPageBreak/>
              <w:t xml:space="preserve">Земельный участок под гаражом </w:t>
            </w: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25135B">
              <w:rPr>
                <w:sz w:val="22"/>
                <w:szCs w:val="22"/>
              </w:rPr>
              <w:t>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дуальная индиви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 xml:space="preserve">дуальная долевая ½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lastRenderedPageBreak/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0</w:t>
            </w:r>
            <w:r w:rsidRPr="0025135B">
              <w:rPr>
                <w:sz w:val="22"/>
                <w:szCs w:val="22"/>
              </w:rPr>
              <w:t>,8</w:t>
            </w: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6,6</w:t>
            </w: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6,5</w:t>
            </w: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31</w:t>
            </w: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lastRenderedPageBreak/>
              <w:t>31</w:t>
            </w: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8917D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D6512F">
            <w:pPr>
              <w:jc w:val="center"/>
              <w:rPr>
                <w:sz w:val="22"/>
                <w:szCs w:val="22"/>
              </w:rPr>
            </w:pPr>
          </w:p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0B2A83" w:rsidRDefault="000B2A83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D6512F" w:rsidRDefault="000B2A83" w:rsidP="0025135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834</w:t>
            </w:r>
          </w:p>
          <w:p w:rsidR="000B2A83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B2A83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B2A83" w:rsidRPr="00D6512F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  <w:p w:rsidR="000B2A83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B2A83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0B2A83" w:rsidRPr="00D6512F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«Курган КМЗ»</w:t>
            </w:r>
          </w:p>
        </w:tc>
        <w:tc>
          <w:tcPr>
            <w:tcW w:w="1276" w:type="dxa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1624154,93</w:t>
            </w:r>
          </w:p>
        </w:tc>
        <w:tc>
          <w:tcPr>
            <w:tcW w:w="1843" w:type="dxa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FC5E53">
        <w:trPr>
          <w:trHeight w:val="1518"/>
        </w:trPr>
        <w:tc>
          <w:tcPr>
            <w:tcW w:w="426" w:type="dxa"/>
            <w:vMerge/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A83" w:rsidRPr="0025135B" w:rsidRDefault="000B2A83" w:rsidP="00711A9B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Земельный участок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помеще-ние</w:t>
            </w:r>
          </w:p>
          <w:p w:rsidR="000B2A83" w:rsidRDefault="000B2A83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7C31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  <w:r w:rsidRPr="0025135B">
              <w:rPr>
                <w:sz w:val="22"/>
                <w:szCs w:val="22"/>
              </w:rPr>
              <w:t xml:space="preserve">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  <w:r w:rsidRPr="0025135B">
              <w:rPr>
                <w:sz w:val="22"/>
                <w:szCs w:val="22"/>
              </w:rPr>
              <w:t xml:space="preserve">долевая </w:t>
            </w:r>
            <w:r w:rsidRPr="0025135B">
              <w:rPr>
                <w:sz w:val="22"/>
                <w:szCs w:val="22"/>
                <w:vertAlign w:val="superscript"/>
              </w:rPr>
              <w:t>3</w:t>
            </w:r>
            <w:r w:rsidRPr="0025135B">
              <w:rPr>
                <w:sz w:val="22"/>
                <w:szCs w:val="22"/>
              </w:rPr>
              <w:t>/</w:t>
            </w:r>
            <w:r w:rsidRPr="0025135B">
              <w:rPr>
                <w:sz w:val="22"/>
                <w:szCs w:val="22"/>
                <w:vertAlign w:val="subscript"/>
              </w:rPr>
              <w:t>8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  <w:vertAlign w:val="subscript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1400</w:t>
            </w: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338,3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25135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Pr="007C3191" w:rsidRDefault="000B2A83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131,8</w:t>
            </w:r>
          </w:p>
        </w:tc>
        <w:tc>
          <w:tcPr>
            <w:tcW w:w="993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7C3191" w:rsidRDefault="000B2A83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2807061,78</w:t>
            </w:r>
          </w:p>
        </w:tc>
        <w:tc>
          <w:tcPr>
            <w:tcW w:w="1843" w:type="dxa"/>
          </w:tcPr>
          <w:p w:rsidR="000B2A83" w:rsidRPr="007C3191" w:rsidRDefault="000B2A83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B2A83" w:rsidTr="00FC5E53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pStyle w:val="ac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Южаков Сергей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 w:rsidP="000B6822">
            <w:pPr>
              <w:pStyle w:val="ac"/>
              <w:spacing w:line="276" w:lineRule="auto"/>
              <w:ind w:firstLine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Заместитель председателя Комитета по развитию транспорта, информатиза-ции  и связи – начальник от-дела автомо-бильного и железнодо-рожного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Киа Спортэдж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882027,94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Tr="00FC5E53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83" w:rsidRDefault="000B2A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Индивиду-альная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 w:rsidP="001D0D9A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Pr="000B6822" w:rsidRDefault="000B2A83">
            <w:pPr>
              <w:jc w:val="center"/>
              <w:rPr>
                <w:rStyle w:val="a4"/>
                <w:b w:val="0"/>
              </w:rPr>
            </w:pPr>
            <w:r w:rsidRPr="000B6822"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513305,14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Tr="00FC5E53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83" w:rsidRDefault="000B2A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Несовершен-нолетний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Tr="00FC5E53">
        <w:trPr>
          <w:trHeight w:val="6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A83" w:rsidRDefault="000B2A8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0B2A83" w:rsidRDefault="000B2A83">
            <w:pPr>
              <w:pStyle w:val="ac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83" w:rsidRDefault="000B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B2A83" w:rsidRDefault="000B2A83" w:rsidP="00096F1E">
      <w:pPr>
        <w:jc w:val="both"/>
        <w:rPr>
          <w:rFonts w:eastAsiaTheme="minorHAnsi"/>
          <w:sz w:val="22"/>
          <w:szCs w:val="22"/>
        </w:rPr>
      </w:pPr>
    </w:p>
    <w:p w:rsidR="000B2A83" w:rsidRPr="008473BB" w:rsidRDefault="000B2A83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A83" w:rsidRPr="00D6512F" w:rsidRDefault="000B2A83" w:rsidP="00BD4475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B2A83" w:rsidRPr="00436E30" w:rsidRDefault="000B2A83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B2A83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B2A83" w:rsidRPr="00436E30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19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19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B2A83" w:rsidRDefault="000B2A83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B2A83" w:rsidRPr="00D6512F" w:rsidTr="00A760DD">
        <w:tc>
          <w:tcPr>
            <w:tcW w:w="426" w:type="dxa"/>
            <w:vMerge w:val="restart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B2A83" w:rsidRPr="00D6512F" w:rsidTr="00A760DD"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B2A83" w:rsidRPr="00711A9B" w:rsidTr="00A55BBE">
        <w:trPr>
          <w:trHeight w:val="1925"/>
        </w:trPr>
        <w:tc>
          <w:tcPr>
            <w:tcW w:w="426" w:type="dxa"/>
            <w:vMerge w:val="restart"/>
            <w:shd w:val="clear" w:color="auto" w:fill="auto"/>
          </w:tcPr>
          <w:p w:rsidR="000B2A83" w:rsidRPr="00711A9B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CC32D6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Кочерина Марина Петровна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BC681F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председателя Комитета – начальник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Квартира</w:t>
            </w:r>
          </w:p>
          <w:p w:rsidR="000B2A83" w:rsidRPr="006948AA" w:rsidRDefault="000B2A83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B2A83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2A83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0B2A83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734,0</w:t>
            </w:r>
          </w:p>
          <w:p w:rsidR="000B2A83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A55BB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6948AA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83" w:rsidRPr="006948AA" w:rsidRDefault="000B2A83" w:rsidP="00F204BC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1850649,66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2A83" w:rsidRPr="00711A9B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760DD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711A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CC32D6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CC32D6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Pr="00CC32D6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Pr="00CC32D6" w:rsidRDefault="000B2A83" w:rsidP="009A3AD4">
            <w:pPr>
              <w:jc w:val="center"/>
              <w:rPr>
                <w:rStyle w:val="a4"/>
                <w:b w:val="0"/>
                <w:sz w:val="22"/>
                <w:szCs w:val="22"/>
                <w:lang w:val="en-US"/>
              </w:rPr>
            </w:pPr>
            <w:r>
              <w:rPr>
                <w:rStyle w:val="a4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A55BBE" w:rsidRDefault="000B2A83" w:rsidP="00A55B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 Сантафе                       </w:t>
            </w:r>
          </w:p>
        </w:tc>
        <w:tc>
          <w:tcPr>
            <w:tcW w:w="1418" w:type="dxa"/>
          </w:tcPr>
          <w:p w:rsidR="000B2A83" w:rsidRPr="006948AA" w:rsidRDefault="000B2A83" w:rsidP="00A76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954645,86</w:t>
            </w:r>
          </w:p>
        </w:tc>
        <w:tc>
          <w:tcPr>
            <w:tcW w:w="1559" w:type="dxa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9A3AD4">
            <w:pPr>
              <w:jc w:val="both"/>
              <w:rPr>
                <w:sz w:val="22"/>
                <w:szCs w:val="22"/>
              </w:rPr>
            </w:pPr>
            <w:r w:rsidRPr="0025135B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25135B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Россия</w:t>
            </w: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1529,52</w:t>
            </w:r>
          </w:p>
        </w:tc>
        <w:tc>
          <w:tcPr>
            <w:tcW w:w="1559" w:type="dxa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Соктоева Эржена Александ-ровна 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675933,90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A43F2A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B2A83" w:rsidRDefault="000B2A83" w:rsidP="0014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60,21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BC681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 Isis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802071,21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BC681F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23443,00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BC681F">
        <w:trPr>
          <w:trHeight w:val="61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0B2A83" w:rsidRDefault="000B2A83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711A9B" w:rsidTr="009A3AD4">
        <w:trPr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0B2A83" w:rsidRPr="00711A9B" w:rsidRDefault="000B2A83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Ипатова Ольга Сергеевна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дорожного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Pr="006948AA">
              <w:rPr>
                <w:sz w:val="22"/>
                <w:szCs w:val="22"/>
              </w:rPr>
              <w:t xml:space="preserve">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 xml:space="preserve"> 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CE332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2A83" w:rsidRPr="007B2D54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B2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Corona</w:t>
            </w:r>
            <w:r w:rsidRPr="007B2D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Exsiv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83" w:rsidRPr="00CE332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570655,63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2A83" w:rsidRPr="00711A9B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9A3AD4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9A3AD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9A3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9B596C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  <w:p w:rsidR="000B2A83" w:rsidRPr="009B596C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2A83" w:rsidRPr="009B596C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auto"/>
          </w:tcPr>
          <w:p w:rsidR="000B2A83" w:rsidRPr="009B596C" w:rsidRDefault="000B2A83" w:rsidP="009A3AD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Россия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CC32D6" w:rsidRDefault="000B2A83" w:rsidP="009A3A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Pr="00F204BC" w:rsidRDefault="000B2A83" w:rsidP="009B59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442605,25</w:t>
            </w:r>
          </w:p>
        </w:tc>
        <w:tc>
          <w:tcPr>
            <w:tcW w:w="1559" w:type="dxa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323D60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B2A83" w:rsidRDefault="000B2A83" w:rsidP="00323D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Дорофеева Евгения Владими-ровна 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424314,68</w:t>
            </w:r>
          </w:p>
        </w:tc>
        <w:tc>
          <w:tcPr>
            <w:tcW w:w="1559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323D6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A83" w:rsidRDefault="000B2A83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A43F2A" w:rsidRDefault="000B2A83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6C61E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FB7821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Спортэдж</w:t>
            </w:r>
          </w:p>
        </w:tc>
        <w:tc>
          <w:tcPr>
            <w:tcW w:w="1418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860457,63</w:t>
            </w:r>
          </w:p>
        </w:tc>
        <w:tc>
          <w:tcPr>
            <w:tcW w:w="1559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323D60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B2A83" w:rsidRDefault="000B2A83" w:rsidP="00FB78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FB78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323D60">
        <w:trPr>
          <w:trHeight w:val="61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0B2A83" w:rsidRDefault="000B2A83" w:rsidP="00FB7821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6C61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FB782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FB78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F90E31">
        <w:trPr>
          <w:trHeight w:val="90"/>
        </w:trPr>
        <w:tc>
          <w:tcPr>
            <w:tcW w:w="426" w:type="dxa"/>
            <w:vMerge w:val="restart"/>
            <w:shd w:val="clear" w:color="auto" w:fill="auto"/>
          </w:tcPr>
          <w:p w:rsidR="000B2A83" w:rsidRDefault="000B2A83" w:rsidP="00323D6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Башаева Наталья Юрьевна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дорожного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32,0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F90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34,0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393827,82</w:t>
            </w:r>
          </w:p>
        </w:tc>
        <w:tc>
          <w:tcPr>
            <w:tcW w:w="1559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323D60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A83" w:rsidRDefault="000B2A83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A43F2A" w:rsidRDefault="000B2A83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F90E3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FB7821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668397,70</w:t>
            </w:r>
          </w:p>
        </w:tc>
        <w:tc>
          <w:tcPr>
            <w:tcW w:w="1559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323D60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B2A83" w:rsidRDefault="000B2A83" w:rsidP="00323D6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323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013C1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323D6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323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B2A83" w:rsidRDefault="000B2A83" w:rsidP="00096F1E">
      <w:pPr>
        <w:jc w:val="both"/>
        <w:rPr>
          <w:rFonts w:eastAsiaTheme="minorHAnsi"/>
          <w:sz w:val="22"/>
          <w:szCs w:val="22"/>
        </w:rPr>
      </w:pPr>
    </w:p>
    <w:p w:rsidR="000B2A83" w:rsidRPr="008473BB" w:rsidRDefault="000B2A83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A83" w:rsidRPr="00D6512F" w:rsidRDefault="000B2A83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B2A83" w:rsidRPr="00436E30" w:rsidRDefault="000B2A83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B2A83" w:rsidRPr="004B4415" w:rsidRDefault="000B2A83" w:rsidP="00096F1E">
      <w:pPr>
        <w:jc w:val="center"/>
        <w:rPr>
          <w:rStyle w:val="a4"/>
          <w:b w:val="0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</w:r>
      <w:hyperlink r:id="rId4" w:tooltip="Приложение, Сведения о доходах за 2013 год - ГКУ.doc 03, Сведения_о_доходах_за_2013_год_-_ГКУ.doc_03.docx, 38 KB" w:history="1">
        <w:r w:rsidRPr="004B4415">
          <w:rPr>
            <w:b/>
            <w:szCs w:val="24"/>
          </w:rPr>
          <w:t xml:space="preserve"> руководителем подведомственного ГКУ </w:t>
        </w:r>
      </w:hyperlink>
    </w:p>
    <w:p w:rsidR="000B2A83" w:rsidRPr="00436E30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19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19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B2A83" w:rsidRDefault="000B2A83" w:rsidP="00096F1E">
      <w:pPr>
        <w:jc w:val="center"/>
      </w:pPr>
    </w:p>
    <w:p w:rsidR="000B2A83" w:rsidRDefault="000B2A83" w:rsidP="00096F1E">
      <w:pPr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1276"/>
        <w:gridCol w:w="1417"/>
        <w:gridCol w:w="851"/>
        <w:gridCol w:w="992"/>
        <w:gridCol w:w="1418"/>
        <w:gridCol w:w="850"/>
        <w:gridCol w:w="993"/>
        <w:gridCol w:w="1417"/>
        <w:gridCol w:w="1276"/>
        <w:gridCol w:w="1984"/>
      </w:tblGrid>
      <w:tr w:rsidR="000B2A83" w:rsidRPr="00D6512F" w:rsidTr="000B7E11">
        <w:tc>
          <w:tcPr>
            <w:tcW w:w="426" w:type="dxa"/>
            <w:vMerge w:val="restart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B2A83" w:rsidRPr="00D6512F" w:rsidTr="000B7E11"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B2A83" w:rsidRPr="00D6512F" w:rsidTr="00EB4A24">
        <w:trPr>
          <w:trHeight w:val="2024"/>
        </w:trPr>
        <w:tc>
          <w:tcPr>
            <w:tcW w:w="426" w:type="dxa"/>
            <w:vMerge w:val="restart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4B4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Дюртеев Евгений Витальевич</w:t>
            </w:r>
          </w:p>
        </w:tc>
        <w:tc>
          <w:tcPr>
            <w:tcW w:w="1134" w:type="dxa"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</w:tcPr>
          <w:p w:rsidR="000B2A83" w:rsidRPr="001A5CAB" w:rsidRDefault="000B2A83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  <w:r w:rsidRPr="001A5CAB">
              <w:rPr>
                <w:sz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B2A83" w:rsidRPr="001A5CAB" w:rsidRDefault="000B2A83" w:rsidP="0078245B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2A83" w:rsidRPr="001A5CAB" w:rsidRDefault="000B2A83" w:rsidP="000857C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0B2A83" w:rsidRPr="001A5CAB" w:rsidRDefault="000B2A83" w:rsidP="003C1F18">
            <w:pPr>
              <w:pStyle w:val="ac"/>
              <w:ind w:firstLine="0"/>
              <w:jc w:val="center"/>
              <w:rPr>
                <w:sz w:val="24"/>
              </w:rPr>
            </w:pPr>
            <w:r w:rsidRPr="001A5CAB">
              <w:rPr>
                <w:sz w:val="24"/>
              </w:rPr>
              <w:t>Россия</w:t>
            </w:r>
          </w:p>
          <w:p w:rsidR="000B2A83" w:rsidRPr="001A5CAB" w:rsidRDefault="000B2A83" w:rsidP="003C1F18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43,0</w:t>
            </w:r>
          </w:p>
        </w:tc>
        <w:tc>
          <w:tcPr>
            <w:tcW w:w="993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4B441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2A83" w:rsidRDefault="000B2A83" w:rsidP="004B441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  <w:p w:rsidR="000B2A83" w:rsidRDefault="000B2A83" w:rsidP="004B441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B6F27" w:rsidRDefault="000B2A83" w:rsidP="006B6F2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автомобильТойота Лексус </w:t>
            </w:r>
            <w:r>
              <w:rPr>
                <w:sz w:val="22"/>
                <w:szCs w:val="22"/>
                <w:lang w:val="en-US"/>
              </w:rPr>
              <w:t>GX</w:t>
            </w:r>
            <w:r>
              <w:rPr>
                <w:sz w:val="22"/>
                <w:szCs w:val="22"/>
              </w:rPr>
              <w:t>460</w:t>
            </w:r>
          </w:p>
        </w:tc>
        <w:tc>
          <w:tcPr>
            <w:tcW w:w="1276" w:type="dxa"/>
          </w:tcPr>
          <w:p w:rsidR="000B2A83" w:rsidRPr="006B6F27" w:rsidRDefault="000B2A83" w:rsidP="00782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2094817,24</w:t>
            </w:r>
          </w:p>
          <w:p w:rsidR="000B2A83" w:rsidRPr="000B7E11" w:rsidRDefault="000B2A83" w:rsidP="000857C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0B2A83" w:rsidRPr="00D6512F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6B6F27">
        <w:trPr>
          <w:trHeight w:val="569"/>
        </w:trPr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A83" w:rsidRPr="000B7E11" w:rsidRDefault="000B2A83" w:rsidP="007764D2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Супруг (супруга)</w:t>
            </w:r>
          </w:p>
        </w:tc>
        <w:tc>
          <w:tcPr>
            <w:tcW w:w="1134" w:type="dxa"/>
            <w:shd w:val="clear" w:color="auto" w:fill="auto"/>
          </w:tcPr>
          <w:p w:rsidR="000B2A83" w:rsidRPr="000B7E11" w:rsidRDefault="000B2A83" w:rsidP="00D6512F">
            <w:pPr>
              <w:jc w:val="both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Pr="000B7E11" w:rsidRDefault="000B2A83" w:rsidP="000857C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B2A83" w:rsidRPr="000B7E11" w:rsidRDefault="000B2A83" w:rsidP="0078245B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0B7E11" w:rsidRDefault="000B2A83" w:rsidP="000857C9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Pr="000B7E11" w:rsidRDefault="000B2A83" w:rsidP="0078245B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B2A83" w:rsidRPr="000B7E11" w:rsidRDefault="000B2A83" w:rsidP="000857C9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B2A83" w:rsidRPr="000B7E11" w:rsidRDefault="000B2A83" w:rsidP="00AB1C01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0B2A83" w:rsidRPr="000B7E11" w:rsidRDefault="000B2A83" w:rsidP="00AB1C01">
            <w:pPr>
              <w:pStyle w:val="ac"/>
              <w:ind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B2A83" w:rsidRPr="000B7E11" w:rsidRDefault="000B2A83" w:rsidP="000857C9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0B7E11" w:rsidRDefault="000B2A83" w:rsidP="000857C9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0B2A83" w:rsidRPr="000B7E11" w:rsidRDefault="000B2A83" w:rsidP="000857C9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0B7E11" w:rsidRDefault="000B2A83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B2A83" w:rsidRPr="000B7E11" w:rsidRDefault="000B2A83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0B2A83" w:rsidRPr="000B7E11" w:rsidRDefault="000B2A83" w:rsidP="00D6512F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-</w:t>
            </w:r>
          </w:p>
        </w:tc>
      </w:tr>
      <w:tr w:rsidR="000B2A83" w:rsidRPr="00D6512F" w:rsidTr="006B6F27">
        <w:trPr>
          <w:trHeight w:val="717"/>
        </w:trPr>
        <w:tc>
          <w:tcPr>
            <w:tcW w:w="426" w:type="dxa"/>
            <w:shd w:val="clear" w:color="auto" w:fill="auto"/>
          </w:tcPr>
          <w:p w:rsidR="000B2A83" w:rsidRPr="00D6512F" w:rsidRDefault="000B2A83" w:rsidP="006B6F2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A83" w:rsidRPr="000B7E11" w:rsidRDefault="000B2A83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Насовер-шеннолетний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B2A83" w:rsidRPr="000B7E11" w:rsidRDefault="000B2A83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B2A83" w:rsidRPr="000B7E11" w:rsidRDefault="000B2A83" w:rsidP="006B6F27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0B7E11" w:rsidRDefault="000B2A83" w:rsidP="006B6F27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0B2A83" w:rsidRPr="000B7E11" w:rsidRDefault="000B2A83" w:rsidP="006B6F27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0B7E11" w:rsidRDefault="000B2A83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B2A83" w:rsidRDefault="000B2A83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0B2A83" w:rsidRPr="000B7E11" w:rsidRDefault="000B2A83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B2A83" w:rsidRPr="00D6512F" w:rsidTr="006B6F27">
        <w:trPr>
          <w:trHeight w:val="445"/>
        </w:trPr>
        <w:tc>
          <w:tcPr>
            <w:tcW w:w="426" w:type="dxa"/>
            <w:shd w:val="clear" w:color="auto" w:fill="auto"/>
          </w:tcPr>
          <w:p w:rsidR="000B2A83" w:rsidRPr="00D6512F" w:rsidRDefault="000B2A83" w:rsidP="006B6F2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2A83" w:rsidRPr="000B7E11" w:rsidRDefault="000B2A83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Насовер-шеннолетний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0B2A83" w:rsidRPr="000B7E11" w:rsidRDefault="000B2A83" w:rsidP="006B6F2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6B6F27">
            <w:pPr>
              <w:pStyle w:val="ac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B2A83" w:rsidRPr="000B7E11" w:rsidRDefault="000B2A83" w:rsidP="006B6F27">
            <w:pPr>
              <w:jc w:val="center"/>
              <w:rPr>
                <w:szCs w:val="24"/>
              </w:rPr>
            </w:pPr>
            <w:r w:rsidRPr="000B7E11">
              <w:rPr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0B7E11" w:rsidRDefault="000B2A83" w:rsidP="006B6F27">
            <w:pPr>
              <w:jc w:val="center"/>
              <w:rPr>
                <w:rStyle w:val="a4"/>
                <w:b w:val="0"/>
                <w:szCs w:val="24"/>
              </w:rPr>
            </w:pPr>
            <w:r>
              <w:rPr>
                <w:rStyle w:val="a4"/>
                <w:szCs w:val="24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0B2A83" w:rsidRPr="000B7E11" w:rsidRDefault="000B2A83" w:rsidP="006B6F27">
            <w:pPr>
              <w:jc w:val="center"/>
              <w:rPr>
                <w:rStyle w:val="a4"/>
                <w:b w:val="0"/>
                <w:szCs w:val="24"/>
              </w:rPr>
            </w:pPr>
            <w:r w:rsidRPr="000B7E11">
              <w:rPr>
                <w:rStyle w:val="a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0B7E11" w:rsidRDefault="000B2A83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0B2A83" w:rsidRDefault="000B2A83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0B2A83" w:rsidRPr="000B7E11" w:rsidRDefault="000B2A83" w:rsidP="006B6F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B2A83" w:rsidRDefault="000B2A83" w:rsidP="00096F1E">
      <w:pPr>
        <w:jc w:val="both"/>
        <w:rPr>
          <w:rFonts w:eastAsiaTheme="minorHAnsi"/>
          <w:sz w:val="22"/>
          <w:szCs w:val="22"/>
        </w:rPr>
      </w:pPr>
    </w:p>
    <w:p w:rsidR="000B2A83" w:rsidRPr="008473BB" w:rsidRDefault="000B2A83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A83" w:rsidRPr="00D6512F" w:rsidRDefault="000B2A83" w:rsidP="000B7E11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B2A83" w:rsidRPr="00436E30" w:rsidRDefault="000B2A83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B2A83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B2A83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19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19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B2A83" w:rsidRDefault="000B2A83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993"/>
        <w:gridCol w:w="992"/>
        <w:gridCol w:w="1276"/>
        <w:gridCol w:w="850"/>
        <w:gridCol w:w="993"/>
        <w:gridCol w:w="1417"/>
        <w:gridCol w:w="1418"/>
        <w:gridCol w:w="1559"/>
      </w:tblGrid>
      <w:tr w:rsidR="000B2A83" w:rsidRPr="00D6512F" w:rsidTr="006C2C2C">
        <w:tc>
          <w:tcPr>
            <w:tcW w:w="426" w:type="dxa"/>
            <w:vMerge w:val="restart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Фамилия и инициалы лица, </w:t>
            </w:r>
            <w:r w:rsidRPr="00D6512F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Деклариро-ванный </w:t>
            </w:r>
            <w:r w:rsidRPr="00D6512F">
              <w:rPr>
                <w:sz w:val="18"/>
                <w:szCs w:val="18"/>
              </w:rPr>
              <w:lastRenderedPageBreak/>
              <w:t>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D6512F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B2A83" w:rsidRPr="00D6512F" w:rsidTr="006C2C2C"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</w:t>
            </w:r>
          </w:p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B2A83" w:rsidRPr="00D6512F" w:rsidTr="006C2C2C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BC68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 Евгений Сергеевич</w:t>
            </w:r>
          </w:p>
        </w:tc>
        <w:tc>
          <w:tcPr>
            <w:tcW w:w="1701" w:type="dxa"/>
            <w:shd w:val="clear" w:color="auto" w:fill="auto"/>
          </w:tcPr>
          <w:p w:rsidR="000B2A83" w:rsidRPr="00711A9B" w:rsidRDefault="000B2A83" w:rsidP="00BF7A89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Pr="00CE139E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CE139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CE139E" w:rsidRDefault="000B2A83" w:rsidP="00CE13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18" w:type="dxa"/>
          </w:tcPr>
          <w:p w:rsidR="000B2A83" w:rsidRDefault="000B2A83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734010,94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6C2C2C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A43F2A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6C2C2C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6C2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B2A83" w:rsidRDefault="000B2A83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B2A83" w:rsidRDefault="000B2A83" w:rsidP="001519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8D47E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8D4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BC681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150747,54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6B04B7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B2A83" w:rsidRPr="00CE139E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711A9B" w:rsidTr="005209D3">
        <w:trPr>
          <w:trHeight w:val="741"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0B2A83" w:rsidRPr="00711A9B" w:rsidRDefault="000B2A83" w:rsidP="006B04B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B2A83" w:rsidRPr="00CE139E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0B2A83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6B04B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2A83" w:rsidRDefault="000B2A83" w:rsidP="006B04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711A9B" w:rsidTr="005E3802">
        <w:trPr>
          <w:trHeight w:val="1500"/>
        </w:trPr>
        <w:tc>
          <w:tcPr>
            <w:tcW w:w="426" w:type="dxa"/>
            <w:vMerge w:val="restart"/>
            <w:shd w:val="clear" w:color="auto" w:fill="auto"/>
          </w:tcPr>
          <w:p w:rsidR="000B2A83" w:rsidRPr="00711A9B" w:rsidRDefault="000B2A83" w:rsidP="005E3802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11A9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5E3802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Хандажапов Зорикто Борисович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5E3802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контроля пассажирских перевозок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B2A83" w:rsidRPr="00151987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 Ниссан  Блюберд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723912,38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2A83" w:rsidRPr="00711A9B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5E3802">
        <w:trPr>
          <w:trHeight w:val="547"/>
        </w:trPr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5E3802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5E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8D47E5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Pr="008D47E5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  <w:p w:rsidR="000B2A83" w:rsidRPr="008D47E5" w:rsidRDefault="000B2A83" w:rsidP="005E380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CC32D6" w:rsidRDefault="000B2A83" w:rsidP="005E38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Pr="00CE139E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1092432,14</w:t>
            </w:r>
          </w:p>
        </w:tc>
        <w:tc>
          <w:tcPr>
            <w:tcW w:w="1559" w:type="dxa"/>
          </w:tcPr>
          <w:p w:rsidR="000B2A83" w:rsidRPr="00D6512F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6C2C2C">
        <w:trPr>
          <w:trHeight w:val="611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48,1</w:t>
            </w:r>
          </w:p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0B2A83" w:rsidRPr="00CE139E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2A83" w:rsidRDefault="000B2A83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0B2A83" w:rsidRDefault="000B2A83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977CB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5209D3">
        <w:trPr>
          <w:trHeight w:val="61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5E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CE139E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0B2A83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5E380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5E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D55245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B2A83" w:rsidRDefault="000B2A83" w:rsidP="00D5524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Макеевская Татьяна Юрьевна</w:t>
            </w:r>
          </w:p>
        </w:tc>
        <w:tc>
          <w:tcPr>
            <w:tcW w:w="1701" w:type="dxa"/>
            <w:shd w:val="clear" w:color="auto" w:fill="auto"/>
          </w:tcPr>
          <w:p w:rsidR="000B2A83" w:rsidRPr="00711A9B" w:rsidRDefault="000B2A83" w:rsidP="00D55245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 отдела контроля пассажирских перевозок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Pr="00CE139E" w:rsidRDefault="000B2A83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B2A83" w:rsidRPr="00CE139E" w:rsidRDefault="000B2A83" w:rsidP="00D552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428592,94</w:t>
            </w:r>
          </w:p>
        </w:tc>
        <w:tc>
          <w:tcPr>
            <w:tcW w:w="1559" w:type="dxa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5209D3">
        <w:trPr>
          <w:trHeight w:val="946"/>
        </w:trPr>
        <w:tc>
          <w:tcPr>
            <w:tcW w:w="426" w:type="dxa"/>
            <w:vMerge/>
            <w:shd w:val="clear" w:color="auto" w:fill="auto"/>
          </w:tcPr>
          <w:p w:rsidR="000B2A83" w:rsidRDefault="000B2A83" w:rsidP="00D55245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A43F2A" w:rsidRDefault="000B2A83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D5524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BC681F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4133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225707,29</w:t>
            </w:r>
          </w:p>
        </w:tc>
        <w:tc>
          <w:tcPr>
            <w:tcW w:w="1559" w:type="dxa"/>
          </w:tcPr>
          <w:p w:rsidR="000B2A83" w:rsidRDefault="000B2A83" w:rsidP="00D55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5209D3">
        <w:trPr>
          <w:trHeight w:val="61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5209D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5209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5209D3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5209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B2A83" w:rsidRDefault="000B2A83" w:rsidP="00096F1E">
      <w:pPr>
        <w:jc w:val="both"/>
        <w:rPr>
          <w:rFonts w:eastAsiaTheme="minorHAnsi"/>
          <w:sz w:val="22"/>
          <w:szCs w:val="22"/>
        </w:rPr>
      </w:pPr>
    </w:p>
    <w:p w:rsidR="000B2A83" w:rsidRPr="008473BB" w:rsidRDefault="000B2A83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A83" w:rsidRPr="00D6512F" w:rsidRDefault="000B2A83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B2A83" w:rsidRPr="00436E30" w:rsidRDefault="000B2A83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B2A83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B2A83" w:rsidRPr="00436E30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 xml:space="preserve">19 </w:t>
      </w:r>
      <w:r w:rsidRPr="00436E30">
        <w:rPr>
          <w:rStyle w:val="a4"/>
          <w:color w:val="333333"/>
          <w:szCs w:val="24"/>
        </w:rPr>
        <w:t>года по 31 декабря 20</w:t>
      </w:r>
      <w:r>
        <w:rPr>
          <w:rStyle w:val="a4"/>
          <w:color w:val="333333"/>
          <w:szCs w:val="24"/>
        </w:rPr>
        <w:t>19</w:t>
      </w:r>
      <w:r w:rsidRPr="00436E30">
        <w:rPr>
          <w:rStyle w:val="a4"/>
          <w:color w:val="333333"/>
          <w:szCs w:val="24"/>
        </w:rPr>
        <w:t xml:space="preserve"> года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B2A83" w:rsidRPr="00D6512F" w:rsidTr="00A760DD">
        <w:tc>
          <w:tcPr>
            <w:tcW w:w="426" w:type="dxa"/>
            <w:vMerge w:val="restart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F71730">
              <w:rPr>
                <w:rStyle w:val="a4"/>
                <w:color w:val="333333"/>
              </w:rPr>
              <w:lastRenderedPageBreak/>
              <w:t xml:space="preserve">                                               </w:t>
            </w:r>
            <w:r>
              <w:rPr>
                <w:rStyle w:val="a4"/>
                <w:color w:val="333333"/>
              </w:rPr>
              <w:t xml:space="preserve">   </w:t>
            </w:r>
            <w:r w:rsidRPr="00F71730">
              <w:rPr>
                <w:rStyle w:val="a4"/>
                <w:color w:val="333333"/>
              </w:rPr>
              <w:t xml:space="preserve">                     </w:t>
            </w:r>
            <w:r w:rsidRPr="00D6512F">
              <w:rPr>
                <w:sz w:val="18"/>
                <w:szCs w:val="18"/>
              </w:rPr>
              <w:t>№</w:t>
            </w:r>
          </w:p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B2A83" w:rsidRPr="00D6512F" w:rsidTr="00A760DD"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B2A83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Гармаев Алексей Дашинимае-вич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05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по развитию энергетики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8B3C88" w:rsidRDefault="000B2A83" w:rsidP="008B3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Лексус </w:t>
            </w:r>
            <w:r>
              <w:rPr>
                <w:sz w:val="22"/>
                <w:szCs w:val="22"/>
                <w:lang w:val="en-US"/>
              </w:rPr>
              <w:t>RX330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748566,14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760DD">
        <w:trPr>
          <w:trHeight w:val="611"/>
        </w:trPr>
        <w:tc>
          <w:tcPr>
            <w:tcW w:w="426" w:type="dxa"/>
            <w:shd w:val="clear" w:color="auto" w:fill="auto"/>
          </w:tcPr>
          <w:p w:rsidR="000B2A83" w:rsidRPr="000539BF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2.</w:t>
            </w:r>
          </w:p>
        </w:tc>
        <w:tc>
          <w:tcPr>
            <w:tcW w:w="1559" w:type="dxa"/>
            <w:shd w:val="clear" w:color="auto" w:fill="auto"/>
          </w:tcPr>
          <w:p w:rsidR="000B2A83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Юлия </w:t>
            </w:r>
            <w:r>
              <w:rPr>
                <w:sz w:val="22"/>
                <w:szCs w:val="22"/>
              </w:rPr>
              <w:br/>
              <w:t>Витальевна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развитию энергетики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>
              <w:rPr>
                <w:sz w:val="22"/>
                <w:szCs w:val="22"/>
              </w:rPr>
              <w:lastRenderedPageBreak/>
              <w:t xml:space="preserve">дом 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21,0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  <w:p w:rsidR="000B2A83" w:rsidRDefault="000B2A83" w:rsidP="00A43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A43F2A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480247,5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B2A83" w:rsidRPr="008473BB" w:rsidRDefault="000B2A83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A83" w:rsidRPr="00D6512F" w:rsidRDefault="000B2A83" w:rsidP="00D17C6F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0B2A83" w:rsidRPr="00436E30" w:rsidRDefault="000B2A83" w:rsidP="00D6512F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Сведения </w:t>
      </w:r>
    </w:p>
    <w:p w:rsidR="000B2A83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 w:rsidRPr="00436E30">
        <w:rPr>
          <w:rStyle w:val="a4"/>
          <w:color w:val="333333"/>
          <w:szCs w:val="24"/>
        </w:rPr>
        <w:br/>
        <w:t xml:space="preserve">работниками </w:t>
      </w:r>
      <w:r>
        <w:rPr>
          <w:rStyle w:val="a4"/>
          <w:color w:val="333333"/>
          <w:szCs w:val="24"/>
        </w:rPr>
        <w:t>Министерства по развитию транспорта, энергетики и дорожного хозяйства Республики Бурятия</w:t>
      </w:r>
      <w:r w:rsidRPr="00436E30">
        <w:rPr>
          <w:rStyle w:val="a4"/>
          <w:color w:val="333333"/>
          <w:szCs w:val="24"/>
        </w:rPr>
        <w:t xml:space="preserve">  </w:t>
      </w:r>
    </w:p>
    <w:p w:rsidR="000B2A83" w:rsidRPr="00436E30" w:rsidRDefault="000B2A83" w:rsidP="00096F1E">
      <w:pPr>
        <w:jc w:val="center"/>
        <w:rPr>
          <w:rStyle w:val="a4"/>
          <w:color w:val="333333"/>
          <w:szCs w:val="24"/>
        </w:rPr>
      </w:pPr>
      <w:r w:rsidRPr="00436E30">
        <w:rPr>
          <w:rStyle w:val="a4"/>
          <w:color w:val="333333"/>
          <w:szCs w:val="24"/>
        </w:rPr>
        <w:t>за отчетный период с 1 января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по 31 декабря 20</w:t>
      </w:r>
      <w:r>
        <w:rPr>
          <w:rStyle w:val="a4"/>
          <w:color w:val="333333"/>
          <w:szCs w:val="24"/>
        </w:rPr>
        <w:t>18</w:t>
      </w:r>
      <w:r w:rsidRPr="00436E30">
        <w:rPr>
          <w:rStyle w:val="a4"/>
          <w:color w:val="333333"/>
          <w:szCs w:val="24"/>
        </w:rPr>
        <w:t xml:space="preserve"> года  </w:t>
      </w:r>
    </w:p>
    <w:p w:rsidR="000B2A83" w:rsidRDefault="000B2A83" w:rsidP="00786660">
      <w:pPr>
        <w:jc w:val="both"/>
        <w:rPr>
          <w:rStyle w:val="a4"/>
          <w:b w:val="0"/>
          <w:color w:val="333333"/>
        </w:rPr>
      </w:pPr>
      <w:r w:rsidRPr="00F71730">
        <w:rPr>
          <w:rStyle w:val="a4"/>
          <w:color w:val="333333"/>
        </w:rPr>
        <w:t xml:space="preserve">                                               </w:t>
      </w:r>
      <w:r>
        <w:rPr>
          <w:rStyle w:val="a4"/>
          <w:color w:val="333333"/>
        </w:rPr>
        <w:t xml:space="preserve">   </w:t>
      </w:r>
      <w:r w:rsidRPr="00F71730">
        <w:rPr>
          <w:rStyle w:val="a4"/>
          <w:color w:val="333333"/>
        </w:rPr>
        <w:t xml:space="preserve">                     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276"/>
        <w:gridCol w:w="1417"/>
        <w:gridCol w:w="851"/>
        <w:gridCol w:w="992"/>
        <w:gridCol w:w="1276"/>
        <w:gridCol w:w="850"/>
        <w:gridCol w:w="993"/>
        <w:gridCol w:w="1417"/>
        <w:gridCol w:w="1418"/>
        <w:gridCol w:w="1559"/>
      </w:tblGrid>
      <w:tr w:rsidR="000B2A83" w:rsidRPr="00D6512F" w:rsidTr="00A760DD">
        <w:tc>
          <w:tcPr>
            <w:tcW w:w="426" w:type="dxa"/>
            <w:vMerge w:val="restart"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7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B2A83" w:rsidRPr="00D6512F" w:rsidTr="00A760DD">
        <w:tc>
          <w:tcPr>
            <w:tcW w:w="426" w:type="dxa"/>
            <w:vMerge/>
            <w:shd w:val="clear" w:color="auto" w:fill="auto"/>
          </w:tcPr>
          <w:p w:rsidR="000B2A83" w:rsidRPr="00D6512F" w:rsidRDefault="000B2A83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B2A83" w:rsidRPr="00D6512F" w:rsidRDefault="000B2A83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B2A83" w:rsidRPr="00D6512F" w:rsidRDefault="000B2A83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0B2A83" w:rsidRPr="00711A9B" w:rsidTr="00A760DD">
        <w:trPr>
          <w:trHeight w:val="357"/>
        </w:trPr>
        <w:tc>
          <w:tcPr>
            <w:tcW w:w="426" w:type="dxa"/>
            <w:shd w:val="clear" w:color="auto" w:fill="auto"/>
          </w:tcPr>
          <w:p w:rsidR="000B2A83" w:rsidRPr="00711A9B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11A9B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Клочихина Лариса Леонтьевна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B2A83" w:rsidRPr="00711A9B" w:rsidRDefault="000B2A83" w:rsidP="00010FFE">
            <w:pPr>
              <w:pStyle w:val="ac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B6522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B2A83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lastRenderedPageBreak/>
              <w:t>ьная</w:t>
            </w:r>
          </w:p>
          <w:p w:rsidR="000B2A83" w:rsidRPr="00B6522A" w:rsidRDefault="000B2A83" w:rsidP="00010FFE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2A83" w:rsidRPr="00B6522A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1011,0</w:t>
            </w:r>
          </w:p>
          <w:p w:rsidR="000B2A83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6948AA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B6522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A760DD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B2A83" w:rsidRPr="006948AA" w:rsidRDefault="000B2A83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Pr="00B6522A" w:rsidRDefault="000B2A83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B6522A">
              <w:rPr>
                <w:sz w:val="22"/>
                <w:szCs w:val="22"/>
              </w:rPr>
              <w:t xml:space="preserve"> </w:t>
            </w:r>
            <w:r w:rsidRPr="00B6522A">
              <w:rPr>
                <w:sz w:val="22"/>
                <w:szCs w:val="22"/>
              </w:rPr>
              <w:lastRenderedPageBreak/>
              <w:t>330</w:t>
            </w:r>
          </w:p>
          <w:p w:rsidR="000B2A83" w:rsidRPr="00FC23F9" w:rsidRDefault="000B2A83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C57B3B" w:rsidRDefault="000B2A83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«Крепыш»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2A83" w:rsidRPr="00352DF1" w:rsidRDefault="000B2A83" w:rsidP="00352DF1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1183908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2A83" w:rsidRPr="00711A9B" w:rsidRDefault="000B2A83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760DD">
        <w:trPr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0B2A83" w:rsidRPr="0025135B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Жанна Владими-ровна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финансово-экономическо-го отдела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Pr="006948AA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Pr="00352DF1" w:rsidRDefault="000B2A83" w:rsidP="00B65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579534,13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Pr="00A43F2A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C57B3B">
            <w:pPr>
              <w:jc w:val="center"/>
              <w:rPr>
                <w:sz w:val="22"/>
                <w:szCs w:val="22"/>
              </w:rPr>
            </w:pPr>
            <w:r w:rsidRPr="006948AA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  <w:r w:rsidRPr="006948AA">
              <w:rPr>
                <w:sz w:val="22"/>
                <w:szCs w:val="22"/>
              </w:rPr>
              <w:t>альная</w:t>
            </w:r>
          </w:p>
          <w:p w:rsidR="000B2A83" w:rsidRDefault="000B2A83" w:rsidP="001406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Pr="00C57B3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</w:tc>
        <w:tc>
          <w:tcPr>
            <w:tcW w:w="993" w:type="dxa"/>
            <w:shd w:val="clear" w:color="auto" w:fill="auto"/>
          </w:tcPr>
          <w:p w:rsidR="000B2A83" w:rsidRPr="00711A9B" w:rsidRDefault="000B2A83" w:rsidP="00C57B3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B2A83" w:rsidRPr="00C57B3B" w:rsidRDefault="000B2A83" w:rsidP="00C57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Hilux</w:t>
            </w:r>
            <w:r w:rsidRPr="00C57B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1288084,85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760DD">
        <w:trPr>
          <w:trHeight w:val="611"/>
        </w:trPr>
        <w:tc>
          <w:tcPr>
            <w:tcW w:w="426" w:type="dxa"/>
            <w:vMerge/>
            <w:shd w:val="clear" w:color="auto" w:fill="auto"/>
          </w:tcPr>
          <w:p w:rsidR="000B2A83" w:rsidRDefault="000B2A83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2A83" w:rsidRDefault="000B2A83" w:rsidP="009A3A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42,42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54,41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</w:p>
          <w:p w:rsidR="000B2A83" w:rsidRPr="00711A9B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9A3AD4">
        <w:trPr>
          <w:trHeight w:val="611"/>
        </w:trPr>
        <w:tc>
          <w:tcPr>
            <w:tcW w:w="426" w:type="dxa"/>
            <w:shd w:val="clear" w:color="auto" w:fill="auto"/>
          </w:tcPr>
          <w:p w:rsidR="000B2A83" w:rsidRDefault="000B2A83" w:rsidP="009A3AD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0B2A83" w:rsidRDefault="000B2A83" w:rsidP="008946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Москвитина Наталья Ивановна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спе-циалист фи-нансово-эконо-мического отдела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9A3AD4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500836,78</w:t>
            </w:r>
          </w:p>
        </w:tc>
        <w:tc>
          <w:tcPr>
            <w:tcW w:w="1559" w:type="dxa"/>
          </w:tcPr>
          <w:p w:rsidR="000B2A83" w:rsidRDefault="000B2A83" w:rsidP="009A3A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2A83" w:rsidRPr="00D6512F" w:rsidTr="00AA3765">
        <w:trPr>
          <w:trHeight w:val="611"/>
        </w:trPr>
        <w:tc>
          <w:tcPr>
            <w:tcW w:w="426" w:type="dxa"/>
            <w:shd w:val="clear" w:color="auto" w:fill="auto"/>
          </w:tcPr>
          <w:p w:rsidR="000B2A83" w:rsidRDefault="000B2A83" w:rsidP="00AA3765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0B2A83" w:rsidRDefault="000B2A83" w:rsidP="00AA37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Доржиева Наталья Жаргаловна</w:t>
            </w:r>
          </w:p>
        </w:tc>
        <w:tc>
          <w:tcPr>
            <w:tcW w:w="1701" w:type="dxa"/>
            <w:shd w:val="clear" w:color="auto" w:fill="auto"/>
          </w:tcPr>
          <w:p w:rsidR="000B2A83" w:rsidRPr="00D6512F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спе-циалист фи-нансово-эконо-</w:t>
            </w:r>
            <w:r>
              <w:rPr>
                <w:sz w:val="22"/>
                <w:szCs w:val="22"/>
              </w:rPr>
              <w:lastRenderedPageBreak/>
              <w:t>мического отдела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Замельный участок</w:t>
            </w:r>
          </w:p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261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Индивиду-альная</w:t>
            </w:r>
          </w:p>
          <w:p w:rsidR="000B2A83" w:rsidRDefault="000B2A83" w:rsidP="00261013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261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B2A83" w:rsidRDefault="000B2A83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0B2A83" w:rsidRDefault="000B2A83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B2A83" w:rsidRDefault="000B2A83" w:rsidP="00AA376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B2A83" w:rsidRDefault="000B2A83" w:rsidP="00DC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Субару </w:t>
            </w:r>
            <w:r>
              <w:rPr>
                <w:sz w:val="22"/>
                <w:szCs w:val="22"/>
              </w:rPr>
              <w:lastRenderedPageBreak/>
              <w:t>Импреза</w:t>
            </w:r>
          </w:p>
          <w:p w:rsidR="000B2A83" w:rsidRDefault="000B2A83" w:rsidP="00DC68A2">
            <w:pPr>
              <w:jc w:val="center"/>
              <w:rPr>
                <w:sz w:val="22"/>
                <w:szCs w:val="22"/>
              </w:rPr>
            </w:pPr>
          </w:p>
          <w:p w:rsidR="000B2A83" w:rsidRDefault="000B2A83" w:rsidP="00DC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2A83" w:rsidRPr="00DC68A2" w:rsidRDefault="000B2A83" w:rsidP="00DC6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</w:t>
            </w:r>
          </w:p>
        </w:tc>
        <w:tc>
          <w:tcPr>
            <w:tcW w:w="1418" w:type="dxa"/>
          </w:tcPr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405554,76</w:t>
            </w:r>
          </w:p>
        </w:tc>
        <w:tc>
          <w:tcPr>
            <w:tcW w:w="1559" w:type="dxa"/>
          </w:tcPr>
          <w:p w:rsidR="000B2A83" w:rsidRDefault="000B2A83" w:rsidP="00AA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B2A83" w:rsidRDefault="000B2A83" w:rsidP="00096F1E">
      <w:pPr>
        <w:jc w:val="both"/>
        <w:rPr>
          <w:rFonts w:eastAsiaTheme="minorHAnsi"/>
          <w:sz w:val="22"/>
          <w:szCs w:val="22"/>
        </w:rPr>
      </w:pPr>
    </w:p>
    <w:p w:rsidR="000B2A83" w:rsidRPr="008473BB" w:rsidRDefault="000B2A83" w:rsidP="00D6512F">
      <w:pPr>
        <w:pStyle w:val="a8"/>
        <w:ind w:firstLine="709"/>
        <w:jc w:val="both"/>
      </w:pPr>
      <w:r w:rsidRPr="008473BB">
        <w:rPr>
          <w:rStyle w:val="a7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B2A83" w:rsidRPr="00D6512F" w:rsidRDefault="000B2A83" w:rsidP="000526C3">
      <w:pPr>
        <w:pStyle w:val="a8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8473BB">
        <w:rPr>
          <w:rStyle w:val="a7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F0177">
      <w:headerReference w:type="default" r:id="rId5"/>
      <w:headerReference w:type="firs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7184"/>
      <w:docPartObj>
        <w:docPartGallery w:val="Page Numbers (Top of Page)"/>
        <w:docPartUnique/>
      </w:docPartObj>
    </w:sdtPr>
    <w:sdtEndPr/>
    <w:sdtContent>
      <w:p w:rsidR="00A62BFC" w:rsidRDefault="000B2A8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62BFC" w:rsidRDefault="000B2A8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BFC" w:rsidRDefault="000B2A83">
    <w:pPr>
      <w:pStyle w:val="aa"/>
      <w:jc w:val="center"/>
    </w:pPr>
  </w:p>
  <w:p w:rsidR="00A62BFC" w:rsidRDefault="000B2A8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2A8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15AE8-07FE-4512-A82A-FA0BF34F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0B2A8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B2A83"/>
    <w:rPr>
      <w:rFonts w:eastAsia="Times New Roman"/>
    </w:rPr>
  </w:style>
  <w:style w:type="paragraph" w:styleId="aa">
    <w:name w:val="header"/>
    <w:basedOn w:val="a"/>
    <w:link w:val="ab"/>
    <w:uiPriority w:val="99"/>
    <w:unhideWhenUsed/>
    <w:rsid w:val="000B2A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B2A83"/>
    <w:rPr>
      <w:rFonts w:eastAsia="Times New Roman"/>
    </w:rPr>
  </w:style>
  <w:style w:type="paragraph" w:styleId="ac">
    <w:name w:val="Body Text Indent"/>
    <w:basedOn w:val="a"/>
    <w:link w:val="ad"/>
    <w:rsid w:val="000B2A83"/>
    <w:pPr>
      <w:spacing w:after="0" w:line="240" w:lineRule="auto"/>
      <w:ind w:firstLine="900"/>
      <w:jc w:val="both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0B2A83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egov-buryatia.ru/fileadmin/minprom/itogi/&#1057;&#1074;&#1077;&#1076;&#1077;&#1085;&#1080;&#1103;_&#1086;_&#1076;&#1086;&#1093;&#1086;&#1076;&#1072;&#1093;_&#1079;&#1072;_2013_&#1075;&#1086;&#1076;_-_&#1043;&#1050;&#1059;.doc_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2021-02-11T06:42:00Z</dcterms:modified>
</cp:coreProperties>
</file>