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0F2D20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F2D20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автономного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20">
        <w:rPr>
          <w:rFonts w:ascii="Times New Roman" w:hAnsi="Times New Roman" w:cs="Times New Roman"/>
          <w:b/>
          <w:sz w:val="28"/>
          <w:szCs w:val="28"/>
        </w:rPr>
        <w:t>«Благовещенский политехнический колледж»</w:t>
      </w:r>
      <w:r w:rsidRPr="000F2D20">
        <w:t xml:space="preserve"> </w:t>
      </w:r>
      <w:r w:rsidRPr="000F2D20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2F7D05" w:rsidRDefault="002F7D05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Анкудинов Игорь Викторович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1 070 358, 58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036E12" w:rsidRDefault="002F7D05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7D05" w:rsidRPr="006F4E41" w:rsidTr="000F2D20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240 531,39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2337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2337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23373C" w:rsidRDefault="002F7D05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  HARRIER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23373C" w:rsidRDefault="002F7D05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бюджетного учреждения Амурской области </w:t>
      </w:r>
    </w:p>
    <w:p w:rsidR="002F7D05" w:rsidRDefault="002F7D05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 министерства образования и науки Амурской области»</w:t>
      </w:r>
    </w:p>
    <w:p w:rsidR="002F7D05" w:rsidRDefault="002F7D05" w:rsidP="000F22D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Близневская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D73B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1 163 214, 94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036E12" w:rsidRDefault="002F7D05" w:rsidP="00D309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036E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образовательного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 № 7, г.Благовещенск»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1807F5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Татьяна Алексеевна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F2619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883 458,48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¼ доли)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1807F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1807F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1807F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Гараж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F7D05" w:rsidRPr="003E01EE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59,5</w:t>
            </w: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21,3</w:t>
            </w:r>
          </w:p>
          <w:p w:rsidR="002F7D05" w:rsidRPr="003E01EE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1807F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7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7D05" w:rsidRPr="001807F5" w:rsidRDefault="002F7D05" w:rsidP="001807F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AE6338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¼ доли)</w:t>
            </w:r>
          </w:p>
          <w:p w:rsidR="002F7D05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80214F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(¼ доли)</w:t>
            </w:r>
          </w:p>
          <w:p w:rsidR="002F7D05" w:rsidRPr="003E01EE" w:rsidRDefault="002F7D05" w:rsidP="009B0DB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80214F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F7D05" w:rsidRPr="003E01EE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80214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колледж сервиса и торговли»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1 799 968,39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D15D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2F7D05" w:rsidRDefault="002F7D05" w:rsidP="00BD15DC">
            <w:pPr>
              <w:pStyle w:val="a8"/>
              <w:jc w:val="center"/>
            </w:pPr>
          </w:p>
          <w:p w:rsidR="002F7D05" w:rsidRDefault="002F7D05" w:rsidP="00BD15DC">
            <w:pPr>
              <w:pStyle w:val="a8"/>
              <w:jc w:val="center"/>
            </w:pPr>
          </w:p>
          <w:p w:rsidR="002F7D05" w:rsidRDefault="002F7D05" w:rsidP="00BD15DC">
            <w:pPr>
              <w:pStyle w:val="a8"/>
              <w:jc w:val="center"/>
            </w:pPr>
          </w:p>
          <w:p w:rsidR="002F7D05" w:rsidRDefault="002F7D05" w:rsidP="00BD15DC">
            <w:pPr>
              <w:pStyle w:val="a8"/>
              <w:jc w:val="center"/>
            </w:pPr>
          </w:p>
          <w:p w:rsidR="002F7D05" w:rsidRPr="003E01EE" w:rsidRDefault="002F7D05" w:rsidP="00123D4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D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44A38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2F7D05" w:rsidRPr="003E01EE" w:rsidRDefault="002F7D05" w:rsidP="00BD15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общеобразовательного казённого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«Общеобразовательная школа при учреждениях исполнения наказания» и членов его семьи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Димович</w:t>
            </w:r>
          </w:p>
          <w:p w:rsidR="002F7D05" w:rsidRPr="009F195B" w:rsidRDefault="002F7D05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897C4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983 052, 72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7D05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897C4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1 052 668,05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F19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Гараж      </w:t>
            </w:r>
            <w:r w:rsidRPr="00931CB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7D6491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9F195B" w:rsidRDefault="002F7D05" w:rsidP="007D649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7D05" w:rsidRPr="009F195B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9F195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5B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9F195B" w:rsidRDefault="002F7D05" w:rsidP="00F33F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9F195B" w:rsidRDefault="002F7D05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9F195B" w:rsidRDefault="002F7D05" w:rsidP="00F3070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Pr="009F195B" w:rsidRDefault="002F7D05" w:rsidP="00310012">
      <w:pPr>
        <w:rPr>
          <w:szCs w:val="24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автономного учреждения детского оздоровительного лагеря «Колосок»</w:t>
      </w:r>
      <w:r w:rsidRPr="009963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912136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D61E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2 796 118,95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F7D05" w:rsidRPr="009E69E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9E69E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05" w:rsidRPr="006F4E41" w:rsidTr="00D61EAB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D61EA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140 581,76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F7791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  1/2 доли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44A38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006E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A6226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A6226A">
        <w:rPr>
          <w:rFonts w:ascii="Times New Roman" w:hAnsi="Times New Roman" w:cs="Times New Roman"/>
          <w:b/>
          <w:sz w:val="28"/>
          <w:szCs w:val="28"/>
        </w:rPr>
        <w:t>государственного профессионального образовательного автономного учреждения Амурской области «Амурский казачий колледж»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A6226A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Каюков Станислав Сергеевич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A2340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641 136,09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A6226A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A6226A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A6226A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A6226A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A6226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Hiace Regius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Presea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F7D05" w:rsidRP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</w:t>
            </w:r>
            <w:r w:rsidRPr="002F7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3151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педагогический колледж» и членов его семьи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Котенко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D3F7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1 117 406, 81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06763C" w:rsidRDefault="002F7D05" w:rsidP="0006763C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7D05" w:rsidRPr="0055164A" w:rsidRDefault="002F7D05" w:rsidP="0055164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5164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F7D05" w:rsidRDefault="002F7D05" w:rsidP="00E27EF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06763C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7D05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F7D05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11/18 </w:t>
            </w: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доли)  </w:t>
            </w:r>
          </w:p>
          <w:p w:rsidR="002F7D05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06763C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2F7D05" w:rsidRPr="0006763C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2F7D05" w:rsidRDefault="002F7D05" w:rsidP="0006763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2F7D05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245626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7D05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2F7D05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245626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F7D05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  <w:p w:rsidR="002F7D05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245626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F7D05" w:rsidRPr="003E01EE" w:rsidRDefault="002F7D05" w:rsidP="002456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долевая, 11/18 доли)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85,3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6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F7D05" w:rsidRPr="00FF609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SUBARY FORESTER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(11/18 доли) 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21,2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2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824 939,17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763977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5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74615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D445A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Pr="006F4E41" w:rsidRDefault="002F7D05" w:rsidP="00310012">
      <w:pPr>
        <w:rPr>
          <w:sz w:val="28"/>
        </w:rPr>
      </w:pPr>
    </w:p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технический колледж» и членов его семьи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1 051 782, 32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Pr="005A199B" w:rsidRDefault="002F7D05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Pr="005A199B" w:rsidRDefault="002F7D05" w:rsidP="005A199B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5A199B" w:rsidRDefault="002F7D05" w:rsidP="005A199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9B25B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5A199B" w:rsidRDefault="002F7D05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5A199B" w:rsidRDefault="002F7D05" w:rsidP="005A199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99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03626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NOAN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D4528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2F3D56" w:rsidRDefault="002F7D05" w:rsidP="0003626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928 401,50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доли)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243D23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243D2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F7D05" w:rsidRPr="00F82055" w:rsidRDefault="002F7D05" w:rsidP="00B6395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763977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9B25B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Default="002F7D05">
      <w:bookmarkStart w:id="0" w:name="_GoBack"/>
      <w:bookmarkEnd w:id="0"/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«Райчихинский индустриальный техникум»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Кузьмичёв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A2340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1 089 190, 72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LAND CRUISER 100</w:t>
            </w:r>
          </w:p>
          <w:p w:rsidR="002F7D05" w:rsidRPr="00391992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39199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«Амурский многофункциональный центр профессиональных квалификаций» и членов его семьи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Кулыгина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2650B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917 417,40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Pr="003E01EE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37,6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44A38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05" w:rsidRPr="006F4E41" w:rsidTr="004007F2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1 372 632,29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C218A1" w:rsidRDefault="002F7D05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Pr="00C218A1" w:rsidRDefault="002F7D05" w:rsidP="00383F6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4007F2" w:rsidRDefault="002F7D05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F7D05" w:rsidRPr="00C218A1" w:rsidRDefault="002F7D05" w:rsidP="004007F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514,4</w:t>
            </w: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C218A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862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157F3D">
            <w:pPr>
              <w:pStyle w:val="a8"/>
              <w:jc w:val="center"/>
            </w:pPr>
            <w:r w:rsidRPr="00C218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2F7D05" w:rsidRDefault="002F7D05" w:rsidP="00157F3D">
            <w:pPr>
              <w:pStyle w:val="a8"/>
              <w:jc w:val="center"/>
            </w:pPr>
          </w:p>
          <w:p w:rsidR="002F7D05" w:rsidRDefault="002F7D05" w:rsidP="00157F3D">
            <w:pPr>
              <w:pStyle w:val="a8"/>
              <w:jc w:val="center"/>
            </w:pPr>
          </w:p>
          <w:p w:rsidR="002F7D05" w:rsidRDefault="002F7D05" w:rsidP="00157F3D">
            <w:pPr>
              <w:pStyle w:val="a8"/>
              <w:jc w:val="center"/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>
              <w:t xml:space="preserve"> </w:t>
            </w:r>
          </w:p>
          <w:p w:rsidR="002F7D05" w:rsidRDefault="002F7D05" w:rsidP="00157F3D">
            <w:pPr>
              <w:pStyle w:val="a8"/>
              <w:jc w:val="center"/>
            </w:pPr>
          </w:p>
          <w:p w:rsidR="002F7D05" w:rsidRDefault="002F7D05" w:rsidP="00157F3D">
            <w:pPr>
              <w:pStyle w:val="a8"/>
              <w:jc w:val="center"/>
            </w:pP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C218A1" w:rsidRDefault="002F7D05" w:rsidP="00157F3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1A087E" w:rsidRDefault="002F7D05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A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X-TRAIL</w:t>
            </w:r>
          </w:p>
          <w:p w:rsidR="002F7D05" w:rsidRPr="002650BC" w:rsidRDefault="002F7D05" w:rsidP="001A087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1525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профессионального образовательного автономного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«Амурский колледж транспорта и дорожного хозяйства»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1E27A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1 305 205,44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5/6 доли)</w:t>
            </w: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12486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44A38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7D05" w:rsidRPr="003E01EE" w:rsidRDefault="002F7D05" w:rsidP="006D59B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32111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государственного общеобразовательного автономного учреждения Амурской области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«Свободненская специальная (коррекционная) школа-интернат» и членов его семьи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7F79DE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1 151 182, 63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44A38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7D05" w:rsidRPr="006F4E41" w:rsidTr="0072250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722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460 673,04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71,8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763977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913E5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Pr="006F4E41" w:rsidRDefault="002F7D05" w:rsidP="00595EA4">
      <w:pPr>
        <w:jc w:val="center"/>
        <w:rPr>
          <w:sz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402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Pr="0034024D">
        <w:rPr>
          <w:rFonts w:ascii="Times New Roman" w:hAnsi="Times New Roman" w:cs="Times New Roman"/>
          <w:b/>
          <w:sz w:val="28"/>
          <w:szCs w:val="28"/>
        </w:rPr>
        <w:t>государственного общеобразовательного автономного учреждения Амурской области кадетской школы-интерната «Амурский кадетский корпус»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34024D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Плешкова Антонида Владимировна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1 058 984,94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4024D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4024D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595E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«Специальная (коррекционная) общеобразовательная школа-интернат № 8, г.Благовещенск»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Хмелёва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05A1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1 232 154, 77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доли)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53050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F7D05" w:rsidRPr="00810043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NADIA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Pr="003E01EE" w:rsidRDefault="002F7D05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(2/5 доли)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8100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F7D05" w:rsidRDefault="002F7D05"/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директора государственного автономного общеобразовательного учреждения Амурской области 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«Специальная (коррекционная) общеобразовательная школа-интернат № 10, г.Белогорск»</w:t>
      </w: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D05" w:rsidRDefault="002F7D05" w:rsidP="003100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2019 года</w:t>
      </w:r>
    </w:p>
    <w:p w:rsidR="002F7D05" w:rsidRPr="00BC3E31" w:rsidRDefault="002F7D05" w:rsidP="00310012">
      <w:pPr>
        <w:rPr>
          <w:b/>
          <w:sz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790"/>
        <w:gridCol w:w="2283"/>
        <w:gridCol w:w="1473"/>
        <w:gridCol w:w="1830"/>
        <w:gridCol w:w="1803"/>
        <w:gridCol w:w="1633"/>
        <w:gridCol w:w="1527"/>
        <w:gridCol w:w="1418"/>
      </w:tblGrid>
      <w:tr w:rsidR="002F7D05" w:rsidRPr="00BC3E31" w:rsidTr="00C413E7">
        <w:trPr>
          <w:trHeight w:val="683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F7D05" w:rsidRPr="00BC3E31" w:rsidTr="00C413E7">
        <w:trPr>
          <w:trHeight w:val="853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BC3E31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E3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2F7D05" w:rsidRPr="006F4E41" w:rsidTr="00C413E7">
        <w:trPr>
          <w:trHeight w:val="85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1 057 666,37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F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Pr="00B90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F7D05" w:rsidRPr="003E01EE" w:rsidRDefault="002F7D05" w:rsidP="00DA652E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6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F7D05" w:rsidRPr="003E01E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</w:p>
          <w:p w:rsidR="002F7D05" w:rsidRPr="00DA652E" w:rsidRDefault="002F7D05" w:rsidP="00C413E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D05" w:rsidRPr="003E01EE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D05" w:rsidRPr="003E01EE" w:rsidRDefault="002F7D05" w:rsidP="00DA652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DC52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D0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02F2"/>
  <w15:docId w15:val="{18F189B3-79AB-4093-9697-93E176F0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F7D0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2020-10-01T13:26:00Z</dcterms:modified>
</cp:coreProperties>
</file>