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2A" w:rsidRDefault="00304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УТОЧНЕННЫЕ 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РУКОВОДИТЕЛЕЙ</w:t>
      </w:r>
    </w:p>
    <w:p w:rsidR="0015332A" w:rsidRDefault="00304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ОБЛАСТНЫХ ОРГАНИЗАЦИЙ, ПОДВЕДОМСТВЕННЫХ</w:t>
      </w:r>
    </w:p>
    <w:p w:rsidR="0015332A" w:rsidRDefault="0030494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 СПОРТА И МОЛОДЕЖНОЙ ПОЛИТИКИ МУРМАНСКОЙ ОБЛАСТИ, И ЧЛЕНОВ ИХ СЕМЕЙ</w:t>
      </w:r>
    </w:p>
    <w:p w:rsidR="0015332A" w:rsidRDefault="0015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32A" w:rsidRDefault="00304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ПО 31 ДЕКАБРЯ 2019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15332A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15332A" w:rsidRDefault="0030494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332A" w:rsidRDefault="003049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32A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Гузенко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«Комплексная СШОР»</w:t>
            </w:r>
          </w:p>
          <w:p w:rsidR="0015332A" w:rsidRDefault="0015332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996 407,01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Зубко 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«МОСШОР»</w:t>
            </w:r>
          </w:p>
          <w:p w:rsidR="0015332A" w:rsidRDefault="0015332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tabs>
                <w:tab w:val="left" w:pos="240"/>
                <w:tab w:val="center" w:pos="413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1 590 222,38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5332A" w:rsidRDefault="0015332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Страхов Владимир Викторович</w:t>
            </w:r>
          </w:p>
          <w:p w:rsidR="0015332A" w:rsidRDefault="0015332A">
            <w:pPr>
              <w:jc w:val="center"/>
            </w:pPr>
          </w:p>
          <w:p w:rsidR="0015332A" w:rsidRDefault="0015332A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 по зимним видам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1 384 855,35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Дружинина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Эдриховна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«Кировская СШОР по горнолыжному спорту»</w:t>
            </w:r>
          </w:p>
          <w:p w:rsidR="0015332A" w:rsidRDefault="0015332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1 009 147,37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Лебедев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«Центр спортивной подготовки»</w:t>
            </w:r>
          </w:p>
          <w:p w:rsidR="0015332A" w:rsidRDefault="001533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3/8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1000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53,7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Эксплорер</w:t>
            </w:r>
            <w:proofErr w:type="spellEnd"/>
          </w:p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1533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ВАЗ-2101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2 831 893,89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Мохова </w:t>
            </w:r>
          </w:p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ГОУП </w:t>
            </w:r>
            <w:r>
              <w:rPr>
                <w:rFonts w:ascii="Times New Roman" w:hAnsi="Times New Roman"/>
                <w:sz w:val="20"/>
                <w:szCs w:val="20"/>
              </w:rPr>
              <w:t>«Учебно-спортивный центр»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1335,0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34,1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2 956 652,72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12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66,4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Land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Моторная лодка 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УРАЛ-450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729 452,13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Шадрина 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ГАУМО «Мончегорская СШОР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горнолыжному спорту»</w:t>
            </w:r>
          </w:p>
          <w:p w:rsidR="0015332A" w:rsidRDefault="001533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Citroen-C4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1 099 036,02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Снегоход «Рысь 500+»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бортовой ЛАВ </w:t>
            </w:r>
          </w:p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1 490 981,24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ГБУДО </w:t>
            </w:r>
            <w:r>
              <w:rPr>
                <w:rFonts w:ascii="Times New Roman" w:hAnsi="Times New Roman"/>
                <w:sz w:val="18"/>
                <w:szCs w:val="18"/>
              </w:rPr>
              <w:t>«Мурманская областная детско-юношеская спортивная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15332A" w:rsidRDefault="0015332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1 162 301,44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332A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Бакшеева</w:t>
            </w:r>
          </w:p>
          <w:p w:rsidR="0015332A" w:rsidRDefault="0030494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5332A" w:rsidRDefault="00304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ГОБУМОП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РЦПМиДИ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332A" w:rsidRDefault="003049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30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959 198,00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2A" w:rsidRDefault="001533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5332A" w:rsidRDefault="0015332A">
      <w:pPr>
        <w:rPr>
          <w:rFonts w:ascii="Times New Roman" w:hAnsi="Times New Roman" w:cs="Times New Roman"/>
          <w:sz w:val="20"/>
          <w:szCs w:val="20"/>
        </w:rPr>
      </w:pPr>
    </w:p>
    <w:p w:rsidR="0015332A" w:rsidRDefault="0015332A">
      <w:pPr>
        <w:rPr>
          <w:rFonts w:ascii="Times New Roman" w:hAnsi="Times New Roman" w:cs="Times New Roman"/>
          <w:sz w:val="20"/>
          <w:szCs w:val="20"/>
        </w:rPr>
      </w:pPr>
    </w:p>
    <w:p w:rsidR="0015332A" w:rsidRDefault="0015332A">
      <w:pPr>
        <w:jc w:val="center"/>
      </w:pPr>
    </w:p>
    <w:p w:rsidR="0015332A" w:rsidRDefault="00304948">
      <w:pPr>
        <w:jc w:val="center"/>
      </w:pPr>
      <w:r>
        <w:t>___________________________</w:t>
      </w:r>
    </w:p>
    <w:sectPr w:rsidR="0015332A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2A"/>
    <w:rsid w:val="0015332A"/>
    <w:rsid w:val="003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44E0-2D82-447C-B605-77EB7831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Павлов И.Е.</cp:lastModifiedBy>
  <cp:revision>2</cp:revision>
  <cp:lastPrinted>2015-05-06T15:03:00Z</cp:lastPrinted>
  <dcterms:created xsi:type="dcterms:W3CDTF">2020-09-15T05:48:00Z</dcterms:created>
  <dcterms:modified xsi:type="dcterms:W3CDTF">2020-09-15T05:48:00Z</dcterms:modified>
</cp:coreProperties>
</file>