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3E" w:rsidRDefault="001F3D3A" w:rsidP="00D70ED2">
      <w:pPr>
        <w:jc w:val="center"/>
      </w:pPr>
      <w:r w:rsidRPr="0099788B">
        <w:t> </w:t>
      </w:r>
    </w:p>
    <w:p w:rsidR="001F3D3A" w:rsidRPr="00EB22AA" w:rsidRDefault="001F3D3A" w:rsidP="00D70ED2">
      <w:pPr>
        <w:jc w:val="center"/>
        <w:rPr>
          <w:b/>
          <w:caps/>
        </w:rPr>
      </w:pPr>
      <w:r w:rsidRPr="00EB22AA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B10DB2" w:rsidRPr="00EB22AA" w:rsidRDefault="001F3D3A" w:rsidP="00D70ED2">
      <w:pPr>
        <w:jc w:val="center"/>
        <w:rPr>
          <w:b/>
        </w:rPr>
      </w:pPr>
      <w:r w:rsidRPr="00EB22AA">
        <w:rPr>
          <w:b/>
        </w:rPr>
        <w:t xml:space="preserve">заместителя Председателя Правительства Ивановской области – директора Департамента финансов Ивановской области, его первого заместителя (заместителей), руководителей, возглавляющих структурные подразделения Департамента финансов Ивановской области, и их заместителей, </w:t>
      </w:r>
    </w:p>
    <w:p w:rsidR="001F3D3A" w:rsidRPr="00EB22AA" w:rsidRDefault="001F3D3A" w:rsidP="00D70ED2">
      <w:pPr>
        <w:jc w:val="center"/>
        <w:rPr>
          <w:b/>
        </w:rPr>
      </w:pPr>
      <w:r w:rsidRPr="00EB22AA">
        <w:rPr>
          <w:b/>
        </w:rPr>
        <w:t>а также членов их семей (супруги (супруга) и несовершеннолетних детей)</w:t>
      </w:r>
    </w:p>
    <w:p w:rsidR="00B6335B" w:rsidRPr="00EB22AA" w:rsidRDefault="00B6335B" w:rsidP="00D70ED2">
      <w:pPr>
        <w:jc w:val="center"/>
        <w:rPr>
          <w:b/>
        </w:rPr>
      </w:pPr>
    </w:p>
    <w:p w:rsidR="004C2C3E" w:rsidRPr="00EB22AA" w:rsidRDefault="00B6335B" w:rsidP="00D70ED2">
      <w:pPr>
        <w:jc w:val="center"/>
        <w:rPr>
          <w:b/>
          <w:caps/>
        </w:rPr>
      </w:pPr>
      <w:r w:rsidRPr="00EB22AA">
        <w:rPr>
          <w:b/>
          <w:caps/>
        </w:rPr>
        <w:t>за период с 01 января по 31 декабря 201</w:t>
      </w:r>
      <w:r w:rsidR="00EB22AA" w:rsidRPr="00EB22AA">
        <w:rPr>
          <w:b/>
          <w:caps/>
        </w:rPr>
        <w:t>9</w:t>
      </w:r>
      <w:r w:rsidRPr="00EB22AA">
        <w:rPr>
          <w:b/>
          <w:caps/>
        </w:rPr>
        <w:t xml:space="preserve"> года  </w:t>
      </w:r>
    </w:p>
    <w:p w:rsidR="002B4999" w:rsidRPr="00EB22AA" w:rsidRDefault="002B4999" w:rsidP="00D70ED2">
      <w:pPr>
        <w:jc w:val="center"/>
        <w:rPr>
          <w:b/>
          <w:caps/>
        </w:rPr>
      </w:pPr>
    </w:p>
    <w:tbl>
      <w:tblPr>
        <w:tblStyle w:val="ac"/>
        <w:tblW w:w="4882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2231"/>
        <w:gridCol w:w="1448"/>
        <w:gridCol w:w="1985"/>
        <w:gridCol w:w="978"/>
        <w:gridCol w:w="1124"/>
        <w:gridCol w:w="1816"/>
        <w:gridCol w:w="1616"/>
        <w:gridCol w:w="1134"/>
        <w:gridCol w:w="1559"/>
        <w:gridCol w:w="1985"/>
      </w:tblGrid>
      <w:tr w:rsidR="00A243FE" w:rsidRPr="00EB22AA" w:rsidTr="001D4413">
        <w:trPr>
          <w:trHeight w:val="969"/>
        </w:trPr>
        <w:tc>
          <w:tcPr>
            <w:tcW w:w="703" w:type="pct"/>
            <w:vMerge w:val="restart"/>
          </w:tcPr>
          <w:p w:rsidR="00D60B61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</w:rPr>
              <w:t xml:space="preserve">Фамилия, имя, отчество/ замещаемая должность/член </w:t>
            </w:r>
          </w:p>
          <w:p w:rsidR="00E84440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</w:rPr>
              <w:t>семьи</w:t>
            </w:r>
          </w:p>
        </w:tc>
        <w:tc>
          <w:tcPr>
            <w:tcW w:w="456" w:type="pct"/>
            <w:vMerge w:val="restart"/>
          </w:tcPr>
          <w:p w:rsidR="00E84440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</w:rPr>
              <w:t>Декларированный годовой доход за 201</w:t>
            </w:r>
            <w:r w:rsidR="00EB22AA">
              <w:rPr>
                <w:b/>
              </w:rPr>
              <w:t>9</w:t>
            </w:r>
            <w:r w:rsidR="00A243FE" w:rsidRPr="00EB22AA">
              <w:rPr>
                <w:b/>
              </w:rPr>
              <w:t xml:space="preserve"> </w:t>
            </w:r>
            <w:r w:rsidRPr="00EB22AA">
              <w:rPr>
                <w:b/>
              </w:rPr>
              <w:t>год (руб.)</w:t>
            </w:r>
          </w:p>
        </w:tc>
        <w:tc>
          <w:tcPr>
            <w:tcW w:w="1287" w:type="pct"/>
            <w:gridSpan w:val="3"/>
          </w:tcPr>
          <w:p w:rsidR="00E84440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72" w:type="pct"/>
            <w:vMerge w:val="restar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E84440" w:rsidRPr="00EB22AA" w:rsidRDefault="00E84440" w:rsidP="00D70ED2">
            <w:pPr>
              <w:jc w:val="center"/>
              <w:rPr>
                <w:b/>
              </w:rPr>
            </w:pPr>
          </w:p>
        </w:tc>
        <w:tc>
          <w:tcPr>
            <w:tcW w:w="1357" w:type="pct"/>
            <w:gridSpan w:val="3"/>
          </w:tcPr>
          <w:p w:rsidR="00E84440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25" w:type="pct"/>
            <w:vMerge w:val="restart"/>
          </w:tcPr>
          <w:p w:rsidR="00B43869" w:rsidRPr="00EB22AA" w:rsidRDefault="00E84440" w:rsidP="00D70ED2">
            <w:pPr>
              <w:jc w:val="center"/>
              <w:rPr>
                <w:b/>
              </w:rPr>
            </w:pPr>
            <w:r w:rsidRPr="00EB22AA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EB22AA">
              <w:rPr>
                <w:b/>
              </w:rPr>
              <w:t xml:space="preserve"> </w:t>
            </w:r>
            <w:r w:rsidRPr="00EB22AA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D4413" w:rsidRPr="00EB22AA" w:rsidTr="001D4413">
        <w:trPr>
          <w:trHeight w:val="2490"/>
        </w:trPr>
        <w:tc>
          <w:tcPr>
            <w:tcW w:w="703" w:type="pct"/>
            <w:vMerge/>
          </w:tcPr>
          <w:p w:rsidR="00E84440" w:rsidRPr="00EB22AA" w:rsidRDefault="00E84440" w:rsidP="00D70ED2"/>
        </w:tc>
        <w:tc>
          <w:tcPr>
            <w:tcW w:w="456" w:type="pct"/>
            <w:vMerge/>
          </w:tcPr>
          <w:p w:rsidR="00E84440" w:rsidRPr="00EB22AA" w:rsidRDefault="00E84440" w:rsidP="00D70ED2"/>
        </w:tc>
        <w:tc>
          <w:tcPr>
            <w:tcW w:w="625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Площадь</w:t>
            </w:r>
            <w:r w:rsidRPr="00EB22AA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72" w:type="pct"/>
            <w:vMerge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Вид объекта недвижимости</w:t>
            </w:r>
          </w:p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Площадь</w:t>
            </w:r>
            <w:r w:rsidRPr="00EB22AA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91" w:type="pct"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25" w:type="pct"/>
            <w:vMerge/>
          </w:tcPr>
          <w:p w:rsidR="00E84440" w:rsidRPr="00EB22AA" w:rsidRDefault="00E84440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07C2" w:rsidRPr="00EB22AA" w:rsidTr="00D84726">
        <w:trPr>
          <w:trHeight w:val="923"/>
        </w:trPr>
        <w:tc>
          <w:tcPr>
            <w:tcW w:w="703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rPr>
                <w:b/>
                <w:sz w:val="22"/>
                <w:szCs w:val="22"/>
              </w:rPr>
            </w:pPr>
            <w:r w:rsidRPr="00EB22AA">
              <w:rPr>
                <w:b/>
                <w:sz w:val="22"/>
                <w:szCs w:val="22"/>
              </w:rPr>
              <w:t xml:space="preserve">Яковлева </w:t>
            </w:r>
          </w:p>
          <w:p w:rsidR="000007C2" w:rsidRPr="00EB22AA" w:rsidRDefault="000007C2" w:rsidP="00D70ED2">
            <w:pPr>
              <w:rPr>
                <w:b/>
                <w:sz w:val="22"/>
                <w:szCs w:val="22"/>
              </w:rPr>
            </w:pPr>
            <w:r w:rsidRPr="00EB22AA">
              <w:rPr>
                <w:b/>
                <w:sz w:val="22"/>
                <w:szCs w:val="22"/>
              </w:rPr>
              <w:t xml:space="preserve">Любовь Васильевна, </w:t>
            </w:r>
          </w:p>
          <w:p w:rsidR="000007C2" w:rsidRPr="00EB22AA" w:rsidRDefault="000007C2" w:rsidP="00D70ED2">
            <w:pPr>
              <w:rPr>
                <w:sz w:val="22"/>
                <w:szCs w:val="22"/>
              </w:rPr>
            </w:pPr>
            <w:r w:rsidRPr="00EB22AA">
              <w:rPr>
                <w:sz w:val="22"/>
                <w:szCs w:val="22"/>
              </w:rPr>
              <w:t xml:space="preserve">заместитель Председателя Правительства </w:t>
            </w:r>
          </w:p>
          <w:p w:rsidR="000007C2" w:rsidRPr="00EB22AA" w:rsidRDefault="000007C2" w:rsidP="00D70ED2">
            <w:r w:rsidRPr="00EB22AA">
              <w:rPr>
                <w:sz w:val="22"/>
                <w:szCs w:val="22"/>
              </w:rPr>
              <w:t>Ивановской области – директор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</w:pPr>
            <w:r>
              <w:rPr>
                <w:sz w:val="23"/>
              </w:rPr>
              <w:t>2545629,84</w:t>
            </w:r>
          </w:p>
        </w:tc>
        <w:tc>
          <w:tcPr>
            <w:tcW w:w="625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земельный участок (собственность, </w:t>
            </w: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доля –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1000,0</w:t>
            </w:r>
          </w:p>
        </w:tc>
        <w:tc>
          <w:tcPr>
            <w:tcW w:w="354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30,0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0"/>
                <w:szCs w:val="20"/>
              </w:rPr>
            </w:pPr>
          </w:p>
          <w:p w:rsidR="000007C2" w:rsidRPr="00EB22AA" w:rsidRDefault="000007C2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0007C2" w:rsidRPr="00EB22AA" w:rsidTr="00D84726">
        <w:trPr>
          <w:trHeight w:val="1030"/>
        </w:trPr>
        <w:tc>
          <w:tcPr>
            <w:tcW w:w="703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600,0</w:t>
            </w:r>
          </w:p>
        </w:tc>
        <w:tc>
          <w:tcPr>
            <w:tcW w:w="354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07C2" w:rsidRPr="00EB22AA" w:rsidTr="00D84726">
        <w:trPr>
          <w:trHeight w:val="781"/>
        </w:trPr>
        <w:tc>
          <w:tcPr>
            <w:tcW w:w="703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жилой дом</w:t>
            </w:r>
          </w:p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(собственность, </w:t>
            </w: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38,0</w:t>
            </w:r>
          </w:p>
        </w:tc>
        <w:tc>
          <w:tcPr>
            <w:tcW w:w="354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гараж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24,0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25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07C2" w:rsidRPr="00EB22AA" w:rsidTr="00D84726">
        <w:trPr>
          <w:trHeight w:val="288"/>
        </w:trPr>
        <w:tc>
          <w:tcPr>
            <w:tcW w:w="703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(собственность, </w:t>
            </w:r>
          </w:p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доля - 7/10)</w:t>
            </w:r>
          </w:p>
        </w:tc>
        <w:tc>
          <w:tcPr>
            <w:tcW w:w="308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62,1</w:t>
            </w:r>
          </w:p>
        </w:tc>
        <w:tc>
          <w:tcPr>
            <w:tcW w:w="354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07C2" w:rsidRPr="00EB22AA" w:rsidTr="00D84726">
        <w:trPr>
          <w:trHeight w:val="295"/>
        </w:trPr>
        <w:tc>
          <w:tcPr>
            <w:tcW w:w="703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0007C2" w:rsidRPr="00EB22AA" w:rsidRDefault="000007C2" w:rsidP="000007C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  <w:p w:rsidR="000007C2" w:rsidRPr="00EB22AA" w:rsidRDefault="000007C2" w:rsidP="000007C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8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54" w:type="pct"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0"/>
                <w:szCs w:val="20"/>
              </w:rPr>
            </w:pPr>
            <w:r w:rsidRPr="000007C2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0007C2" w:rsidRPr="00EB22AA" w:rsidRDefault="000007C2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EB22AA" w:rsidTr="00D84726">
        <w:trPr>
          <w:trHeight w:val="295"/>
        </w:trPr>
        <w:tc>
          <w:tcPr>
            <w:tcW w:w="703" w:type="pct"/>
            <w:shd w:val="clear" w:color="auto" w:fill="FFFFFF" w:themeFill="background1"/>
          </w:tcPr>
          <w:p w:rsidR="008908E8" w:rsidRPr="00EB22AA" w:rsidRDefault="009436CE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shd w:val="clear" w:color="auto" w:fill="FFFFFF" w:themeFill="background1"/>
          </w:tcPr>
          <w:p w:rsidR="0047034D" w:rsidRPr="00EB22AA" w:rsidRDefault="000007C2" w:rsidP="00D70ED2">
            <w:pPr>
              <w:jc w:val="center"/>
            </w:pPr>
            <w:r>
              <w:rPr>
                <w:sz w:val="23"/>
                <w:szCs w:val="23"/>
              </w:rPr>
              <w:t>409026,63</w:t>
            </w:r>
          </w:p>
        </w:tc>
        <w:tc>
          <w:tcPr>
            <w:tcW w:w="625" w:type="pct"/>
            <w:shd w:val="clear" w:color="auto" w:fill="FFFFFF" w:themeFill="background1"/>
          </w:tcPr>
          <w:p w:rsidR="0047034D" w:rsidRPr="00EB22AA" w:rsidRDefault="00677AB9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677AB9" w:rsidRPr="00EB22AA" w:rsidRDefault="00677AB9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608,0 </w:t>
            </w:r>
          </w:p>
          <w:p w:rsidR="0047034D" w:rsidRPr="00EB22AA" w:rsidRDefault="00677AB9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+/-9</w:t>
            </w:r>
          </w:p>
        </w:tc>
        <w:tc>
          <w:tcPr>
            <w:tcW w:w="354" w:type="pct"/>
            <w:shd w:val="clear" w:color="auto" w:fill="FFFFFF" w:themeFill="background1"/>
          </w:tcPr>
          <w:p w:rsidR="0047034D" w:rsidRPr="00EB22AA" w:rsidRDefault="00677AB9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  <w:r w:rsidR="009436CE" w:rsidRPr="00EB22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pct"/>
            <w:shd w:val="clear" w:color="auto" w:fill="FFFFFF" w:themeFill="background1"/>
          </w:tcPr>
          <w:p w:rsidR="0047034D" w:rsidRPr="00EB22AA" w:rsidRDefault="009436CE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  <w:r w:rsidRPr="00EB22AA">
              <w:rPr>
                <w:sz w:val="23"/>
                <w:szCs w:val="23"/>
                <w:lang w:val="en-US"/>
              </w:rPr>
              <w:t>Toyota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Corolla</w:t>
            </w:r>
          </w:p>
          <w:p w:rsidR="00550903" w:rsidRPr="00EB22AA" w:rsidRDefault="00550903" w:rsidP="00D70E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47034D" w:rsidRPr="00EB22AA" w:rsidRDefault="004979C3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47034D" w:rsidRPr="00EB22AA" w:rsidRDefault="004979C3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62,1</w:t>
            </w:r>
          </w:p>
        </w:tc>
        <w:tc>
          <w:tcPr>
            <w:tcW w:w="491" w:type="pct"/>
            <w:shd w:val="clear" w:color="auto" w:fill="FFFFFF" w:themeFill="background1"/>
          </w:tcPr>
          <w:p w:rsidR="0047034D" w:rsidRPr="00EB22AA" w:rsidRDefault="004979C3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47034D" w:rsidRPr="00EB22AA" w:rsidRDefault="007912FD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CA52D7" w:rsidRPr="00EB22AA" w:rsidTr="00D84726">
        <w:trPr>
          <w:trHeight w:val="1396"/>
        </w:trPr>
        <w:tc>
          <w:tcPr>
            <w:tcW w:w="703" w:type="pct"/>
            <w:vMerge w:val="restart"/>
            <w:shd w:val="clear" w:color="auto" w:fill="FFFFFF" w:themeFill="background1"/>
          </w:tcPr>
          <w:p w:rsidR="00CA52D7" w:rsidRPr="00EB22AA" w:rsidRDefault="00CA52D7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lastRenderedPageBreak/>
              <w:t>Голова Светлана Владимировна,</w:t>
            </w:r>
          </w:p>
          <w:p w:rsidR="00CA52D7" w:rsidRPr="00EB22AA" w:rsidRDefault="00CA52D7" w:rsidP="00D70ED2">
            <w:pPr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первый заместитель директора Департамента финансов Ивановской области - статс-секретарь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CA52D7" w:rsidRPr="00EB22AA" w:rsidRDefault="00CA52D7" w:rsidP="00D70ED2">
            <w:pPr>
              <w:keepNext/>
              <w:keepLine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1512291,32</w:t>
            </w:r>
          </w:p>
        </w:tc>
        <w:tc>
          <w:tcPr>
            <w:tcW w:w="625" w:type="pct"/>
            <w:shd w:val="clear" w:color="auto" w:fill="FFFFFF" w:themeFill="background1"/>
          </w:tcPr>
          <w:p w:rsidR="00CA52D7" w:rsidRPr="00EB22AA" w:rsidRDefault="00CA52D7" w:rsidP="00D70ED2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земельный участок</w:t>
            </w:r>
          </w:p>
          <w:p w:rsidR="00CA52D7" w:rsidRPr="00EB22AA" w:rsidRDefault="00CA52D7" w:rsidP="00D70ED2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(собственность, </w:t>
            </w:r>
          </w:p>
          <w:p w:rsidR="00CA52D7" w:rsidRPr="00EB22AA" w:rsidRDefault="00CA52D7" w:rsidP="00D70ED2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доля - 5/12)</w:t>
            </w:r>
          </w:p>
        </w:tc>
        <w:tc>
          <w:tcPr>
            <w:tcW w:w="308" w:type="pct"/>
            <w:shd w:val="clear" w:color="auto" w:fill="FFFFFF" w:themeFill="background1"/>
          </w:tcPr>
          <w:p w:rsidR="00CA52D7" w:rsidRPr="00EB22AA" w:rsidRDefault="00CA52D7" w:rsidP="00D70ED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178379,0</w:t>
            </w:r>
          </w:p>
        </w:tc>
        <w:tc>
          <w:tcPr>
            <w:tcW w:w="354" w:type="pct"/>
            <w:shd w:val="clear" w:color="auto" w:fill="FFFFFF" w:themeFill="background1"/>
          </w:tcPr>
          <w:p w:rsidR="00CA52D7" w:rsidRPr="00EB22AA" w:rsidRDefault="00CA52D7" w:rsidP="00D70ED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CA52D7" w:rsidRPr="00EB22AA" w:rsidRDefault="00CA52D7" w:rsidP="00D70ED2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  <w:r w:rsidRPr="00EB22AA">
              <w:rPr>
                <w:caps/>
                <w:sz w:val="23"/>
                <w:szCs w:val="23"/>
                <w:lang w:val="en-US"/>
              </w:rPr>
              <w:t>NISSAN</w:t>
            </w:r>
            <w:r w:rsidRPr="00EB22AA">
              <w:rPr>
                <w:caps/>
                <w:sz w:val="23"/>
                <w:szCs w:val="23"/>
              </w:rPr>
              <w:t xml:space="preserve"> </w:t>
            </w:r>
            <w:r w:rsidRPr="00EB22AA">
              <w:rPr>
                <w:caps/>
                <w:sz w:val="23"/>
                <w:szCs w:val="23"/>
                <w:lang w:val="en-US"/>
              </w:rPr>
              <w:t>X</w:t>
            </w:r>
            <w:r w:rsidRPr="00EB22AA">
              <w:rPr>
                <w:caps/>
                <w:sz w:val="23"/>
                <w:szCs w:val="23"/>
              </w:rPr>
              <w:t>-</w:t>
            </w:r>
            <w:r w:rsidRPr="00EB22AA">
              <w:rPr>
                <w:caps/>
                <w:sz w:val="23"/>
                <w:szCs w:val="23"/>
                <w:lang w:val="en-US"/>
              </w:rPr>
              <w:t>TRAIL</w:t>
            </w:r>
            <w:r w:rsidRPr="00EB22AA">
              <w:rPr>
                <w:sz w:val="23"/>
                <w:szCs w:val="23"/>
              </w:rPr>
              <w:t xml:space="preserve"> </w:t>
            </w:r>
          </w:p>
          <w:p w:rsidR="00CA52D7" w:rsidRPr="00EB22AA" w:rsidRDefault="00CA52D7" w:rsidP="00D70ED2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CA52D7" w:rsidRPr="00EB22AA" w:rsidRDefault="00CA52D7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CA52D7" w:rsidRPr="00EB22AA" w:rsidRDefault="00CA52D7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CA52D7" w:rsidRPr="00EB22AA" w:rsidRDefault="00CA52D7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CA52D7" w:rsidRPr="00EB22AA" w:rsidRDefault="00CA52D7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1D4413" w:rsidRPr="00EB22AA" w:rsidTr="00D84726">
        <w:trPr>
          <w:trHeight w:val="752"/>
        </w:trPr>
        <w:tc>
          <w:tcPr>
            <w:tcW w:w="703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земельный участок</w:t>
            </w:r>
          </w:p>
          <w:p w:rsidR="002B4999" w:rsidRPr="00EB22AA" w:rsidRDefault="0024480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980,0</w:t>
            </w:r>
          </w:p>
        </w:tc>
        <w:tc>
          <w:tcPr>
            <w:tcW w:w="354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EB22AA" w:rsidTr="00D84726">
        <w:trPr>
          <w:trHeight w:val="20"/>
        </w:trPr>
        <w:tc>
          <w:tcPr>
            <w:tcW w:w="703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жилой дом</w:t>
            </w:r>
          </w:p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62,4</w:t>
            </w:r>
          </w:p>
        </w:tc>
        <w:tc>
          <w:tcPr>
            <w:tcW w:w="354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EB22AA" w:rsidTr="00D84726">
        <w:trPr>
          <w:trHeight w:val="155"/>
        </w:trPr>
        <w:tc>
          <w:tcPr>
            <w:tcW w:w="703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56,3</w:t>
            </w:r>
          </w:p>
        </w:tc>
        <w:tc>
          <w:tcPr>
            <w:tcW w:w="354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EB22AA" w:rsidTr="00D84726">
        <w:trPr>
          <w:trHeight w:val="503"/>
        </w:trPr>
        <w:tc>
          <w:tcPr>
            <w:tcW w:w="703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(собственность, </w:t>
            </w:r>
          </w:p>
          <w:p w:rsidR="00BE1580" w:rsidRPr="00EB22AA" w:rsidRDefault="0024480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доля -</w:t>
            </w:r>
            <w:r w:rsidR="008C740D"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</w:rPr>
              <w:t>1/2)</w:t>
            </w:r>
          </w:p>
        </w:tc>
        <w:tc>
          <w:tcPr>
            <w:tcW w:w="308" w:type="pct"/>
            <w:shd w:val="clear" w:color="auto" w:fill="FFFFFF" w:themeFill="background1"/>
          </w:tcPr>
          <w:p w:rsidR="00244804" w:rsidRPr="00EB22AA" w:rsidRDefault="009E57F9" w:rsidP="00D70ED2">
            <w:pPr>
              <w:jc w:val="center"/>
              <w:rPr>
                <w:sz w:val="22"/>
                <w:szCs w:val="20"/>
              </w:rPr>
            </w:pPr>
            <w:r w:rsidRPr="00EB22AA">
              <w:rPr>
                <w:sz w:val="22"/>
                <w:szCs w:val="20"/>
              </w:rPr>
              <w:t>50,6</w:t>
            </w:r>
          </w:p>
        </w:tc>
        <w:tc>
          <w:tcPr>
            <w:tcW w:w="354" w:type="pct"/>
            <w:shd w:val="clear" w:color="auto" w:fill="FFFFFF" w:themeFill="background1"/>
          </w:tcPr>
          <w:p w:rsidR="00244804" w:rsidRPr="00EB22AA" w:rsidRDefault="009E57F9" w:rsidP="00D70ED2">
            <w:pPr>
              <w:jc w:val="center"/>
              <w:rPr>
                <w:sz w:val="22"/>
                <w:szCs w:val="20"/>
              </w:rPr>
            </w:pPr>
            <w:r w:rsidRPr="00EB22AA">
              <w:rPr>
                <w:sz w:val="22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244804" w:rsidRPr="00EB22AA" w:rsidRDefault="00244804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EB22AA" w:rsidTr="00D84726">
        <w:trPr>
          <w:trHeight w:val="369"/>
        </w:trPr>
        <w:tc>
          <w:tcPr>
            <w:tcW w:w="703" w:type="pct"/>
            <w:vMerge w:val="restart"/>
            <w:shd w:val="clear" w:color="auto" w:fill="FFFFFF" w:themeFill="background1"/>
          </w:tcPr>
          <w:p w:rsidR="00552D56" w:rsidRPr="00EB22AA" w:rsidRDefault="00552D56" w:rsidP="00D70ED2">
            <w:pPr>
              <w:rPr>
                <w:sz w:val="22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</w:p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</w:p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</w:p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</w:p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491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1D4413" w:rsidRPr="00EB22AA" w:rsidTr="00D84726">
        <w:trPr>
          <w:trHeight w:val="369"/>
        </w:trPr>
        <w:tc>
          <w:tcPr>
            <w:tcW w:w="703" w:type="pct"/>
            <w:vMerge/>
            <w:shd w:val="clear" w:color="auto" w:fill="FFFFFF" w:themeFill="background1"/>
          </w:tcPr>
          <w:p w:rsidR="00552D56" w:rsidRPr="00EB22AA" w:rsidRDefault="00552D56" w:rsidP="00D70ED2">
            <w:pPr>
              <w:rPr>
                <w:b/>
                <w:sz w:val="20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57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62,4</w:t>
            </w:r>
          </w:p>
        </w:tc>
        <w:tc>
          <w:tcPr>
            <w:tcW w:w="491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552D56" w:rsidRPr="00EB22AA" w:rsidRDefault="00552D56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1D4413" w:rsidRPr="00EB22AA" w:rsidTr="00D84726">
        <w:trPr>
          <w:trHeight w:val="522"/>
        </w:trPr>
        <w:tc>
          <w:tcPr>
            <w:tcW w:w="703" w:type="pct"/>
            <w:vMerge w:val="restart"/>
            <w:shd w:val="clear" w:color="auto" w:fill="FFFFFF" w:themeFill="background1"/>
          </w:tcPr>
          <w:p w:rsidR="00AF1E83" w:rsidRPr="00EB22AA" w:rsidRDefault="00AF1E83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Бодягина Марина Владимировна, </w:t>
            </w:r>
          </w:p>
          <w:p w:rsidR="003C1364" w:rsidRPr="00EB22AA" w:rsidRDefault="00AF1E83" w:rsidP="00D70ED2">
            <w:pPr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заместитель директора Департамента финансов Ивановской </w:t>
            </w:r>
            <w:r w:rsidR="008C740D" w:rsidRPr="00EB22AA">
              <w:rPr>
                <w:sz w:val="23"/>
                <w:szCs w:val="23"/>
              </w:rPr>
              <w:t>о</w:t>
            </w:r>
            <w:r w:rsidRPr="00EB22AA">
              <w:rPr>
                <w:sz w:val="23"/>
                <w:szCs w:val="23"/>
              </w:rPr>
              <w:t>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AF1E83" w:rsidRPr="00EB22AA" w:rsidRDefault="000007C2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1169891,08</w:t>
            </w:r>
          </w:p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земельный участок </w:t>
            </w:r>
          </w:p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(собственность,</w:t>
            </w:r>
          </w:p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3"/>
                <w:szCs w:val="23"/>
              </w:rPr>
              <w:t>1501,0</w:t>
            </w:r>
          </w:p>
        </w:tc>
        <w:tc>
          <w:tcPr>
            <w:tcW w:w="354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980D2B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1D4413" w:rsidRPr="00EB22AA" w:rsidTr="00D84726">
        <w:trPr>
          <w:trHeight w:val="521"/>
        </w:trPr>
        <w:tc>
          <w:tcPr>
            <w:tcW w:w="703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земельный участок </w:t>
            </w:r>
          </w:p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(собственность, </w:t>
            </w:r>
          </w:p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1545,0</w:t>
            </w:r>
          </w:p>
        </w:tc>
        <w:tc>
          <w:tcPr>
            <w:tcW w:w="354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EB22AA" w:rsidTr="00D84726">
        <w:trPr>
          <w:trHeight w:val="521"/>
        </w:trPr>
        <w:tc>
          <w:tcPr>
            <w:tcW w:w="703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жилой дом</w:t>
            </w:r>
          </w:p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(собственность,</w:t>
            </w:r>
          </w:p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доля - 2/3)</w:t>
            </w:r>
          </w:p>
        </w:tc>
        <w:tc>
          <w:tcPr>
            <w:tcW w:w="308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332,3</w:t>
            </w:r>
          </w:p>
        </w:tc>
        <w:tc>
          <w:tcPr>
            <w:tcW w:w="354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EB22AA" w:rsidTr="00D84726">
        <w:trPr>
          <w:trHeight w:val="559"/>
        </w:trPr>
        <w:tc>
          <w:tcPr>
            <w:tcW w:w="703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75,7</w:t>
            </w:r>
          </w:p>
        </w:tc>
        <w:tc>
          <w:tcPr>
            <w:tcW w:w="354" w:type="pct"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AF1E83" w:rsidRPr="00EB22AA" w:rsidRDefault="00AF1E83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EB22AA" w:rsidTr="00D84726">
        <w:trPr>
          <w:trHeight w:val="559"/>
        </w:trPr>
        <w:tc>
          <w:tcPr>
            <w:tcW w:w="703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Киселева Елена Сергеевна, </w:t>
            </w:r>
            <w:r w:rsidRPr="00EB22AA">
              <w:rPr>
                <w:sz w:val="23"/>
                <w:szCs w:val="23"/>
              </w:rPr>
              <w:t xml:space="preserve">заместитель директора Департамента финансов Ивановской области, начальник управления отраслевого </w:t>
            </w:r>
            <w:r w:rsidRPr="00EB22AA">
              <w:rPr>
                <w:sz w:val="23"/>
                <w:szCs w:val="23"/>
              </w:rPr>
              <w:lastRenderedPageBreak/>
              <w:t>финансирования</w:t>
            </w:r>
            <w:r w:rsidR="00CA52D7">
              <w:rPr>
                <w:b/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F31CCD" w:rsidRPr="00EB22AA" w:rsidRDefault="00CA52D7" w:rsidP="00CE739E">
            <w:pPr>
              <w:jc w:val="center"/>
              <w:rPr>
                <w:sz w:val="23"/>
                <w:szCs w:val="23"/>
              </w:rPr>
            </w:pPr>
            <w:r>
              <w:lastRenderedPageBreak/>
              <w:t>1111</w:t>
            </w:r>
            <w:r w:rsidR="00CE739E">
              <w:rPr>
                <w:lang w:val="en-US"/>
              </w:rPr>
              <w:t>301</w:t>
            </w:r>
            <w:r>
              <w:t>,24</w:t>
            </w:r>
          </w:p>
        </w:tc>
        <w:tc>
          <w:tcPr>
            <w:tcW w:w="625" w:type="pct"/>
            <w:shd w:val="clear" w:color="auto" w:fill="FFFFFF" w:themeFill="background1"/>
          </w:tcPr>
          <w:p w:rsidR="00F31CCD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t>земельный участок (собственность</w:t>
            </w:r>
            <w:r w:rsidR="00F31CCD" w:rsidRPr="00EB22AA">
              <w:t xml:space="preserve">) </w:t>
            </w:r>
          </w:p>
        </w:tc>
        <w:tc>
          <w:tcPr>
            <w:tcW w:w="308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642,0</w:t>
            </w:r>
          </w:p>
        </w:tc>
        <w:tc>
          <w:tcPr>
            <w:tcW w:w="354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t>а</w:t>
            </w:r>
            <w:r w:rsidRPr="00EB22AA">
              <w:rPr>
                <w:lang w:val="en-US"/>
              </w:rPr>
              <w:t>/</w:t>
            </w:r>
            <w:r w:rsidRPr="00EB22AA">
              <w:t>м</w:t>
            </w:r>
            <w:r w:rsidRPr="00EB22AA">
              <w:rPr>
                <w:lang w:val="en-US"/>
              </w:rPr>
              <w:t xml:space="preserve"> </w:t>
            </w:r>
            <w:r w:rsidRPr="00EB22AA">
              <w:t>легковой</w:t>
            </w:r>
            <w:r w:rsidRPr="00EB22AA">
              <w:rPr>
                <w:lang w:val="en-US"/>
              </w:rPr>
              <w:t xml:space="preserve"> Mercedes Benz GLK 220 CDI 4 MATIC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1D4413" w:rsidRPr="00EB22AA" w:rsidTr="00D84726">
        <w:trPr>
          <w:trHeight w:val="559"/>
        </w:trPr>
        <w:tc>
          <w:tcPr>
            <w:tcW w:w="703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</w:pPr>
          </w:p>
        </w:tc>
        <w:tc>
          <w:tcPr>
            <w:tcW w:w="625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</w:pPr>
            <w:r w:rsidRPr="00EB22AA">
              <w:t>жилой дом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127,</w:t>
            </w:r>
            <w:r w:rsidR="0028410B" w:rsidRPr="00EB22AA">
              <w:rPr>
                <w:sz w:val="23"/>
                <w:szCs w:val="23"/>
              </w:rPr>
              <w:t>2</w:t>
            </w:r>
          </w:p>
        </w:tc>
        <w:tc>
          <w:tcPr>
            <w:tcW w:w="354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</w:pPr>
          </w:p>
        </w:tc>
        <w:tc>
          <w:tcPr>
            <w:tcW w:w="509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D4413" w:rsidRPr="00EB22AA" w:rsidTr="00D84726">
        <w:trPr>
          <w:trHeight w:val="559"/>
        </w:trPr>
        <w:tc>
          <w:tcPr>
            <w:tcW w:w="703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</w:pPr>
          </w:p>
        </w:tc>
        <w:tc>
          <w:tcPr>
            <w:tcW w:w="625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</w:pPr>
            <w:r w:rsidRPr="00EB22AA">
              <w:t xml:space="preserve">квартира 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40,2</w:t>
            </w:r>
          </w:p>
        </w:tc>
        <w:tc>
          <w:tcPr>
            <w:tcW w:w="354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</w:pPr>
          </w:p>
        </w:tc>
        <w:tc>
          <w:tcPr>
            <w:tcW w:w="509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vMerge/>
            <w:shd w:val="clear" w:color="auto" w:fill="DAEEF3" w:themeFill="accent5" w:themeFillTint="33"/>
          </w:tcPr>
          <w:p w:rsidR="00F31CCD" w:rsidRPr="00EB22AA" w:rsidRDefault="00F31CCD" w:rsidP="00D70ED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D4413" w:rsidRPr="00EB22AA" w:rsidTr="00D84726">
        <w:trPr>
          <w:trHeight w:val="1673"/>
        </w:trPr>
        <w:tc>
          <w:tcPr>
            <w:tcW w:w="703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Мохонова Ирина Анатольевна,</w:t>
            </w:r>
            <w:r w:rsidRPr="00EB22AA">
              <w:rPr>
                <w:sz w:val="23"/>
                <w:szCs w:val="23"/>
              </w:rPr>
              <w:t xml:space="preserve"> заместитель директора Департамента финансов Ивановской области, начальник бюджетного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F31CCD" w:rsidRPr="00EB22AA" w:rsidRDefault="00CA52D7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1397262,92</w:t>
            </w:r>
          </w:p>
        </w:tc>
        <w:tc>
          <w:tcPr>
            <w:tcW w:w="625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(собственность, </w:t>
            </w:r>
          </w:p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доля – 25/100)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62,9</w:t>
            </w:r>
          </w:p>
        </w:tc>
        <w:tc>
          <w:tcPr>
            <w:tcW w:w="354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</w:p>
          <w:p w:rsidR="00F31CCD" w:rsidRPr="00EB22AA" w:rsidRDefault="00F31CCD" w:rsidP="00D70ED2">
            <w:pPr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F31CCD" w:rsidRPr="00EB22AA" w:rsidRDefault="00CA52D7" w:rsidP="00D7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491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1D4413" w:rsidRPr="00EB22AA" w:rsidTr="00D84726">
        <w:trPr>
          <w:trHeight w:val="787"/>
        </w:trPr>
        <w:tc>
          <w:tcPr>
            <w:tcW w:w="703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(общая совм</w:t>
            </w:r>
            <w:r w:rsidR="00CA52D7">
              <w:rPr>
                <w:sz w:val="23"/>
                <w:szCs w:val="23"/>
              </w:rPr>
              <w:t>естная собственность на 89/100,</w:t>
            </w:r>
            <w:r w:rsidRPr="00EB22AA">
              <w:rPr>
                <w:sz w:val="23"/>
                <w:szCs w:val="23"/>
              </w:rPr>
              <w:t xml:space="preserve"> и доля 1/40)</w:t>
            </w:r>
          </w:p>
        </w:tc>
        <w:tc>
          <w:tcPr>
            <w:tcW w:w="308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F31CCD" w:rsidRPr="00EB22AA" w:rsidRDefault="00CA52D7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F31CCD" w:rsidRPr="00EB22AA" w:rsidRDefault="00CA52D7" w:rsidP="00D7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491" w:type="pct"/>
            <w:shd w:val="clear" w:color="auto" w:fill="FFFFFF" w:themeFill="background1"/>
          </w:tcPr>
          <w:p w:rsidR="00F31CCD" w:rsidRPr="00EB22AA" w:rsidRDefault="00CA52D7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5ABE" w:rsidRPr="00EB22AA" w:rsidTr="00D84726">
        <w:trPr>
          <w:trHeight w:val="1690"/>
        </w:trPr>
        <w:tc>
          <w:tcPr>
            <w:tcW w:w="703" w:type="pct"/>
            <w:shd w:val="clear" w:color="auto" w:fill="FFFFFF" w:themeFill="background1"/>
          </w:tcPr>
          <w:p w:rsidR="00DD5ABE" w:rsidRPr="00EB22AA" w:rsidRDefault="00DD5ABE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2405547,86</w:t>
            </w:r>
          </w:p>
        </w:tc>
        <w:tc>
          <w:tcPr>
            <w:tcW w:w="625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(общая совме</w:t>
            </w:r>
            <w:r>
              <w:rPr>
                <w:sz w:val="23"/>
                <w:szCs w:val="23"/>
              </w:rPr>
              <w:t xml:space="preserve">стная собственность на 89/100, </w:t>
            </w:r>
            <w:r w:rsidRPr="00EB22AA">
              <w:rPr>
                <w:sz w:val="23"/>
                <w:szCs w:val="23"/>
              </w:rPr>
              <w:t>и доля 1/40</w:t>
            </w:r>
          </w:p>
        </w:tc>
        <w:tc>
          <w:tcPr>
            <w:tcW w:w="308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</w:p>
          <w:p w:rsidR="00DD5ABE" w:rsidRPr="00DD5ABE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  <w:lang w:val="en-US"/>
              </w:rPr>
              <w:t>TOYOTA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Corolla</w:t>
            </w:r>
          </w:p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9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491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1D4413" w:rsidRPr="00EB22AA" w:rsidTr="00D84726">
        <w:trPr>
          <w:trHeight w:val="177"/>
        </w:trPr>
        <w:tc>
          <w:tcPr>
            <w:tcW w:w="703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(собственность),</w:t>
            </w:r>
          </w:p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доля – 25/100 </w:t>
            </w:r>
          </w:p>
        </w:tc>
        <w:tc>
          <w:tcPr>
            <w:tcW w:w="308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62,9</w:t>
            </w:r>
          </w:p>
        </w:tc>
        <w:tc>
          <w:tcPr>
            <w:tcW w:w="354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</w:p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0"/>
                <w:szCs w:val="20"/>
              </w:rPr>
            </w:pPr>
          </w:p>
          <w:p w:rsidR="009710E1" w:rsidRPr="00EB22AA" w:rsidRDefault="009710E1" w:rsidP="00D70ED2">
            <w:pPr>
              <w:jc w:val="center"/>
              <w:rPr>
                <w:sz w:val="20"/>
                <w:szCs w:val="20"/>
              </w:rPr>
            </w:pPr>
          </w:p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</w:p>
          <w:p w:rsidR="009710E1" w:rsidRPr="00EB22AA" w:rsidRDefault="009710E1" w:rsidP="00D70ED2">
            <w:pPr>
              <w:jc w:val="center"/>
              <w:rPr>
                <w:sz w:val="20"/>
                <w:szCs w:val="20"/>
              </w:rPr>
            </w:pPr>
          </w:p>
          <w:p w:rsidR="00F31CCD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</w:p>
          <w:p w:rsidR="009710E1" w:rsidRPr="00EB22AA" w:rsidRDefault="009710E1" w:rsidP="00D70ED2">
            <w:pPr>
              <w:jc w:val="center"/>
              <w:rPr>
                <w:sz w:val="20"/>
                <w:szCs w:val="20"/>
              </w:rPr>
            </w:pPr>
          </w:p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F31CCD" w:rsidRPr="00EB22AA" w:rsidRDefault="00F31CCD" w:rsidP="00D70ED2">
            <w:pPr>
              <w:jc w:val="center"/>
              <w:rPr>
                <w:b/>
                <w:sz w:val="20"/>
                <w:szCs w:val="20"/>
              </w:rPr>
            </w:pPr>
          </w:p>
          <w:p w:rsidR="00F31CCD" w:rsidRPr="00EB22AA" w:rsidRDefault="00F31CCD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1D4413" w:rsidRPr="00EB22AA" w:rsidTr="00D84726">
        <w:trPr>
          <w:trHeight w:val="177"/>
        </w:trPr>
        <w:tc>
          <w:tcPr>
            <w:tcW w:w="703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rPr>
                <w:b/>
                <w:sz w:val="20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F31CCD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</w:t>
            </w:r>
            <w:r w:rsidR="00F31CCD" w:rsidRPr="00EB22AA">
              <w:rPr>
                <w:sz w:val="23"/>
                <w:szCs w:val="23"/>
              </w:rPr>
              <w:t>,</w:t>
            </w:r>
          </w:p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доля – 3/100</w:t>
            </w:r>
            <w:r w:rsidR="009710E1" w:rsidRPr="00EB22AA">
              <w:rPr>
                <w:sz w:val="23"/>
                <w:szCs w:val="23"/>
              </w:rPr>
              <w:t>)</w:t>
            </w:r>
          </w:p>
        </w:tc>
        <w:tc>
          <w:tcPr>
            <w:tcW w:w="308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F31CCD" w:rsidRPr="00EB22AA" w:rsidRDefault="00F31CCD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5ABE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DD5ABE" w:rsidRPr="00EB22AA" w:rsidRDefault="00DD5ABE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(собственность),</w:t>
            </w:r>
          </w:p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доля – 3/100</w:t>
            </w:r>
          </w:p>
        </w:tc>
        <w:tc>
          <w:tcPr>
            <w:tcW w:w="308" w:type="pct"/>
            <w:vMerge w:val="restar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100,0</w:t>
            </w:r>
          </w:p>
        </w:tc>
        <w:tc>
          <w:tcPr>
            <w:tcW w:w="354" w:type="pct"/>
            <w:vMerge w:val="restar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  <w:p w:rsidR="00DD5ABE" w:rsidRPr="00EB22AA" w:rsidRDefault="00DD5ABE" w:rsidP="00D70ED2">
            <w:pPr>
              <w:rPr>
                <w:sz w:val="23"/>
                <w:szCs w:val="23"/>
              </w:rPr>
            </w:pPr>
          </w:p>
          <w:p w:rsidR="00DD5ABE" w:rsidRPr="00EB22AA" w:rsidRDefault="00DD5ABE" w:rsidP="00D70ED2">
            <w:pPr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491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b/>
                <w:sz w:val="20"/>
                <w:szCs w:val="20"/>
              </w:rPr>
            </w:pPr>
            <w:r w:rsidRPr="00EB22AA">
              <w:rPr>
                <w:b/>
                <w:sz w:val="20"/>
                <w:szCs w:val="20"/>
              </w:rPr>
              <w:t>-</w:t>
            </w:r>
          </w:p>
        </w:tc>
      </w:tr>
      <w:tr w:rsidR="00DD5ABE" w:rsidRPr="00EB22AA" w:rsidTr="00D84726">
        <w:trPr>
          <w:trHeight w:val="848"/>
        </w:trPr>
        <w:tc>
          <w:tcPr>
            <w:tcW w:w="703" w:type="pct"/>
            <w:vMerge/>
          </w:tcPr>
          <w:p w:rsidR="00DD5ABE" w:rsidRPr="00EB22AA" w:rsidRDefault="00DD5ABE" w:rsidP="00D70ED2">
            <w:pPr>
              <w:rPr>
                <w:b/>
                <w:sz w:val="20"/>
                <w:szCs w:val="23"/>
              </w:rPr>
            </w:pPr>
          </w:p>
        </w:tc>
        <w:tc>
          <w:tcPr>
            <w:tcW w:w="456" w:type="pct"/>
            <w:vMerge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" w:type="pct"/>
            <w:vMerge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DD5ABE" w:rsidRPr="00EB22AA" w:rsidRDefault="00DD5AB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 w:rsidRPr="00EB22AA">
              <w:rPr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DD5ABE" w:rsidRDefault="00DD5ABE" w:rsidP="00D7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491" w:type="pct"/>
            <w:shd w:val="clear" w:color="auto" w:fill="FFFFFF" w:themeFill="background1"/>
          </w:tcPr>
          <w:p w:rsidR="00DD5ABE" w:rsidRPr="00EB22AA" w:rsidRDefault="00DD5ABE" w:rsidP="00D70ED2">
            <w:pPr>
              <w:jc w:val="center"/>
              <w:rPr>
                <w:sz w:val="20"/>
                <w:szCs w:val="20"/>
              </w:rPr>
            </w:pPr>
            <w:r w:rsidRPr="00DD5ABE"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pct"/>
            <w:vMerge/>
            <w:shd w:val="clear" w:color="auto" w:fill="F2F2F2" w:themeFill="background1" w:themeFillShade="F2"/>
          </w:tcPr>
          <w:p w:rsidR="00DD5ABE" w:rsidRPr="00EB22AA" w:rsidRDefault="00DD5ABE" w:rsidP="00D70E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Болобина Елена Николаевна,</w:t>
            </w:r>
            <w:r w:rsidRPr="00EB22AA">
              <w:rPr>
                <w:sz w:val="23"/>
                <w:szCs w:val="23"/>
              </w:rPr>
              <w:t xml:space="preserve"> начальник отдела исполнения сметы управления </w:t>
            </w:r>
            <w:r w:rsidRPr="00EB22AA">
              <w:rPr>
                <w:sz w:val="23"/>
                <w:szCs w:val="23"/>
              </w:rPr>
              <w:lastRenderedPageBreak/>
              <w:t>бюджетного учета и отчетности</w:t>
            </w:r>
          </w:p>
          <w:p w:rsidR="007F3365" w:rsidRPr="00EB22AA" w:rsidRDefault="007F3365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E35466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459094,34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36,0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623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0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36,0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32CEF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132CEF" w:rsidRPr="00EB22AA" w:rsidRDefault="00132CEF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Есичева Наталья Сергеевна, </w:t>
            </w:r>
          </w:p>
          <w:p w:rsidR="00132CEF" w:rsidRPr="00EB22AA" w:rsidRDefault="00132CEF" w:rsidP="00D70ED2">
            <w:pPr>
              <w:rPr>
                <w:sz w:val="20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начальник отдела казначейского исполнения областного бюджета Департамента финансов Ивановской области 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649234,38</w:t>
            </w:r>
          </w:p>
        </w:tc>
        <w:tc>
          <w:tcPr>
            <w:tcW w:w="625" w:type="pc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(собственность, доля 65/100)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49,8</w:t>
            </w:r>
          </w:p>
        </w:tc>
        <w:tc>
          <w:tcPr>
            <w:tcW w:w="354" w:type="pc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  <w:r w:rsidRPr="00EB22AA">
              <w:rPr>
                <w:sz w:val="23"/>
                <w:szCs w:val="23"/>
                <w:lang w:val="en-US"/>
              </w:rPr>
              <w:t>HYUNDAI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32CEF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132CEF" w:rsidRPr="00EB22AA" w:rsidRDefault="00132CEF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1413,0</w:t>
            </w:r>
          </w:p>
        </w:tc>
        <w:tc>
          <w:tcPr>
            <w:tcW w:w="354" w:type="pc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</w:rPr>
              <w:t>а</w:t>
            </w:r>
            <w:r w:rsidRPr="00EB22AA">
              <w:rPr>
                <w:sz w:val="23"/>
                <w:szCs w:val="23"/>
                <w:lang w:val="en-US"/>
              </w:rPr>
              <w:t>/</w:t>
            </w:r>
            <w:r w:rsidRPr="00EB22AA">
              <w:rPr>
                <w:sz w:val="23"/>
                <w:szCs w:val="23"/>
              </w:rPr>
              <w:t>м</w:t>
            </w:r>
            <w:r w:rsidRPr="00EB22AA">
              <w:rPr>
                <w:sz w:val="23"/>
                <w:szCs w:val="23"/>
                <w:lang w:val="en-US"/>
              </w:rPr>
              <w:t xml:space="preserve"> </w:t>
            </w:r>
            <w:r w:rsidRPr="00EB22AA">
              <w:rPr>
                <w:sz w:val="23"/>
                <w:szCs w:val="23"/>
              </w:rPr>
              <w:t>легковой</w:t>
            </w:r>
          </w:p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KIA SLS (Sportage,SL,</w:t>
            </w:r>
          </w:p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 xml:space="preserve">SLS) </w:t>
            </w:r>
          </w:p>
        </w:tc>
        <w:tc>
          <w:tcPr>
            <w:tcW w:w="509" w:type="pct"/>
            <w:vMerge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32CEF" w:rsidRPr="00EB22AA" w:rsidTr="00D84726">
        <w:trPr>
          <w:trHeight w:val="1706"/>
        </w:trPr>
        <w:tc>
          <w:tcPr>
            <w:tcW w:w="703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132CEF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14</w:t>
            </w:r>
            <w:r>
              <w:rPr>
                <w:sz w:val="23"/>
                <w:szCs w:val="23"/>
              </w:rPr>
              <w:t>31</w:t>
            </w:r>
            <w:r w:rsidRPr="00EB22AA">
              <w:rPr>
                <w:sz w:val="23"/>
                <w:szCs w:val="23"/>
              </w:rPr>
              <w:t>,0</w:t>
            </w:r>
          </w:p>
        </w:tc>
        <w:tc>
          <w:tcPr>
            <w:tcW w:w="354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25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132CEF" w:rsidRPr="00EB22AA" w:rsidRDefault="00132CEF" w:rsidP="00D70ED2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D4413" w:rsidRPr="00EB22AA" w:rsidTr="00D84726">
        <w:trPr>
          <w:trHeight w:val="487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0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49,8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Жеглова Елена Анатольевна,</w:t>
            </w:r>
            <w:r w:rsidRPr="00EB22AA">
              <w:rPr>
                <w:sz w:val="23"/>
                <w:szCs w:val="23"/>
              </w:rPr>
              <w:t xml:space="preserve"> начальник информационно-технического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560443" w:rsidRPr="005E5F94" w:rsidRDefault="005E5F94" w:rsidP="00D70ED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730900.92</w:t>
            </w:r>
          </w:p>
        </w:tc>
        <w:tc>
          <w:tcPr>
            <w:tcW w:w="625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45/100)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59,8</w:t>
            </w:r>
          </w:p>
        </w:tc>
        <w:tc>
          <w:tcPr>
            <w:tcW w:w="354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</w:p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Форд Куга</w:t>
            </w:r>
          </w:p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(общая совместная собственность)</w:t>
            </w:r>
          </w:p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9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1500</w:t>
            </w:r>
          </w:p>
        </w:tc>
        <w:tc>
          <w:tcPr>
            <w:tcW w:w="491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36,9</w:t>
            </w:r>
          </w:p>
        </w:tc>
        <w:tc>
          <w:tcPr>
            <w:tcW w:w="354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35,5 </w:t>
            </w:r>
          </w:p>
        </w:tc>
        <w:tc>
          <w:tcPr>
            <w:tcW w:w="491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9710E1" w:rsidRPr="00EB22AA" w:rsidRDefault="009710E1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9710E1" w:rsidRPr="005E5F94" w:rsidRDefault="005E5F94" w:rsidP="00D70ED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898442.53</w:t>
            </w:r>
          </w:p>
        </w:tc>
        <w:tc>
          <w:tcPr>
            <w:tcW w:w="625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1500,0</w:t>
            </w:r>
          </w:p>
        </w:tc>
        <w:tc>
          <w:tcPr>
            <w:tcW w:w="354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</w:p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Форд Куга</w:t>
            </w:r>
          </w:p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Cs w:val="23"/>
              </w:rPr>
              <w:t>(</w:t>
            </w:r>
            <w:r w:rsidRPr="00EB22AA">
              <w:rPr>
                <w:sz w:val="23"/>
                <w:szCs w:val="23"/>
              </w:rPr>
              <w:t>общая совместная собственность</w:t>
            </w:r>
            <w:r w:rsidRPr="00EB22AA">
              <w:rPr>
                <w:szCs w:val="23"/>
              </w:rPr>
              <w:t>)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Жилой дом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35,5</w:t>
            </w:r>
          </w:p>
        </w:tc>
        <w:tc>
          <w:tcPr>
            <w:tcW w:w="354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59,8</w:t>
            </w:r>
          </w:p>
        </w:tc>
        <w:tc>
          <w:tcPr>
            <w:tcW w:w="354" w:type="pct"/>
            <w:shd w:val="clear" w:color="auto" w:fill="FFFFFF" w:themeFill="background1"/>
          </w:tcPr>
          <w:p w:rsidR="009710E1" w:rsidRPr="00EB22AA" w:rsidRDefault="00560443" w:rsidP="00D70ED2">
            <w:pPr>
              <w:jc w:val="center"/>
              <w:rPr>
                <w:color w:val="FF0000"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(общая совместная 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36,9</w:t>
            </w:r>
          </w:p>
        </w:tc>
        <w:tc>
          <w:tcPr>
            <w:tcW w:w="354" w:type="pct"/>
            <w:shd w:val="clear" w:color="auto" w:fill="FFFFFF" w:themeFill="background1"/>
          </w:tcPr>
          <w:p w:rsidR="009710E1" w:rsidRPr="00EB22AA" w:rsidRDefault="00560443" w:rsidP="00D70ED2">
            <w:pPr>
              <w:jc w:val="center"/>
              <w:rPr>
                <w:color w:val="FF0000"/>
                <w:sz w:val="23"/>
                <w:szCs w:val="23"/>
              </w:rPr>
            </w:pPr>
            <w:r w:rsidRPr="00D84726">
              <w:rPr>
                <w:sz w:val="23"/>
                <w:szCs w:val="23"/>
                <w:shd w:val="clear" w:color="auto" w:fill="FFFFFF" w:themeFill="background1"/>
              </w:rPr>
              <w:t>Росси</w:t>
            </w:r>
            <w:r w:rsidRPr="00EB22AA">
              <w:rPr>
                <w:sz w:val="23"/>
                <w:szCs w:val="23"/>
              </w:rPr>
              <w:t>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9710E1" w:rsidRPr="00EB22AA" w:rsidRDefault="009710E1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Заховаев Сергей Александрович, </w:t>
            </w:r>
            <w:r w:rsidRPr="00EB22AA">
              <w:rPr>
                <w:sz w:val="23"/>
                <w:szCs w:val="23"/>
              </w:rPr>
              <w:t>заместитель начальника информационно-технического управления, начальник отдела информационно-программного обеспечения информационно-технического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560443" w:rsidRPr="00EB22AA" w:rsidRDefault="00F966EB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628691,47</w:t>
            </w:r>
          </w:p>
        </w:tc>
        <w:tc>
          <w:tcPr>
            <w:tcW w:w="625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Жилой дом (собственность, доля – 1/20)</w:t>
            </w:r>
          </w:p>
        </w:tc>
        <w:tc>
          <w:tcPr>
            <w:tcW w:w="308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148,5</w:t>
            </w:r>
          </w:p>
        </w:tc>
        <w:tc>
          <w:tcPr>
            <w:tcW w:w="354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904"/>
        </w:trPr>
        <w:tc>
          <w:tcPr>
            <w:tcW w:w="703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Супруга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560443" w:rsidRPr="00EB22AA" w:rsidRDefault="00F966EB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500703,41</w:t>
            </w:r>
          </w:p>
        </w:tc>
        <w:tc>
          <w:tcPr>
            <w:tcW w:w="625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1/3)</w:t>
            </w:r>
          </w:p>
        </w:tc>
        <w:tc>
          <w:tcPr>
            <w:tcW w:w="308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51,2</w:t>
            </w:r>
          </w:p>
        </w:tc>
        <w:tc>
          <w:tcPr>
            <w:tcW w:w="354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46,2</w:t>
            </w:r>
          </w:p>
        </w:tc>
        <w:tc>
          <w:tcPr>
            <w:tcW w:w="354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60443" w:rsidRPr="00EB22AA" w:rsidRDefault="00560443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0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0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  <w:p w:rsidR="007F3365" w:rsidRPr="00EB22AA" w:rsidRDefault="007F3365" w:rsidP="00D70ED2">
            <w:pPr>
              <w:rPr>
                <w:b/>
                <w:sz w:val="20"/>
                <w:szCs w:val="23"/>
              </w:rPr>
            </w:pPr>
          </w:p>
          <w:p w:rsidR="007F3365" w:rsidRPr="00EB22AA" w:rsidRDefault="007F3365" w:rsidP="00D70ED2">
            <w:pPr>
              <w:rPr>
                <w:b/>
                <w:sz w:val="20"/>
                <w:szCs w:val="23"/>
              </w:rPr>
            </w:pP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98,4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D70ED2" w:rsidRDefault="007F3365" w:rsidP="00D70ED2">
            <w:pPr>
              <w:rPr>
                <w:sz w:val="23"/>
                <w:szCs w:val="23"/>
              </w:rPr>
            </w:pPr>
            <w:r w:rsidRPr="00D70ED2">
              <w:rPr>
                <w:b/>
                <w:sz w:val="23"/>
                <w:szCs w:val="23"/>
              </w:rPr>
              <w:t xml:space="preserve">Калачева Татьяна Анатольевна, </w:t>
            </w:r>
            <w:r w:rsidRPr="00D70ED2">
              <w:rPr>
                <w:sz w:val="23"/>
                <w:szCs w:val="23"/>
              </w:rPr>
              <w:t xml:space="preserve">начальник отдела прогнозирования и </w:t>
            </w:r>
            <w:r w:rsidRPr="00D70ED2">
              <w:rPr>
                <w:sz w:val="23"/>
                <w:szCs w:val="23"/>
              </w:rPr>
              <w:lastRenderedPageBreak/>
              <w:t>анализа доходов бюджета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D70ED2" w:rsidRDefault="00D70ED2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D70ED2">
              <w:rPr>
                <w:sz w:val="23"/>
                <w:szCs w:val="23"/>
                <w:lang w:val="en-US"/>
              </w:rPr>
              <w:lastRenderedPageBreak/>
              <w:t>665001.51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D70ED2" w:rsidRDefault="007F3365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D70ED2" w:rsidRDefault="007F3365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D70ED2" w:rsidRDefault="007F3365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D70ED2" w:rsidRDefault="007F3365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D70ED2" w:rsidRDefault="007F3365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D70ED2" w:rsidRDefault="007F3365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 xml:space="preserve">49,9 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D70ED2" w:rsidRDefault="007F3365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D70ED2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D70ED2">
              <w:rPr>
                <w:sz w:val="23"/>
                <w:szCs w:val="23"/>
                <w:lang w:val="en-US"/>
              </w:rPr>
              <w:t>-</w:t>
            </w:r>
          </w:p>
        </w:tc>
      </w:tr>
      <w:tr w:rsidR="00402BBF" w:rsidRPr="00EB22AA" w:rsidTr="00D84726">
        <w:trPr>
          <w:trHeight w:val="1718"/>
        </w:trPr>
        <w:tc>
          <w:tcPr>
            <w:tcW w:w="703" w:type="pct"/>
            <w:vMerge w:val="restart"/>
            <w:shd w:val="clear" w:color="auto" w:fill="FFFFFF" w:themeFill="background1"/>
          </w:tcPr>
          <w:p w:rsidR="00402BBF" w:rsidRPr="00EB22AA" w:rsidRDefault="00402BBF" w:rsidP="00402BB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Коврова Наталия Борисовна</w:t>
            </w:r>
          </w:p>
          <w:p w:rsidR="00402BBF" w:rsidRPr="00EB22AA" w:rsidRDefault="00402BBF" w:rsidP="00402BBF">
            <w:pPr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начальник отдела </w:t>
            </w:r>
          </w:p>
          <w:p w:rsidR="00402BBF" w:rsidRPr="00EB22AA" w:rsidRDefault="00402BBF" w:rsidP="00402BBF">
            <w:pPr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по юридическим вопросам, противодействию коррупции и контроля</w:t>
            </w:r>
          </w:p>
          <w:p w:rsidR="00402BBF" w:rsidRPr="00EB22AA" w:rsidRDefault="00402BBF" w:rsidP="00402BBF">
            <w:pPr>
              <w:rPr>
                <w:b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правового управления</w:t>
            </w:r>
            <w:r w:rsidRPr="00EB22AA">
              <w:rPr>
                <w:b/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402BBF" w:rsidRPr="00EB22AA" w:rsidRDefault="00402BBF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462075,01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402BBF" w:rsidRPr="00EB22AA" w:rsidRDefault="00402BBF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  <w:shd w:val="clear" w:color="auto" w:fill="FFFFFF" w:themeFill="background1"/>
          </w:tcPr>
          <w:p w:rsidR="00402BBF" w:rsidRPr="00EB22AA" w:rsidRDefault="00402BBF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FFFFFF" w:themeFill="background1"/>
          </w:tcPr>
          <w:p w:rsidR="00402BBF" w:rsidRPr="00EB22AA" w:rsidRDefault="00402BBF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402BBF" w:rsidRPr="00EB22AA" w:rsidRDefault="00402BBF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402BBF" w:rsidRPr="00EB22AA" w:rsidRDefault="00402BBF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402BBF" w:rsidRPr="00EB22AA" w:rsidRDefault="00402BBF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31,4</w:t>
            </w:r>
          </w:p>
        </w:tc>
        <w:tc>
          <w:tcPr>
            <w:tcW w:w="491" w:type="pct"/>
            <w:shd w:val="clear" w:color="auto" w:fill="FFFFFF" w:themeFill="background1"/>
          </w:tcPr>
          <w:p w:rsidR="00402BBF" w:rsidRPr="00EB22AA" w:rsidRDefault="00402BBF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402BBF" w:rsidRPr="00402BBF" w:rsidRDefault="006611A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02BBF" w:rsidRPr="00EB22AA" w:rsidTr="00D84726">
        <w:trPr>
          <w:trHeight w:val="1717"/>
        </w:trPr>
        <w:tc>
          <w:tcPr>
            <w:tcW w:w="703" w:type="pct"/>
            <w:vMerge/>
            <w:shd w:val="clear" w:color="auto" w:fill="FFFFFF" w:themeFill="background1"/>
          </w:tcPr>
          <w:p w:rsidR="00402BBF" w:rsidRDefault="00402BBF" w:rsidP="00402BBF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402BBF" w:rsidRDefault="00402BB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402BBF" w:rsidRDefault="00402BB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  <w:shd w:val="clear" w:color="auto" w:fill="FFFFFF" w:themeFill="background1"/>
          </w:tcPr>
          <w:p w:rsidR="00402BBF" w:rsidRDefault="00402BB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</w:tcPr>
          <w:p w:rsidR="00402BBF" w:rsidRDefault="00402BB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  <w:vMerge/>
            <w:shd w:val="clear" w:color="auto" w:fill="FFFFFF" w:themeFill="background1"/>
          </w:tcPr>
          <w:p w:rsidR="00402BBF" w:rsidRDefault="00402BBF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402BBF" w:rsidRDefault="00402BBF" w:rsidP="00402BBF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Жилой дом</w:t>
            </w:r>
            <w:r>
              <w:rPr>
                <w:sz w:val="23"/>
                <w:szCs w:val="23"/>
              </w:rPr>
              <w:t xml:space="preserve"> </w:t>
            </w:r>
          </w:p>
          <w:p w:rsidR="00402BBF" w:rsidRPr="00D70ED2" w:rsidRDefault="00402BBF" w:rsidP="00402B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357" w:type="pct"/>
            <w:shd w:val="clear" w:color="auto" w:fill="FFFFFF" w:themeFill="background1"/>
          </w:tcPr>
          <w:p w:rsidR="00402BBF" w:rsidRDefault="00402BBF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491" w:type="pct"/>
            <w:shd w:val="clear" w:color="auto" w:fill="FFFFFF" w:themeFill="background1"/>
          </w:tcPr>
          <w:p w:rsidR="00402BBF" w:rsidRPr="00D70ED2" w:rsidRDefault="00402BBF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 w:themeFill="background1"/>
          </w:tcPr>
          <w:p w:rsidR="00402BBF" w:rsidRPr="00402BBF" w:rsidRDefault="00402BBF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402BBF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402BBF" w:rsidRPr="00EB22AA" w:rsidRDefault="006611AE" w:rsidP="006611A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shd w:val="clear" w:color="auto" w:fill="FFFFFF" w:themeFill="background1"/>
          </w:tcPr>
          <w:p w:rsidR="00402BBF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392523,82</w:t>
            </w:r>
          </w:p>
        </w:tc>
        <w:tc>
          <w:tcPr>
            <w:tcW w:w="625" w:type="pct"/>
            <w:shd w:val="clear" w:color="auto" w:fill="FFFFFF" w:themeFill="background1"/>
          </w:tcPr>
          <w:p w:rsidR="00402BBF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402BBF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31,4</w:t>
            </w:r>
          </w:p>
        </w:tc>
        <w:tc>
          <w:tcPr>
            <w:tcW w:w="354" w:type="pct"/>
            <w:shd w:val="clear" w:color="auto" w:fill="FFFFFF" w:themeFill="background1"/>
          </w:tcPr>
          <w:p w:rsidR="00402BBF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402BBF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402BBF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402BBF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402BBF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402BBF" w:rsidRPr="00402BBF" w:rsidRDefault="006611A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413" w:rsidRPr="00EB22AA" w:rsidTr="00D71DF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8A5E9D" w:rsidRPr="00EB22AA" w:rsidRDefault="008A5E9D" w:rsidP="00D70ED2">
            <w:pPr>
              <w:rPr>
                <w:sz w:val="23"/>
                <w:szCs w:val="23"/>
              </w:rPr>
            </w:pPr>
            <w:bookmarkStart w:id="0" w:name="_GoBack" w:colFirst="0" w:colLast="9"/>
            <w:r w:rsidRPr="00EB22AA">
              <w:rPr>
                <w:b/>
                <w:sz w:val="23"/>
                <w:szCs w:val="23"/>
              </w:rPr>
              <w:t xml:space="preserve">Лепилов Сергей Борисович, </w:t>
            </w:r>
            <w:r w:rsidRPr="00EB22AA">
              <w:rPr>
                <w:sz w:val="23"/>
                <w:szCs w:val="23"/>
              </w:rPr>
              <w:t>начальник отдела бюджетной политики в сфере ЖКХ, транспорта, дорожного хозяйства, природопользования и АПК</w:t>
            </w:r>
          </w:p>
          <w:p w:rsidR="008A5E9D" w:rsidRPr="00EB22AA" w:rsidRDefault="008A5E9D" w:rsidP="00D70ED2">
            <w:pPr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8A5E9D" w:rsidRPr="00EB22AA" w:rsidRDefault="0065497F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3203950,99</w:t>
            </w:r>
          </w:p>
        </w:tc>
        <w:tc>
          <w:tcPr>
            <w:tcW w:w="625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83/100)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55,2</w:t>
            </w:r>
          </w:p>
        </w:tc>
        <w:tc>
          <w:tcPr>
            <w:tcW w:w="354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- 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71DF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63,4</w:t>
            </w:r>
          </w:p>
        </w:tc>
        <w:tc>
          <w:tcPr>
            <w:tcW w:w="354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D4413" w:rsidRPr="00EB22AA" w:rsidTr="00D71DF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8A5E9D" w:rsidRPr="00EB22AA" w:rsidRDefault="008A5E9D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Супруга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8A5E9D" w:rsidRPr="00EB22AA" w:rsidRDefault="00D71DF6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1105969,84</w:t>
            </w:r>
          </w:p>
        </w:tc>
        <w:tc>
          <w:tcPr>
            <w:tcW w:w="625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17/100)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55,2</w:t>
            </w:r>
          </w:p>
        </w:tc>
        <w:tc>
          <w:tcPr>
            <w:tcW w:w="354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</w:t>
            </w:r>
          </w:p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БМВ </w:t>
            </w:r>
            <w:r w:rsidRPr="00EB22AA">
              <w:rPr>
                <w:sz w:val="23"/>
                <w:szCs w:val="23"/>
                <w:lang w:val="en-US"/>
              </w:rPr>
              <w:t>X</w:t>
            </w:r>
            <w:r w:rsidRPr="00EB22AA">
              <w:rPr>
                <w:sz w:val="23"/>
                <w:szCs w:val="23"/>
              </w:rPr>
              <w:t>3</w:t>
            </w:r>
          </w:p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8A5E9D" w:rsidRPr="00EB22AA" w:rsidRDefault="00D71DF6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8A5E9D" w:rsidRPr="00EB22AA" w:rsidRDefault="00D71DF6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8A5E9D" w:rsidRPr="00EB22AA" w:rsidRDefault="00D71DF6" w:rsidP="00D70ED2">
            <w:pPr>
              <w:jc w:val="center"/>
              <w:rPr>
                <w:sz w:val="23"/>
                <w:szCs w:val="23"/>
              </w:rPr>
            </w:pPr>
            <w:r w:rsidRPr="00D70ED2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71DF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63,4</w:t>
            </w:r>
          </w:p>
        </w:tc>
        <w:tc>
          <w:tcPr>
            <w:tcW w:w="354" w:type="pct"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8A5E9D" w:rsidRPr="00EB22AA" w:rsidRDefault="008A5E9D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71DF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3"/>
                <w:szCs w:val="23"/>
                <w:lang w:val="en-US"/>
              </w:rPr>
            </w:pPr>
            <w:r w:rsidRPr="00EB22AA">
              <w:rPr>
                <w:b/>
                <w:sz w:val="20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63,4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71DF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0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63,4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bookmarkEnd w:id="0"/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Морозова Ольга Владимировна,</w:t>
            </w:r>
            <w:r w:rsidRPr="00EB22AA">
              <w:rPr>
                <w:sz w:val="23"/>
                <w:szCs w:val="23"/>
              </w:rPr>
              <w:t xml:space="preserve"> начальник отдела межбюджетных отношений бюджетного управления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195498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579412,04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147B3D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(собственность, доля </w:t>
            </w:r>
            <w:r w:rsidR="007F3365" w:rsidRPr="00EB22AA">
              <w:rPr>
                <w:sz w:val="23"/>
                <w:szCs w:val="23"/>
              </w:rPr>
              <w:t>- 1/3)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55,3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</w:rPr>
              <w:t>а</w:t>
            </w:r>
            <w:r w:rsidRPr="00EB22AA">
              <w:rPr>
                <w:sz w:val="23"/>
                <w:szCs w:val="23"/>
                <w:lang w:val="en-US"/>
              </w:rPr>
              <w:t>/</w:t>
            </w:r>
            <w:r w:rsidRPr="00EB22AA">
              <w:rPr>
                <w:sz w:val="23"/>
                <w:szCs w:val="23"/>
              </w:rPr>
              <w:t>м</w:t>
            </w:r>
            <w:r w:rsidRPr="00EB22AA">
              <w:rPr>
                <w:sz w:val="23"/>
                <w:szCs w:val="23"/>
                <w:lang w:val="en-US"/>
              </w:rPr>
              <w:t xml:space="preserve"> </w:t>
            </w:r>
            <w:r w:rsidRPr="00EB22AA">
              <w:rPr>
                <w:sz w:val="23"/>
                <w:szCs w:val="23"/>
              </w:rPr>
              <w:t>легковой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RENAULT SANDERO STEPWAY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14400,00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1/3)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55,3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</w:rPr>
              <w:t>а</w:t>
            </w:r>
            <w:r w:rsidRPr="00EB22AA">
              <w:rPr>
                <w:sz w:val="23"/>
                <w:szCs w:val="23"/>
                <w:lang w:val="en-US"/>
              </w:rPr>
              <w:t>/</w:t>
            </w:r>
            <w:r w:rsidRPr="00EB22AA">
              <w:rPr>
                <w:sz w:val="23"/>
                <w:szCs w:val="23"/>
              </w:rPr>
              <w:t>м</w:t>
            </w:r>
            <w:r w:rsidRPr="00EB22AA">
              <w:rPr>
                <w:sz w:val="23"/>
                <w:szCs w:val="23"/>
                <w:lang w:val="en-US"/>
              </w:rPr>
              <w:t xml:space="preserve"> </w:t>
            </w:r>
            <w:r w:rsidRPr="00EB22AA">
              <w:rPr>
                <w:sz w:val="23"/>
                <w:szCs w:val="23"/>
              </w:rPr>
              <w:t>легковой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RENAULT SANDERO STEPWAY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(общая совместная собственность) 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Морозова Светлана Александровна, </w:t>
            </w:r>
            <w:r w:rsidRPr="00EB22AA">
              <w:rPr>
                <w:sz w:val="23"/>
                <w:szCs w:val="23"/>
              </w:rPr>
              <w:t>заместитель начальника отдела бюджетной политики в сфере ЖКХ, транспорта, дорожного хозяйства, природопользования и АПК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3F10D6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446198,66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60,5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848,0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1D3FE6" w:rsidRPr="00EB22AA" w:rsidRDefault="001D3FE6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1D3FE6" w:rsidRPr="00EB22AA" w:rsidRDefault="003F10D6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534614,27</w:t>
            </w:r>
          </w:p>
        </w:tc>
        <w:tc>
          <w:tcPr>
            <w:tcW w:w="625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848,0</w:t>
            </w:r>
          </w:p>
        </w:tc>
        <w:tc>
          <w:tcPr>
            <w:tcW w:w="354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 ВАЗ 2112</w:t>
            </w:r>
          </w:p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</w:p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60,5</w:t>
            </w:r>
          </w:p>
        </w:tc>
        <w:tc>
          <w:tcPr>
            <w:tcW w:w="491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1D3FE6" w:rsidRPr="00EB22AA" w:rsidRDefault="001D3FE6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36</w:t>
            </w:r>
            <w:r w:rsidR="00B61C0E">
              <w:rPr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EB22AA">
              <w:rPr>
                <w:sz w:val="23"/>
                <w:szCs w:val="23"/>
              </w:rPr>
              <w:t xml:space="preserve">,5 </w:t>
            </w:r>
          </w:p>
        </w:tc>
        <w:tc>
          <w:tcPr>
            <w:tcW w:w="354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  -</w:t>
            </w:r>
          </w:p>
        </w:tc>
        <w:tc>
          <w:tcPr>
            <w:tcW w:w="357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1D3FE6" w:rsidRPr="00EB22AA" w:rsidRDefault="001D3FE6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 xml:space="preserve">Несовершеннолетний ребенок 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60,5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D90291" w:rsidRPr="00EB22AA" w:rsidRDefault="00D90291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Муравкина Татьяна Николаевна, </w:t>
            </w:r>
            <w:r w:rsidRPr="00EB22AA">
              <w:rPr>
                <w:sz w:val="23"/>
                <w:szCs w:val="23"/>
              </w:rPr>
              <w:t xml:space="preserve"> начальник отдела бюджетной политики в отраслях социальной сферы управления отраслевого финансирования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D90291" w:rsidRPr="00EB22AA" w:rsidRDefault="008A1A16" w:rsidP="00D70ED2">
            <w:pPr>
              <w:jc w:val="center"/>
              <w:rPr>
                <w:sz w:val="23"/>
                <w:szCs w:val="23"/>
              </w:rPr>
            </w:pPr>
            <w:r w:rsidRPr="008A1A16">
              <w:rPr>
                <w:sz w:val="23"/>
                <w:szCs w:val="23"/>
              </w:rPr>
              <w:t>567648.</w:t>
            </w:r>
            <w:r>
              <w:rPr>
                <w:sz w:val="23"/>
                <w:szCs w:val="23"/>
                <w:lang w:val="en-US"/>
              </w:rPr>
              <w:t>00</w:t>
            </w:r>
            <w:r w:rsidR="00D90291" w:rsidRPr="00EB22AA">
              <w:rPr>
                <w:sz w:val="23"/>
                <w:szCs w:val="23"/>
              </w:rPr>
              <w:t xml:space="preserve"> </w:t>
            </w:r>
          </w:p>
        </w:tc>
        <w:tc>
          <w:tcPr>
            <w:tcW w:w="625" w:type="pc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37,3</w:t>
            </w:r>
          </w:p>
        </w:tc>
        <w:tc>
          <w:tcPr>
            <w:tcW w:w="354" w:type="pc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(собственность, доля - 1/2)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72,4</w:t>
            </w:r>
          </w:p>
        </w:tc>
        <w:tc>
          <w:tcPr>
            <w:tcW w:w="354" w:type="pc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D90291" w:rsidRPr="008A1A16" w:rsidRDefault="00D90291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62,0</w:t>
            </w:r>
          </w:p>
        </w:tc>
        <w:tc>
          <w:tcPr>
            <w:tcW w:w="354" w:type="pct"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D90291" w:rsidRPr="00EB22AA" w:rsidRDefault="00D90291" w:rsidP="00D70ED2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2E7A24" w:rsidRPr="00EB22AA" w:rsidTr="00D84726">
        <w:trPr>
          <w:trHeight w:val="930"/>
        </w:trPr>
        <w:tc>
          <w:tcPr>
            <w:tcW w:w="703" w:type="pct"/>
            <w:vMerge w:val="restart"/>
            <w:shd w:val="clear" w:color="auto" w:fill="FFFFFF" w:themeFill="background1"/>
          </w:tcPr>
          <w:p w:rsidR="002E7A24" w:rsidRPr="00EB22AA" w:rsidRDefault="002E7A24" w:rsidP="00D70ED2">
            <w:pPr>
              <w:rPr>
                <w:b/>
                <w:sz w:val="21"/>
                <w:szCs w:val="21"/>
              </w:rPr>
            </w:pPr>
            <w:r w:rsidRPr="00EB22AA">
              <w:rPr>
                <w:b/>
                <w:sz w:val="20"/>
                <w:szCs w:val="21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2E7A24" w:rsidRPr="00EB22AA" w:rsidRDefault="002E7A2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2E7A24" w:rsidRPr="00EB22AA" w:rsidRDefault="002E7A2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  <w:shd w:val="clear" w:color="auto" w:fill="FFFFFF" w:themeFill="background1"/>
          </w:tcPr>
          <w:p w:rsidR="002E7A24" w:rsidRPr="00EB22AA" w:rsidRDefault="002E7A2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FFFFFF" w:themeFill="background1"/>
          </w:tcPr>
          <w:p w:rsidR="002E7A24" w:rsidRPr="00EB22AA" w:rsidRDefault="002E7A2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2E7A24" w:rsidRPr="00EB22AA" w:rsidRDefault="002E7A2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2E7A24" w:rsidRPr="00EB22AA" w:rsidRDefault="002E7A2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2E7A24" w:rsidRPr="00EB22AA" w:rsidRDefault="002E7A2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37,3 </w:t>
            </w:r>
          </w:p>
        </w:tc>
        <w:tc>
          <w:tcPr>
            <w:tcW w:w="491" w:type="pct"/>
            <w:shd w:val="clear" w:color="auto" w:fill="FFFFFF" w:themeFill="background1"/>
          </w:tcPr>
          <w:p w:rsidR="002E7A24" w:rsidRPr="00EB22AA" w:rsidRDefault="002E7A2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2E7A24" w:rsidRPr="00EB22AA" w:rsidRDefault="002E7A24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  <w:p w:rsidR="002E7A24" w:rsidRPr="00EB22AA" w:rsidRDefault="002E7A24" w:rsidP="00D70ED2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D4413" w:rsidRPr="00EB22AA" w:rsidTr="00D84726">
        <w:trPr>
          <w:trHeight w:val="495"/>
        </w:trPr>
        <w:tc>
          <w:tcPr>
            <w:tcW w:w="703" w:type="pct"/>
            <w:vMerge/>
            <w:shd w:val="clear" w:color="auto" w:fill="FFFFFF" w:themeFill="background1"/>
          </w:tcPr>
          <w:p w:rsidR="00A56BB0" w:rsidRPr="00EB22AA" w:rsidRDefault="00A56BB0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A56BB0" w:rsidRPr="00EB22AA" w:rsidRDefault="00A56BB0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A56BB0" w:rsidRPr="00EB22AA" w:rsidRDefault="00A56BB0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8" w:type="pct"/>
            <w:vMerge/>
            <w:shd w:val="clear" w:color="auto" w:fill="FFFFFF" w:themeFill="background1"/>
          </w:tcPr>
          <w:p w:rsidR="00A56BB0" w:rsidRPr="00EB22AA" w:rsidRDefault="00A56BB0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</w:tcPr>
          <w:p w:rsidR="00A56BB0" w:rsidRPr="00EB22AA" w:rsidRDefault="00A56BB0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2" w:type="pct"/>
            <w:vMerge/>
            <w:shd w:val="clear" w:color="auto" w:fill="FFFFFF" w:themeFill="background1"/>
          </w:tcPr>
          <w:p w:rsidR="00A56BB0" w:rsidRPr="00EB22AA" w:rsidRDefault="00A56BB0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A56BB0" w:rsidRPr="00EB22AA" w:rsidRDefault="00A56BB0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shd w:val="clear" w:color="auto" w:fill="FFFFFF" w:themeFill="background1"/>
          </w:tcPr>
          <w:p w:rsidR="00A56BB0" w:rsidRPr="00EB22AA" w:rsidRDefault="00A56BB0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62,0</w:t>
            </w:r>
          </w:p>
        </w:tc>
        <w:tc>
          <w:tcPr>
            <w:tcW w:w="491" w:type="pct"/>
            <w:shd w:val="clear" w:color="auto" w:fill="FFFFFF" w:themeFill="background1"/>
          </w:tcPr>
          <w:p w:rsidR="00A56BB0" w:rsidRPr="00EB22AA" w:rsidRDefault="00A56BB0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A56BB0" w:rsidRPr="00EB22AA" w:rsidRDefault="00A56BB0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Норкин Александр Вадимович,</w:t>
            </w:r>
            <w:r w:rsidRPr="00EB22AA">
              <w:rPr>
                <w:sz w:val="23"/>
                <w:szCs w:val="23"/>
              </w:rPr>
              <w:t xml:space="preserve"> начальник отдела управления государственным долгом и бюджетной политики в сфере имущественных отношений Департамента </w:t>
            </w:r>
            <w:r w:rsidRPr="00EB22AA">
              <w:rPr>
                <w:sz w:val="23"/>
                <w:szCs w:val="23"/>
              </w:rPr>
              <w:lastRenderedPageBreak/>
              <w:t>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025CC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628235,82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39,9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Шевроле Орландо </w:t>
            </w:r>
            <w:r w:rsidRPr="00EB22AA">
              <w:rPr>
                <w:sz w:val="23"/>
                <w:szCs w:val="23"/>
                <w:lang w:val="en-US"/>
              </w:rPr>
              <w:t>KL</w:t>
            </w:r>
            <w:r w:rsidRPr="00EB22AA">
              <w:rPr>
                <w:sz w:val="23"/>
                <w:szCs w:val="23"/>
              </w:rPr>
              <w:t>1</w:t>
            </w:r>
            <w:r w:rsidRPr="00EB22AA">
              <w:rPr>
                <w:sz w:val="23"/>
                <w:szCs w:val="23"/>
                <w:lang w:val="en-US"/>
              </w:rPr>
              <w:t>Y</w:t>
            </w:r>
            <w:r w:rsidRPr="00EB22AA">
              <w:rPr>
                <w:sz w:val="23"/>
                <w:szCs w:val="23"/>
              </w:rPr>
              <w:t xml:space="preserve">  </w:t>
            </w:r>
          </w:p>
          <w:p w:rsidR="007F3365" w:rsidRPr="00EB22AA" w:rsidRDefault="007F3365" w:rsidP="00D70ED2">
            <w:pPr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9001F7" w:rsidRPr="00EB22AA" w:rsidRDefault="009001F7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Рекин Олег Геннадьевич,</w:t>
            </w:r>
            <w:r w:rsidRPr="00EB22AA">
              <w:rPr>
                <w:sz w:val="23"/>
                <w:szCs w:val="23"/>
              </w:rPr>
              <w:t xml:space="preserve"> начальник отдела хозяйственно-технического обеспечения и закупок информационно-технического управления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9001F7" w:rsidRPr="00AF482C" w:rsidRDefault="00AF482C" w:rsidP="00D70ED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587535.86</w:t>
            </w:r>
          </w:p>
        </w:tc>
        <w:tc>
          <w:tcPr>
            <w:tcW w:w="625" w:type="pc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24,0</w:t>
            </w:r>
          </w:p>
        </w:tc>
        <w:tc>
          <w:tcPr>
            <w:tcW w:w="354" w:type="pc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</w:t>
            </w:r>
          </w:p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Форд Мондео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51,3</w:t>
            </w:r>
          </w:p>
        </w:tc>
        <w:tc>
          <w:tcPr>
            <w:tcW w:w="354" w:type="pc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Гараж </w:t>
            </w:r>
          </w:p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24,0</w:t>
            </w:r>
          </w:p>
        </w:tc>
        <w:tc>
          <w:tcPr>
            <w:tcW w:w="354" w:type="pct"/>
            <w:shd w:val="clear" w:color="auto" w:fill="FFFFFF" w:themeFill="background1"/>
          </w:tcPr>
          <w:p w:rsidR="009001F7" w:rsidRPr="00EB22AA" w:rsidRDefault="009001F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DAEEF3" w:themeFill="accent5" w:themeFillTint="33"/>
          </w:tcPr>
          <w:p w:rsidR="009001F7" w:rsidRPr="00EB22AA" w:rsidRDefault="009001F7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Синицына Елизавета Владимировна, </w:t>
            </w:r>
            <w:r w:rsidRPr="00EB22AA">
              <w:rPr>
                <w:sz w:val="23"/>
                <w:szCs w:val="23"/>
              </w:rPr>
              <w:t>начальник отдела сводного планирования, мониторинга и методологии бюджетного процесса бюджетного управления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E757CE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86524,12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E757CE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</w:t>
            </w:r>
            <w:r w:rsidR="00E757CE">
              <w:rPr>
                <w:sz w:val="23"/>
                <w:szCs w:val="23"/>
              </w:rPr>
              <w:t>собственность доля 73/100</w:t>
            </w:r>
            <w:r w:rsidRPr="00EB22AA">
              <w:rPr>
                <w:sz w:val="23"/>
                <w:szCs w:val="23"/>
              </w:rPr>
              <w:t>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53,2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7732D4" w:rsidRPr="00EB22AA" w:rsidTr="00D84726">
        <w:trPr>
          <w:trHeight w:val="1148"/>
        </w:trPr>
        <w:tc>
          <w:tcPr>
            <w:tcW w:w="703" w:type="pct"/>
            <w:shd w:val="clear" w:color="auto" w:fill="FFFFFF" w:themeFill="background1"/>
          </w:tcPr>
          <w:p w:rsidR="007732D4" w:rsidRPr="00EB22AA" w:rsidRDefault="007732D4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56" w:type="pct"/>
            <w:shd w:val="clear" w:color="auto" w:fill="FFFFFF" w:themeFill="background1"/>
          </w:tcPr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4226665,00</w:t>
            </w:r>
          </w:p>
        </w:tc>
        <w:tc>
          <w:tcPr>
            <w:tcW w:w="625" w:type="pct"/>
            <w:shd w:val="clear" w:color="auto" w:fill="FFFFFF" w:themeFill="background1"/>
          </w:tcPr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 доля 9/100)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354" w:type="pct"/>
            <w:shd w:val="clear" w:color="auto" w:fill="FFFFFF" w:themeFill="background1"/>
          </w:tcPr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>
              <w:t xml:space="preserve"> </w:t>
            </w:r>
            <w:r w:rsidRPr="007732D4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</w:t>
            </w:r>
          </w:p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Форд Фокус</w:t>
            </w:r>
          </w:p>
        </w:tc>
        <w:tc>
          <w:tcPr>
            <w:tcW w:w="509" w:type="pct"/>
            <w:shd w:val="clear" w:color="auto" w:fill="FFFFFF" w:themeFill="background1"/>
          </w:tcPr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  <w:p w:rsidR="007732D4" w:rsidRPr="00EB22AA" w:rsidRDefault="007732D4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7732D4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732D4" w:rsidRPr="00EB22AA" w:rsidRDefault="007732D4" w:rsidP="007732D4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  <w:lang w:val="en-US"/>
              </w:rPr>
            </w:pPr>
            <w:r w:rsidRPr="007732D4">
              <w:rPr>
                <w:sz w:val="23"/>
                <w:szCs w:val="23"/>
                <w:lang w:val="en-US"/>
              </w:rPr>
              <w:t>Квартира (собственность доля 9/100)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354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t xml:space="preserve"> </w:t>
            </w:r>
            <w:r w:rsidRPr="007732D4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7732D4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732D4" w:rsidRPr="00EB22AA" w:rsidRDefault="007732D4" w:rsidP="007732D4">
            <w:pPr>
              <w:rPr>
                <w:b/>
                <w:sz w:val="20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 w:rsidRPr="007732D4">
              <w:rPr>
                <w:sz w:val="23"/>
                <w:szCs w:val="23"/>
              </w:rPr>
              <w:t>Квартира (собственность доля 9/100)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354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t xml:space="preserve"> </w:t>
            </w:r>
            <w:r w:rsidRPr="007732D4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732D4" w:rsidRPr="00EB22AA" w:rsidRDefault="007732D4" w:rsidP="007732D4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4D4659" w:rsidRPr="00EB22AA" w:rsidRDefault="004D4659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Скворцова Ирина Леонидовна</w:t>
            </w:r>
            <w:r w:rsidRPr="00EB22AA">
              <w:rPr>
                <w:sz w:val="23"/>
                <w:szCs w:val="23"/>
              </w:rPr>
              <w:t>,</w:t>
            </w:r>
          </w:p>
          <w:p w:rsidR="004D4659" w:rsidRPr="00EB22AA" w:rsidRDefault="004D4659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начальник исполнения сметы управления бюджетного учета и отчетности бюджетного управления Департамента финансов Ивановской области </w:t>
            </w:r>
            <w:r w:rsidRPr="00EB22AA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4D4659" w:rsidRPr="005A1221" w:rsidRDefault="005A1221" w:rsidP="00D70ED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703433.59</w:t>
            </w:r>
          </w:p>
        </w:tc>
        <w:tc>
          <w:tcPr>
            <w:tcW w:w="625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Земельный участок (собственность, доля 20/100) </w:t>
            </w:r>
          </w:p>
        </w:tc>
        <w:tc>
          <w:tcPr>
            <w:tcW w:w="308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1803,0</w:t>
            </w:r>
          </w:p>
        </w:tc>
        <w:tc>
          <w:tcPr>
            <w:tcW w:w="354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27000,0</w:t>
            </w:r>
          </w:p>
        </w:tc>
        <w:tc>
          <w:tcPr>
            <w:tcW w:w="354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619"/>
        </w:trPr>
        <w:tc>
          <w:tcPr>
            <w:tcW w:w="703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28,0</w:t>
            </w:r>
          </w:p>
        </w:tc>
        <w:tc>
          <w:tcPr>
            <w:tcW w:w="354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602"/>
        </w:trPr>
        <w:tc>
          <w:tcPr>
            <w:tcW w:w="703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60,6</w:t>
            </w:r>
          </w:p>
        </w:tc>
        <w:tc>
          <w:tcPr>
            <w:tcW w:w="354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20/100)</w:t>
            </w:r>
          </w:p>
        </w:tc>
        <w:tc>
          <w:tcPr>
            <w:tcW w:w="308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87,0</w:t>
            </w:r>
          </w:p>
        </w:tc>
        <w:tc>
          <w:tcPr>
            <w:tcW w:w="354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1/2)</w:t>
            </w:r>
          </w:p>
        </w:tc>
        <w:tc>
          <w:tcPr>
            <w:tcW w:w="308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30,5</w:t>
            </w:r>
          </w:p>
        </w:tc>
        <w:tc>
          <w:tcPr>
            <w:tcW w:w="354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583"/>
        </w:trPr>
        <w:tc>
          <w:tcPr>
            <w:tcW w:w="703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Гараж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24,3</w:t>
            </w:r>
          </w:p>
        </w:tc>
        <w:tc>
          <w:tcPr>
            <w:tcW w:w="354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722"/>
        </w:trPr>
        <w:tc>
          <w:tcPr>
            <w:tcW w:w="703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Гараж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17,8</w:t>
            </w:r>
          </w:p>
        </w:tc>
        <w:tc>
          <w:tcPr>
            <w:tcW w:w="354" w:type="pct"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4D4659" w:rsidRPr="00EB22AA" w:rsidRDefault="004D4659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6611AE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6611AE" w:rsidRPr="00EB22AA" w:rsidRDefault="006611AE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Супруг</w:t>
            </w:r>
          </w:p>
          <w:p w:rsidR="006611AE" w:rsidRPr="00EB22AA" w:rsidRDefault="006611AE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6611AE" w:rsidRPr="005A1221" w:rsidRDefault="006611AE" w:rsidP="00D70ED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218921.16</w:t>
            </w:r>
          </w:p>
        </w:tc>
        <w:tc>
          <w:tcPr>
            <w:tcW w:w="625" w:type="pct"/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Земельный участок (собственность, доля 80/100) </w:t>
            </w:r>
          </w:p>
        </w:tc>
        <w:tc>
          <w:tcPr>
            <w:tcW w:w="308" w:type="pct"/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1803,0</w:t>
            </w:r>
          </w:p>
        </w:tc>
        <w:tc>
          <w:tcPr>
            <w:tcW w:w="354" w:type="pct"/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</w:p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ВАЗ 2</w:t>
            </w:r>
            <w:r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</w:rPr>
              <w:t>101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6611AE" w:rsidRPr="00EB22AA" w:rsidTr="00D84726">
        <w:trPr>
          <w:trHeight w:val="2211"/>
        </w:trPr>
        <w:tc>
          <w:tcPr>
            <w:tcW w:w="703" w:type="pct"/>
            <w:vMerge/>
            <w:tcBorders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:rsidR="006611AE" w:rsidRPr="00EB22AA" w:rsidRDefault="006611AE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tcBorders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80/100)</w:t>
            </w:r>
          </w:p>
        </w:tc>
        <w:tc>
          <w:tcPr>
            <w:tcW w:w="308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87,0</w:t>
            </w:r>
          </w:p>
        </w:tc>
        <w:tc>
          <w:tcPr>
            <w:tcW w:w="354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/>
            <w:tcBorders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tcBorders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tcBorders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tcBorders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:rsidR="006611AE" w:rsidRPr="00EB22AA" w:rsidRDefault="006611AE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E41C0E" w:rsidRPr="00EB22AA" w:rsidRDefault="00E41C0E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lastRenderedPageBreak/>
              <w:t xml:space="preserve">Сорокина Валентина Викторовна, </w:t>
            </w:r>
            <w:r w:rsidRPr="00EB22AA">
              <w:rPr>
                <w:sz w:val="23"/>
                <w:szCs w:val="23"/>
              </w:rPr>
              <w:t xml:space="preserve">начальник управления бюджетного учета и отчетности Департамента финансов Ивановской области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E41C0E" w:rsidRPr="00EB22AA" w:rsidRDefault="00A268B8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940622,74</w:t>
            </w:r>
          </w:p>
        </w:tc>
        <w:tc>
          <w:tcPr>
            <w:tcW w:w="625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318,0</w:t>
            </w:r>
          </w:p>
        </w:tc>
        <w:tc>
          <w:tcPr>
            <w:tcW w:w="354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 Шевроле АВЕО Хечбек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Садовый дом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21,9</w:t>
            </w:r>
          </w:p>
        </w:tc>
        <w:tc>
          <w:tcPr>
            <w:tcW w:w="354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  <w:r w:rsidRPr="00D84726">
              <w:rPr>
                <w:sz w:val="23"/>
                <w:szCs w:val="23"/>
                <w:shd w:val="clear" w:color="auto" w:fill="FFFFFF" w:themeFill="background1"/>
              </w:rPr>
              <w:t xml:space="preserve">НИССАН </w:t>
            </w:r>
            <w:r w:rsidRPr="00D84726">
              <w:rPr>
                <w:sz w:val="23"/>
                <w:szCs w:val="23"/>
                <w:shd w:val="clear" w:color="auto" w:fill="FFFFFF" w:themeFill="background1"/>
                <w:lang w:val="en-US"/>
              </w:rPr>
              <w:t>JUKE</w:t>
            </w:r>
          </w:p>
        </w:tc>
        <w:tc>
          <w:tcPr>
            <w:tcW w:w="509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44,4</w:t>
            </w:r>
          </w:p>
        </w:tc>
        <w:tc>
          <w:tcPr>
            <w:tcW w:w="354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60,8</w:t>
            </w:r>
          </w:p>
        </w:tc>
        <w:tc>
          <w:tcPr>
            <w:tcW w:w="354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(собственность, доля 1/4)</w:t>
            </w:r>
          </w:p>
        </w:tc>
        <w:tc>
          <w:tcPr>
            <w:tcW w:w="308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44,3</w:t>
            </w:r>
          </w:p>
        </w:tc>
        <w:tc>
          <w:tcPr>
            <w:tcW w:w="354" w:type="pct"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E41C0E" w:rsidRPr="00EB22AA" w:rsidRDefault="00E41C0E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Харчикова Елена Александровна,</w:t>
            </w:r>
            <w:r w:rsidRPr="00EB22AA">
              <w:rPr>
                <w:sz w:val="23"/>
                <w:szCs w:val="23"/>
              </w:rPr>
              <w:t xml:space="preserve"> начальник отдела бюджетной политики и финансового обеспечения в сфере государственного управления управления отраслевого финансирования   Департамента финансов Ивановской области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D428AB" w:rsidRPr="00EB22AA" w:rsidRDefault="00BA6DF0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622767,27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</w:t>
            </w:r>
          </w:p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  <w:lang w:val="en-US"/>
              </w:rPr>
              <w:t>Ssang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Yong</w:t>
            </w:r>
            <w:r w:rsidRPr="00EB22AA">
              <w:rPr>
                <w:sz w:val="23"/>
                <w:szCs w:val="23"/>
              </w:rPr>
              <w:t xml:space="preserve">, </w:t>
            </w:r>
            <w:r w:rsidRPr="00EB22AA">
              <w:rPr>
                <w:sz w:val="23"/>
                <w:szCs w:val="23"/>
                <w:lang w:val="en-US"/>
              </w:rPr>
              <w:t>REXTON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II</w:t>
            </w:r>
          </w:p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66,1 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08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72" w:type="pct"/>
            <w:shd w:val="clear" w:color="auto" w:fill="FFFFFF" w:themeFill="background1"/>
          </w:tcPr>
          <w:p w:rsidR="00D428AB" w:rsidRPr="00EB22AA" w:rsidRDefault="00D428AB" w:rsidP="00D84726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</w:p>
          <w:p w:rsidR="00D428AB" w:rsidRPr="00EB22AA" w:rsidRDefault="00D428AB" w:rsidP="00D84726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ВАЗ 21214</w:t>
            </w:r>
          </w:p>
          <w:p w:rsidR="00D428AB" w:rsidRPr="00EB22AA" w:rsidRDefault="00D428AB" w:rsidP="00D84726">
            <w:pPr>
              <w:shd w:val="clear" w:color="auto" w:fill="FFFFFF" w:themeFill="background1"/>
              <w:jc w:val="center"/>
              <w:rPr>
                <w:color w:val="FF0000"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Супруг </w:t>
            </w:r>
          </w:p>
          <w:p w:rsidR="00D428AB" w:rsidRPr="00EB22AA" w:rsidRDefault="00D428AB" w:rsidP="00D70ED2">
            <w:pPr>
              <w:rPr>
                <w:b/>
                <w:sz w:val="23"/>
                <w:szCs w:val="23"/>
              </w:rPr>
            </w:pP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D428AB" w:rsidRPr="00EB22AA" w:rsidRDefault="00BA6DF0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1886431,71</w:t>
            </w:r>
          </w:p>
        </w:tc>
        <w:tc>
          <w:tcPr>
            <w:tcW w:w="625" w:type="pc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66,1</w:t>
            </w:r>
          </w:p>
        </w:tc>
        <w:tc>
          <w:tcPr>
            <w:tcW w:w="354" w:type="pc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</w:t>
            </w:r>
          </w:p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  <w:lang w:val="en-US"/>
              </w:rPr>
              <w:t>Ssang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Yong</w:t>
            </w:r>
            <w:r w:rsidRPr="00EB22AA">
              <w:rPr>
                <w:sz w:val="23"/>
                <w:szCs w:val="23"/>
              </w:rPr>
              <w:t xml:space="preserve">, </w:t>
            </w:r>
            <w:r w:rsidRPr="00EB22AA">
              <w:rPr>
                <w:sz w:val="23"/>
                <w:szCs w:val="23"/>
                <w:lang w:val="en-US"/>
              </w:rPr>
              <w:t>REXTON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II</w:t>
            </w:r>
          </w:p>
          <w:p w:rsidR="00D428AB" w:rsidRPr="00EB22AA" w:rsidRDefault="00D428AB" w:rsidP="00D70ED2">
            <w:pPr>
              <w:jc w:val="center"/>
              <w:rPr>
                <w:color w:val="FF0000"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D428AB" w:rsidRPr="00EB22AA" w:rsidRDefault="00ED68F4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D428AB" w:rsidRPr="00EB22AA" w:rsidRDefault="00ED68F4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D428AB" w:rsidRPr="00EB22AA" w:rsidRDefault="00ED68F4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Гараж </w:t>
            </w:r>
          </w:p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21,9</w:t>
            </w:r>
          </w:p>
        </w:tc>
        <w:tc>
          <w:tcPr>
            <w:tcW w:w="354" w:type="pc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а/м легковой </w:t>
            </w:r>
          </w:p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ВАЗ 21214</w:t>
            </w:r>
          </w:p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lastRenderedPageBreak/>
              <w:t>(общая совместная собственность)</w:t>
            </w:r>
          </w:p>
        </w:tc>
        <w:tc>
          <w:tcPr>
            <w:tcW w:w="509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D428AB" w:rsidRPr="00EB22AA" w:rsidRDefault="00D428AB" w:rsidP="00D70ED2">
            <w:pPr>
              <w:jc w:val="center"/>
              <w:rPr>
                <w:sz w:val="23"/>
                <w:szCs w:val="23"/>
              </w:rPr>
            </w:pP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Чеснокова Алена </w:t>
            </w:r>
          </w:p>
          <w:p w:rsidR="007F3365" w:rsidRPr="00EB22AA" w:rsidRDefault="007F3365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>Евгеньевна</w:t>
            </w:r>
          </w:p>
          <w:p w:rsidR="007F3365" w:rsidRPr="00EB22AA" w:rsidRDefault="007F3365" w:rsidP="00D70ED2">
            <w:pPr>
              <w:rPr>
                <w:b/>
                <w:color w:val="FF0000"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Заведующий сектором государственной гражданской службы, кадров, организационной работы и архивного делопроизводства правового управления Департамента финансов Ивановской области 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416525,72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(собственность, доля – 3/10)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49,4 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45,6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672707" w:rsidRPr="00EB22AA" w:rsidTr="00D84726">
        <w:trPr>
          <w:trHeight w:val="987"/>
        </w:trPr>
        <w:tc>
          <w:tcPr>
            <w:tcW w:w="703" w:type="pct"/>
            <w:shd w:val="clear" w:color="auto" w:fill="FFFFFF" w:themeFill="background1"/>
          </w:tcPr>
          <w:p w:rsidR="00672707" w:rsidRPr="00EB22AA" w:rsidRDefault="00672707" w:rsidP="00D70ED2">
            <w:pPr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Супруг </w:t>
            </w:r>
          </w:p>
          <w:p w:rsidR="00672707" w:rsidRPr="00EB22AA" w:rsidRDefault="00672707" w:rsidP="00D70ED2">
            <w:pPr>
              <w:rPr>
                <w:sz w:val="23"/>
                <w:szCs w:val="23"/>
              </w:rPr>
            </w:pPr>
          </w:p>
        </w:tc>
        <w:tc>
          <w:tcPr>
            <w:tcW w:w="456" w:type="pct"/>
            <w:shd w:val="clear" w:color="auto" w:fill="FFFFFF" w:themeFill="background1"/>
          </w:tcPr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84400,00</w:t>
            </w:r>
          </w:p>
        </w:tc>
        <w:tc>
          <w:tcPr>
            <w:tcW w:w="625" w:type="pct"/>
            <w:shd w:val="clear" w:color="auto" w:fill="FFFFFF" w:themeFill="background1"/>
          </w:tcPr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(собственность) </w:t>
            </w:r>
          </w:p>
        </w:tc>
        <w:tc>
          <w:tcPr>
            <w:tcW w:w="308" w:type="pct"/>
            <w:shd w:val="clear" w:color="auto" w:fill="FFFFFF" w:themeFill="background1"/>
          </w:tcPr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45,6 </w:t>
            </w:r>
          </w:p>
        </w:tc>
        <w:tc>
          <w:tcPr>
            <w:tcW w:w="354" w:type="pct"/>
            <w:shd w:val="clear" w:color="auto" w:fill="FFFFFF" w:themeFill="background1"/>
          </w:tcPr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</w:t>
            </w:r>
          </w:p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  <w:lang w:val="en-US"/>
              </w:rPr>
              <w:t>LADA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KALINA</w:t>
            </w:r>
          </w:p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509" w:type="pct"/>
            <w:shd w:val="clear" w:color="auto" w:fill="FFFFFF" w:themeFill="background1"/>
          </w:tcPr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672707" w:rsidRPr="00EB22AA" w:rsidRDefault="00672707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672707" w:rsidRPr="00EB22AA" w:rsidRDefault="00672707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45,6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45,6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Чиркунова Елена Анатольевна, </w:t>
            </w:r>
            <w:r w:rsidRPr="00EB22AA">
              <w:rPr>
                <w:sz w:val="23"/>
                <w:szCs w:val="23"/>
              </w:rPr>
              <w:t>начальник отдела учета и отчетности областного и консолидированного бюджетов управления бюджетного учета и отчетности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025CC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555002,96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58,3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lastRenderedPageBreak/>
              <w:t>Шумарина Виктория Евгеньевна,</w:t>
            </w:r>
            <w:r w:rsidRPr="00EB22AA">
              <w:rPr>
                <w:sz w:val="23"/>
                <w:szCs w:val="23"/>
              </w:rPr>
              <w:t xml:space="preserve"> начальник правового управления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3300D1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730790,91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60,1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  <w:lang w:val="en-US"/>
              </w:rPr>
              <w:t>Renault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Fluence</w:t>
            </w:r>
          </w:p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 w:val="restart"/>
            <w:shd w:val="clear" w:color="auto" w:fill="FFFFFF" w:themeFill="background1"/>
          </w:tcPr>
          <w:p w:rsidR="00801AB2" w:rsidRPr="00EB22AA" w:rsidRDefault="00801AB2" w:rsidP="00D70ED2">
            <w:pPr>
              <w:rPr>
                <w:b/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56" w:type="pct"/>
            <w:vMerge w:val="restart"/>
            <w:shd w:val="clear" w:color="auto" w:fill="FFFFFF" w:themeFill="background1"/>
          </w:tcPr>
          <w:p w:rsidR="00801AB2" w:rsidRPr="00EB22AA" w:rsidRDefault="003300D1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742482,81</w:t>
            </w:r>
          </w:p>
        </w:tc>
        <w:tc>
          <w:tcPr>
            <w:tcW w:w="625" w:type="pc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37,1</w:t>
            </w:r>
          </w:p>
        </w:tc>
        <w:tc>
          <w:tcPr>
            <w:tcW w:w="354" w:type="pc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72" w:type="pct"/>
            <w:vMerge w:val="restart"/>
            <w:shd w:val="clear" w:color="auto" w:fill="FFFFFF" w:themeFill="background1"/>
          </w:tcPr>
          <w:p w:rsidR="00801AB2" w:rsidRPr="00EB22AA" w:rsidRDefault="00801AB2" w:rsidP="00D84726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а/м легковой</w:t>
            </w:r>
          </w:p>
          <w:p w:rsidR="00801AB2" w:rsidRPr="00EB22AA" w:rsidRDefault="00801AB2" w:rsidP="00D84726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  <w:lang w:val="en-US"/>
              </w:rPr>
              <w:t>Renault</w:t>
            </w:r>
            <w:r w:rsidRPr="00EB22AA">
              <w:rPr>
                <w:sz w:val="23"/>
                <w:szCs w:val="23"/>
              </w:rPr>
              <w:t xml:space="preserve"> </w:t>
            </w:r>
            <w:r w:rsidRPr="00EB22AA">
              <w:rPr>
                <w:sz w:val="23"/>
                <w:szCs w:val="23"/>
                <w:lang w:val="en-US"/>
              </w:rPr>
              <w:t>Fluence</w:t>
            </w:r>
          </w:p>
          <w:p w:rsidR="00801AB2" w:rsidRPr="00EB22AA" w:rsidRDefault="00801AB2" w:rsidP="00D84726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(общая совместная с</w:t>
            </w:r>
            <w:r w:rsidRPr="00D84726">
              <w:rPr>
                <w:sz w:val="23"/>
                <w:szCs w:val="23"/>
                <w:shd w:val="clear" w:color="auto" w:fill="FFFFFF" w:themeFill="background1"/>
              </w:rPr>
              <w:t>обственность</w:t>
            </w:r>
            <w:r w:rsidRPr="00EB22AA">
              <w:rPr>
                <w:sz w:val="23"/>
                <w:szCs w:val="23"/>
              </w:rPr>
              <w:t>)</w:t>
            </w:r>
          </w:p>
        </w:tc>
        <w:tc>
          <w:tcPr>
            <w:tcW w:w="509" w:type="pct"/>
            <w:vMerge w:val="restar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33,0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848"/>
        </w:trPr>
        <w:tc>
          <w:tcPr>
            <w:tcW w:w="703" w:type="pct"/>
            <w:vMerge/>
            <w:shd w:val="clear" w:color="auto" w:fill="FFFFFF" w:themeFill="background1"/>
          </w:tcPr>
          <w:p w:rsidR="00801AB2" w:rsidRPr="00EB22AA" w:rsidRDefault="00801AB2" w:rsidP="00D70ED2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Квартира </w:t>
            </w:r>
          </w:p>
          <w:p w:rsidR="00801AB2" w:rsidRPr="00EB22AA" w:rsidRDefault="00801AB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60,1</w:t>
            </w:r>
          </w:p>
        </w:tc>
        <w:tc>
          <w:tcPr>
            <w:tcW w:w="354" w:type="pct"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color w:val="FF0000"/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vMerge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09" w:type="pct"/>
            <w:vMerge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801AB2" w:rsidRPr="00EB22AA" w:rsidRDefault="00801AB2" w:rsidP="00D70ED2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1D4413" w:rsidRPr="00EB22AA" w:rsidTr="00D84726">
        <w:trPr>
          <w:trHeight w:val="517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0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60,1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EB22AA" w:rsidTr="00D84726">
        <w:trPr>
          <w:trHeight w:val="501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b/>
                <w:sz w:val="20"/>
                <w:szCs w:val="23"/>
              </w:rPr>
            </w:pPr>
            <w:r w:rsidRPr="00EB22AA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 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 xml:space="preserve">60,1 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  <w:tr w:rsidR="001D4413" w:rsidRPr="0099788B" w:rsidTr="00D84726">
        <w:trPr>
          <w:trHeight w:val="551"/>
        </w:trPr>
        <w:tc>
          <w:tcPr>
            <w:tcW w:w="703" w:type="pct"/>
            <w:shd w:val="clear" w:color="auto" w:fill="FFFFFF" w:themeFill="background1"/>
          </w:tcPr>
          <w:p w:rsidR="007F3365" w:rsidRPr="00EB22AA" w:rsidRDefault="007F3365" w:rsidP="00D70ED2">
            <w:pPr>
              <w:rPr>
                <w:sz w:val="23"/>
                <w:szCs w:val="23"/>
              </w:rPr>
            </w:pPr>
            <w:r w:rsidRPr="00EB22AA">
              <w:rPr>
                <w:b/>
                <w:sz w:val="23"/>
                <w:szCs w:val="23"/>
              </w:rPr>
              <w:t xml:space="preserve">Щелканов Антон Николаевич, </w:t>
            </w:r>
            <w:r w:rsidRPr="00EB22AA">
              <w:rPr>
                <w:sz w:val="23"/>
                <w:szCs w:val="23"/>
              </w:rPr>
              <w:t>заместитель начальника отдела прогнозирования и анализа доходов бюджета Департамента финансов Ивановской области</w:t>
            </w:r>
          </w:p>
        </w:tc>
        <w:tc>
          <w:tcPr>
            <w:tcW w:w="456" w:type="pct"/>
            <w:shd w:val="clear" w:color="auto" w:fill="FFFFFF" w:themeFill="background1"/>
          </w:tcPr>
          <w:p w:rsidR="007F3365" w:rsidRPr="00EB22AA" w:rsidRDefault="00195498" w:rsidP="00D70E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539625,48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8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46,7</w:t>
            </w:r>
          </w:p>
        </w:tc>
        <w:tc>
          <w:tcPr>
            <w:tcW w:w="354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Россия</w:t>
            </w:r>
          </w:p>
        </w:tc>
        <w:tc>
          <w:tcPr>
            <w:tcW w:w="572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509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</w:rPr>
            </w:pPr>
            <w:r w:rsidRPr="00EB22AA">
              <w:rPr>
                <w:sz w:val="23"/>
                <w:szCs w:val="23"/>
              </w:rPr>
              <w:t>-</w:t>
            </w:r>
          </w:p>
        </w:tc>
        <w:tc>
          <w:tcPr>
            <w:tcW w:w="491" w:type="pct"/>
            <w:shd w:val="clear" w:color="auto" w:fill="FFFFFF" w:themeFill="background1"/>
          </w:tcPr>
          <w:p w:rsidR="007F3365" w:rsidRPr="00EB22AA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5" w:type="pct"/>
            <w:shd w:val="clear" w:color="auto" w:fill="FFFFFF" w:themeFill="background1"/>
          </w:tcPr>
          <w:p w:rsidR="007F3365" w:rsidRPr="00A40918" w:rsidRDefault="007F3365" w:rsidP="00D70ED2">
            <w:pPr>
              <w:jc w:val="center"/>
              <w:rPr>
                <w:sz w:val="23"/>
                <w:szCs w:val="23"/>
                <w:lang w:val="en-US"/>
              </w:rPr>
            </w:pPr>
            <w:r w:rsidRPr="00EB22AA">
              <w:rPr>
                <w:sz w:val="23"/>
                <w:szCs w:val="23"/>
                <w:lang w:val="en-US"/>
              </w:rPr>
              <w:t>-</w:t>
            </w:r>
          </w:p>
        </w:tc>
      </w:tr>
    </w:tbl>
    <w:p w:rsidR="00E84440" w:rsidRPr="00D77A28" w:rsidRDefault="00E84440" w:rsidP="00D70ED2">
      <w:pPr>
        <w:tabs>
          <w:tab w:val="left" w:pos="284"/>
          <w:tab w:val="left" w:pos="1348"/>
        </w:tabs>
        <w:rPr>
          <w:b/>
          <w:caps/>
        </w:rPr>
      </w:pPr>
    </w:p>
    <w:sectPr w:rsidR="00E84440" w:rsidRPr="00D77A28" w:rsidSect="00DD5ABE">
      <w:pgSz w:w="16838" w:h="11906" w:orient="landscape"/>
      <w:pgMar w:top="426" w:right="284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5F" w:rsidRDefault="00D3265F" w:rsidP="00A52F1E">
      <w:r>
        <w:separator/>
      </w:r>
    </w:p>
  </w:endnote>
  <w:endnote w:type="continuationSeparator" w:id="0">
    <w:p w:rsidR="00D3265F" w:rsidRDefault="00D3265F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5F" w:rsidRDefault="00D3265F" w:rsidP="00A52F1E">
      <w:r>
        <w:separator/>
      </w:r>
    </w:p>
  </w:footnote>
  <w:footnote w:type="continuationSeparator" w:id="0">
    <w:p w:rsidR="00D3265F" w:rsidRDefault="00D3265F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F"/>
    <w:rsid w:val="0000051C"/>
    <w:rsid w:val="000007C2"/>
    <w:rsid w:val="000007CC"/>
    <w:rsid w:val="00001824"/>
    <w:rsid w:val="00001A37"/>
    <w:rsid w:val="000022EE"/>
    <w:rsid w:val="000024BF"/>
    <w:rsid w:val="000027A4"/>
    <w:rsid w:val="00002F95"/>
    <w:rsid w:val="00004673"/>
    <w:rsid w:val="00006F60"/>
    <w:rsid w:val="00007641"/>
    <w:rsid w:val="00007FD2"/>
    <w:rsid w:val="000106A1"/>
    <w:rsid w:val="0001085E"/>
    <w:rsid w:val="00011A15"/>
    <w:rsid w:val="00011C01"/>
    <w:rsid w:val="00012AFA"/>
    <w:rsid w:val="000148F1"/>
    <w:rsid w:val="00015511"/>
    <w:rsid w:val="000164F6"/>
    <w:rsid w:val="000172F1"/>
    <w:rsid w:val="000207FD"/>
    <w:rsid w:val="00020D8E"/>
    <w:rsid w:val="00020F44"/>
    <w:rsid w:val="0002336D"/>
    <w:rsid w:val="0002354C"/>
    <w:rsid w:val="00023F83"/>
    <w:rsid w:val="0002483E"/>
    <w:rsid w:val="00024D56"/>
    <w:rsid w:val="00025E74"/>
    <w:rsid w:val="00027E8C"/>
    <w:rsid w:val="00033B28"/>
    <w:rsid w:val="00033F19"/>
    <w:rsid w:val="00034595"/>
    <w:rsid w:val="000349FA"/>
    <w:rsid w:val="00035656"/>
    <w:rsid w:val="00035FCF"/>
    <w:rsid w:val="0003761C"/>
    <w:rsid w:val="00041F6A"/>
    <w:rsid w:val="00042ACB"/>
    <w:rsid w:val="000447BE"/>
    <w:rsid w:val="00044811"/>
    <w:rsid w:val="00045AC3"/>
    <w:rsid w:val="00046757"/>
    <w:rsid w:val="0005032E"/>
    <w:rsid w:val="00051932"/>
    <w:rsid w:val="0005248F"/>
    <w:rsid w:val="00052A4A"/>
    <w:rsid w:val="00054A66"/>
    <w:rsid w:val="00055D0E"/>
    <w:rsid w:val="00056344"/>
    <w:rsid w:val="000575DC"/>
    <w:rsid w:val="00057C49"/>
    <w:rsid w:val="000600F2"/>
    <w:rsid w:val="00061C77"/>
    <w:rsid w:val="00062070"/>
    <w:rsid w:val="00063087"/>
    <w:rsid w:val="00063448"/>
    <w:rsid w:val="00063568"/>
    <w:rsid w:val="00063A5D"/>
    <w:rsid w:val="00065286"/>
    <w:rsid w:val="000700BE"/>
    <w:rsid w:val="000720C5"/>
    <w:rsid w:val="000731EE"/>
    <w:rsid w:val="0007374B"/>
    <w:rsid w:val="00074B0B"/>
    <w:rsid w:val="000750CB"/>
    <w:rsid w:val="000772EE"/>
    <w:rsid w:val="00077386"/>
    <w:rsid w:val="00077786"/>
    <w:rsid w:val="00081344"/>
    <w:rsid w:val="0008237E"/>
    <w:rsid w:val="00082E08"/>
    <w:rsid w:val="00083051"/>
    <w:rsid w:val="00085739"/>
    <w:rsid w:val="0008580B"/>
    <w:rsid w:val="00085C44"/>
    <w:rsid w:val="00085EDF"/>
    <w:rsid w:val="00085F68"/>
    <w:rsid w:val="00086CAE"/>
    <w:rsid w:val="00087631"/>
    <w:rsid w:val="00087AF9"/>
    <w:rsid w:val="0009015A"/>
    <w:rsid w:val="00091260"/>
    <w:rsid w:val="000925D0"/>
    <w:rsid w:val="00094511"/>
    <w:rsid w:val="00094823"/>
    <w:rsid w:val="00094888"/>
    <w:rsid w:val="00096F34"/>
    <w:rsid w:val="000A17FC"/>
    <w:rsid w:val="000A1DF8"/>
    <w:rsid w:val="000A36B3"/>
    <w:rsid w:val="000A3F9C"/>
    <w:rsid w:val="000A4221"/>
    <w:rsid w:val="000A4553"/>
    <w:rsid w:val="000A4DD2"/>
    <w:rsid w:val="000A4E61"/>
    <w:rsid w:val="000A57FF"/>
    <w:rsid w:val="000A5B38"/>
    <w:rsid w:val="000A612E"/>
    <w:rsid w:val="000A61EB"/>
    <w:rsid w:val="000A6D4F"/>
    <w:rsid w:val="000B06E5"/>
    <w:rsid w:val="000B07C3"/>
    <w:rsid w:val="000B0D22"/>
    <w:rsid w:val="000B1CD7"/>
    <w:rsid w:val="000B1F06"/>
    <w:rsid w:val="000B214B"/>
    <w:rsid w:val="000B383D"/>
    <w:rsid w:val="000B38CA"/>
    <w:rsid w:val="000B407B"/>
    <w:rsid w:val="000B4509"/>
    <w:rsid w:val="000B4EB1"/>
    <w:rsid w:val="000B5021"/>
    <w:rsid w:val="000B5352"/>
    <w:rsid w:val="000B571D"/>
    <w:rsid w:val="000B57DB"/>
    <w:rsid w:val="000B6017"/>
    <w:rsid w:val="000B6204"/>
    <w:rsid w:val="000B6780"/>
    <w:rsid w:val="000B7032"/>
    <w:rsid w:val="000B7A98"/>
    <w:rsid w:val="000C1480"/>
    <w:rsid w:val="000C2DE0"/>
    <w:rsid w:val="000C3B1D"/>
    <w:rsid w:val="000C4D52"/>
    <w:rsid w:val="000C6310"/>
    <w:rsid w:val="000C64F2"/>
    <w:rsid w:val="000C66E8"/>
    <w:rsid w:val="000D009E"/>
    <w:rsid w:val="000D0AC6"/>
    <w:rsid w:val="000D0BDE"/>
    <w:rsid w:val="000D1323"/>
    <w:rsid w:val="000D44C2"/>
    <w:rsid w:val="000D6670"/>
    <w:rsid w:val="000D679C"/>
    <w:rsid w:val="000D6C13"/>
    <w:rsid w:val="000E21D2"/>
    <w:rsid w:val="000E240C"/>
    <w:rsid w:val="000E2E98"/>
    <w:rsid w:val="000E444F"/>
    <w:rsid w:val="000E46E0"/>
    <w:rsid w:val="000E46F5"/>
    <w:rsid w:val="000E51A7"/>
    <w:rsid w:val="000F0051"/>
    <w:rsid w:val="000F0166"/>
    <w:rsid w:val="000F0303"/>
    <w:rsid w:val="000F1DE8"/>
    <w:rsid w:val="000F298B"/>
    <w:rsid w:val="000F379B"/>
    <w:rsid w:val="000F3903"/>
    <w:rsid w:val="000F4793"/>
    <w:rsid w:val="000F57FD"/>
    <w:rsid w:val="000F5DC5"/>
    <w:rsid w:val="000F6494"/>
    <w:rsid w:val="000F6975"/>
    <w:rsid w:val="000F6D68"/>
    <w:rsid w:val="000F6D7D"/>
    <w:rsid w:val="001009A5"/>
    <w:rsid w:val="0010108D"/>
    <w:rsid w:val="001012AF"/>
    <w:rsid w:val="00101917"/>
    <w:rsid w:val="00101AA2"/>
    <w:rsid w:val="00101C6B"/>
    <w:rsid w:val="00102F0A"/>
    <w:rsid w:val="00103B4D"/>
    <w:rsid w:val="00104DB3"/>
    <w:rsid w:val="00105266"/>
    <w:rsid w:val="0010610C"/>
    <w:rsid w:val="00106BD6"/>
    <w:rsid w:val="00110FCD"/>
    <w:rsid w:val="00111A2A"/>
    <w:rsid w:val="00113C87"/>
    <w:rsid w:val="0011499F"/>
    <w:rsid w:val="00114C87"/>
    <w:rsid w:val="001155C5"/>
    <w:rsid w:val="001175AC"/>
    <w:rsid w:val="00117639"/>
    <w:rsid w:val="00121883"/>
    <w:rsid w:val="00122A1A"/>
    <w:rsid w:val="0012436C"/>
    <w:rsid w:val="00127EAC"/>
    <w:rsid w:val="00130557"/>
    <w:rsid w:val="00130762"/>
    <w:rsid w:val="00132CEF"/>
    <w:rsid w:val="00132D9C"/>
    <w:rsid w:val="00134EBD"/>
    <w:rsid w:val="00136A0D"/>
    <w:rsid w:val="00137569"/>
    <w:rsid w:val="0014044B"/>
    <w:rsid w:val="00140C00"/>
    <w:rsid w:val="00141724"/>
    <w:rsid w:val="00141A5F"/>
    <w:rsid w:val="0014219F"/>
    <w:rsid w:val="00143ADE"/>
    <w:rsid w:val="00143B9B"/>
    <w:rsid w:val="0014459F"/>
    <w:rsid w:val="00145EBC"/>
    <w:rsid w:val="00145FC1"/>
    <w:rsid w:val="0014718B"/>
    <w:rsid w:val="00147326"/>
    <w:rsid w:val="00147B3D"/>
    <w:rsid w:val="001500CF"/>
    <w:rsid w:val="00152BC1"/>
    <w:rsid w:val="00152E14"/>
    <w:rsid w:val="001534E4"/>
    <w:rsid w:val="00153B4C"/>
    <w:rsid w:val="00153D73"/>
    <w:rsid w:val="0015490B"/>
    <w:rsid w:val="00154B4D"/>
    <w:rsid w:val="00157960"/>
    <w:rsid w:val="0016027B"/>
    <w:rsid w:val="001606A1"/>
    <w:rsid w:val="0016122A"/>
    <w:rsid w:val="00161F81"/>
    <w:rsid w:val="00162F85"/>
    <w:rsid w:val="00163935"/>
    <w:rsid w:val="0016456E"/>
    <w:rsid w:val="001646FD"/>
    <w:rsid w:val="0016477D"/>
    <w:rsid w:val="00166330"/>
    <w:rsid w:val="00166EB8"/>
    <w:rsid w:val="0017000A"/>
    <w:rsid w:val="00172960"/>
    <w:rsid w:val="00174372"/>
    <w:rsid w:val="001769A2"/>
    <w:rsid w:val="00176D55"/>
    <w:rsid w:val="00176E60"/>
    <w:rsid w:val="001770D1"/>
    <w:rsid w:val="001814BE"/>
    <w:rsid w:val="00181A10"/>
    <w:rsid w:val="00181EE7"/>
    <w:rsid w:val="001827BA"/>
    <w:rsid w:val="001838DE"/>
    <w:rsid w:val="001845D5"/>
    <w:rsid w:val="00184B48"/>
    <w:rsid w:val="001865EC"/>
    <w:rsid w:val="00186B74"/>
    <w:rsid w:val="00187A1C"/>
    <w:rsid w:val="00187E1F"/>
    <w:rsid w:val="0019018B"/>
    <w:rsid w:val="00190FA3"/>
    <w:rsid w:val="00191641"/>
    <w:rsid w:val="0019164B"/>
    <w:rsid w:val="00193387"/>
    <w:rsid w:val="001934F2"/>
    <w:rsid w:val="00193513"/>
    <w:rsid w:val="0019361D"/>
    <w:rsid w:val="00193DC8"/>
    <w:rsid w:val="0019456A"/>
    <w:rsid w:val="00195498"/>
    <w:rsid w:val="001965D0"/>
    <w:rsid w:val="00197264"/>
    <w:rsid w:val="00197848"/>
    <w:rsid w:val="00197B62"/>
    <w:rsid w:val="001A1309"/>
    <w:rsid w:val="001A2C3C"/>
    <w:rsid w:val="001A3042"/>
    <w:rsid w:val="001A5406"/>
    <w:rsid w:val="001A5BE9"/>
    <w:rsid w:val="001B0A5E"/>
    <w:rsid w:val="001B0AE9"/>
    <w:rsid w:val="001B1FED"/>
    <w:rsid w:val="001B2865"/>
    <w:rsid w:val="001B28B7"/>
    <w:rsid w:val="001B2C52"/>
    <w:rsid w:val="001B369A"/>
    <w:rsid w:val="001B55E2"/>
    <w:rsid w:val="001B5BD1"/>
    <w:rsid w:val="001B6008"/>
    <w:rsid w:val="001B6331"/>
    <w:rsid w:val="001C0032"/>
    <w:rsid w:val="001C07E5"/>
    <w:rsid w:val="001C1F12"/>
    <w:rsid w:val="001C51F6"/>
    <w:rsid w:val="001D043E"/>
    <w:rsid w:val="001D0487"/>
    <w:rsid w:val="001D0B30"/>
    <w:rsid w:val="001D1E68"/>
    <w:rsid w:val="001D1FA5"/>
    <w:rsid w:val="001D370C"/>
    <w:rsid w:val="001D3D25"/>
    <w:rsid w:val="001D3EC7"/>
    <w:rsid w:val="001D3F07"/>
    <w:rsid w:val="001D3FE6"/>
    <w:rsid w:val="001D4413"/>
    <w:rsid w:val="001D53A9"/>
    <w:rsid w:val="001D6103"/>
    <w:rsid w:val="001D6211"/>
    <w:rsid w:val="001D6C87"/>
    <w:rsid w:val="001D6E78"/>
    <w:rsid w:val="001E3186"/>
    <w:rsid w:val="001E5817"/>
    <w:rsid w:val="001E5962"/>
    <w:rsid w:val="001E6862"/>
    <w:rsid w:val="001E6A44"/>
    <w:rsid w:val="001E6BD7"/>
    <w:rsid w:val="001E7D1E"/>
    <w:rsid w:val="001F0799"/>
    <w:rsid w:val="001F08DE"/>
    <w:rsid w:val="001F0F5F"/>
    <w:rsid w:val="001F381F"/>
    <w:rsid w:val="001F3D3A"/>
    <w:rsid w:val="001F3FB4"/>
    <w:rsid w:val="001F4613"/>
    <w:rsid w:val="001F50AE"/>
    <w:rsid w:val="001F54A5"/>
    <w:rsid w:val="001F56D3"/>
    <w:rsid w:val="001F5999"/>
    <w:rsid w:val="002003C9"/>
    <w:rsid w:val="00200607"/>
    <w:rsid w:val="00200DA1"/>
    <w:rsid w:val="00201308"/>
    <w:rsid w:val="0020172F"/>
    <w:rsid w:val="002026EF"/>
    <w:rsid w:val="00202854"/>
    <w:rsid w:val="00203D29"/>
    <w:rsid w:val="00206756"/>
    <w:rsid w:val="00210A48"/>
    <w:rsid w:val="00210B0E"/>
    <w:rsid w:val="00212212"/>
    <w:rsid w:val="00212C1E"/>
    <w:rsid w:val="00214DFD"/>
    <w:rsid w:val="00215492"/>
    <w:rsid w:val="0021753A"/>
    <w:rsid w:val="00217A8E"/>
    <w:rsid w:val="00220178"/>
    <w:rsid w:val="0022056F"/>
    <w:rsid w:val="002207C1"/>
    <w:rsid w:val="00220DFF"/>
    <w:rsid w:val="00220EA7"/>
    <w:rsid w:val="0022245C"/>
    <w:rsid w:val="00223B05"/>
    <w:rsid w:val="00223CBE"/>
    <w:rsid w:val="00223F5A"/>
    <w:rsid w:val="00224438"/>
    <w:rsid w:val="002250C5"/>
    <w:rsid w:val="0022510A"/>
    <w:rsid w:val="00225A44"/>
    <w:rsid w:val="00225B5F"/>
    <w:rsid w:val="002260E2"/>
    <w:rsid w:val="00226C13"/>
    <w:rsid w:val="002276A7"/>
    <w:rsid w:val="002278A6"/>
    <w:rsid w:val="0023025B"/>
    <w:rsid w:val="00230D2F"/>
    <w:rsid w:val="00233581"/>
    <w:rsid w:val="00233623"/>
    <w:rsid w:val="00233FE1"/>
    <w:rsid w:val="00234E19"/>
    <w:rsid w:val="00236180"/>
    <w:rsid w:val="0023710B"/>
    <w:rsid w:val="00240CA2"/>
    <w:rsid w:val="00242CB3"/>
    <w:rsid w:val="00242EE3"/>
    <w:rsid w:val="00243032"/>
    <w:rsid w:val="00243EF2"/>
    <w:rsid w:val="00244581"/>
    <w:rsid w:val="00244718"/>
    <w:rsid w:val="00244804"/>
    <w:rsid w:val="00244B11"/>
    <w:rsid w:val="00244C1E"/>
    <w:rsid w:val="0024584A"/>
    <w:rsid w:val="002465D8"/>
    <w:rsid w:val="00247A9E"/>
    <w:rsid w:val="002503A9"/>
    <w:rsid w:val="0025151E"/>
    <w:rsid w:val="002518AD"/>
    <w:rsid w:val="00252983"/>
    <w:rsid w:val="0025331D"/>
    <w:rsid w:val="002534FB"/>
    <w:rsid w:val="00253508"/>
    <w:rsid w:val="00253AD0"/>
    <w:rsid w:val="00253E5F"/>
    <w:rsid w:val="002541EF"/>
    <w:rsid w:val="00255434"/>
    <w:rsid w:val="00255F8A"/>
    <w:rsid w:val="002560A2"/>
    <w:rsid w:val="00256353"/>
    <w:rsid w:val="0026073F"/>
    <w:rsid w:val="00260DD8"/>
    <w:rsid w:val="00260DDD"/>
    <w:rsid w:val="00263D6A"/>
    <w:rsid w:val="00264701"/>
    <w:rsid w:val="002659FA"/>
    <w:rsid w:val="00265D68"/>
    <w:rsid w:val="00266686"/>
    <w:rsid w:val="002670DF"/>
    <w:rsid w:val="002702B3"/>
    <w:rsid w:val="00271C09"/>
    <w:rsid w:val="00271F70"/>
    <w:rsid w:val="00272321"/>
    <w:rsid w:val="00272AC0"/>
    <w:rsid w:val="00272BAD"/>
    <w:rsid w:val="00274240"/>
    <w:rsid w:val="0027518E"/>
    <w:rsid w:val="00275E2E"/>
    <w:rsid w:val="0027627A"/>
    <w:rsid w:val="002763D2"/>
    <w:rsid w:val="002763F2"/>
    <w:rsid w:val="00276804"/>
    <w:rsid w:val="00280365"/>
    <w:rsid w:val="00280D0B"/>
    <w:rsid w:val="00281D2D"/>
    <w:rsid w:val="0028410B"/>
    <w:rsid w:val="0028438E"/>
    <w:rsid w:val="00285117"/>
    <w:rsid w:val="002857A3"/>
    <w:rsid w:val="00285AFB"/>
    <w:rsid w:val="002868D6"/>
    <w:rsid w:val="0029010C"/>
    <w:rsid w:val="00292E11"/>
    <w:rsid w:val="00292ED2"/>
    <w:rsid w:val="00293757"/>
    <w:rsid w:val="00293BF6"/>
    <w:rsid w:val="002940DC"/>
    <w:rsid w:val="002949E0"/>
    <w:rsid w:val="0029506E"/>
    <w:rsid w:val="002950BB"/>
    <w:rsid w:val="002A0C97"/>
    <w:rsid w:val="002A1D27"/>
    <w:rsid w:val="002A428F"/>
    <w:rsid w:val="002A5238"/>
    <w:rsid w:val="002A7667"/>
    <w:rsid w:val="002B0097"/>
    <w:rsid w:val="002B0320"/>
    <w:rsid w:val="002B3662"/>
    <w:rsid w:val="002B3FA4"/>
    <w:rsid w:val="002B43B7"/>
    <w:rsid w:val="002B4999"/>
    <w:rsid w:val="002B49DC"/>
    <w:rsid w:val="002B4AC3"/>
    <w:rsid w:val="002B4DE4"/>
    <w:rsid w:val="002B524E"/>
    <w:rsid w:val="002B59C7"/>
    <w:rsid w:val="002B6054"/>
    <w:rsid w:val="002B645C"/>
    <w:rsid w:val="002B66A0"/>
    <w:rsid w:val="002B66B7"/>
    <w:rsid w:val="002C05D0"/>
    <w:rsid w:val="002C09C3"/>
    <w:rsid w:val="002C0D52"/>
    <w:rsid w:val="002C1869"/>
    <w:rsid w:val="002C1D48"/>
    <w:rsid w:val="002C254D"/>
    <w:rsid w:val="002C58D5"/>
    <w:rsid w:val="002C7292"/>
    <w:rsid w:val="002C7743"/>
    <w:rsid w:val="002C7E9B"/>
    <w:rsid w:val="002C7F6E"/>
    <w:rsid w:val="002D0D3E"/>
    <w:rsid w:val="002D2B86"/>
    <w:rsid w:val="002D4E7B"/>
    <w:rsid w:val="002D7486"/>
    <w:rsid w:val="002D7ED8"/>
    <w:rsid w:val="002E2851"/>
    <w:rsid w:val="002E3882"/>
    <w:rsid w:val="002E4939"/>
    <w:rsid w:val="002E7514"/>
    <w:rsid w:val="002E7A24"/>
    <w:rsid w:val="002F2CA8"/>
    <w:rsid w:val="002F35F8"/>
    <w:rsid w:val="002F5A6C"/>
    <w:rsid w:val="002F7BED"/>
    <w:rsid w:val="002F7C02"/>
    <w:rsid w:val="003001B3"/>
    <w:rsid w:val="00306AD2"/>
    <w:rsid w:val="00306DE9"/>
    <w:rsid w:val="00307548"/>
    <w:rsid w:val="00307E25"/>
    <w:rsid w:val="0031016B"/>
    <w:rsid w:val="003109FC"/>
    <w:rsid w:val="00312A7E"/>
    <w:rsid w:val="00313FA1"/>
    <w:rsid w:val="00315142"/>
    <w:rsid w:val="0031552D"/>
    <w:rsid w:val="00316BEC"/>
    <w:rsid w:val="003170B0"/>
    <w:rsid w:val="003173A9"/>
    <w:rsid w:val="00317E07"/>
    <w:rsid w:val="003204B4"/>
    <w:rsid w:val="003206DC"/>
    <w:rsid w:val="003209D5"/>
    <w:rsid w:val="00320E4F"/>
    <w:rsid w:val="0032151A"/>
    <w:rsid w:val="00321767"/>
    <w:rsid w:val="0032182A"/>
    <w:rsid w:val="00322C97"/>
    <w:rsid w:val="00325444"/>
    <w:rsid w:val="00325CD3"/>
    <w:rsid w:val="003300D1"/>
    <w:rsid w:val="00330279"/>
    <w:rsid w:val="003343C8"/>
    <w:rsid w:val="00334BC1"/>
    <w:rsid w:val="00335883"/>
    <w:rsid w:val="00335B6D"/>
    <w:rsid w:val="003378ED"/>
    <w:rsid w:val="00337A11"/>
    <w:rsid w:val="00340D93"/>
    <w:rsid w:val="00342536"/>
    <w:rsid w:val="0034306A"/>
    <w:rsid w:val="00344113"/>
    <w:rsid w:val="00344D57"/>
    <w:rsid w:val="003463A4"/>
    <w:rsid w:val="0034699C"/>
    <w:rsid w:val="00347043"/>
    <w:rsid w:val="00347949"/>
    <w:rsid w:val="00347E5B"/>
    <w:rsid w:val="003510CD"/>
    <w:rsid w:val="0035398E"/>
    <w:rsid w:val="00355597"/>
    <w:rsid w:val="00361DDB"/>
    <w:rsid w:val="003620A3"/>
    <w:rsid w:val="00362106"/>
    <w:rsid w:val="003632EE"/>
    <w:rsid w:val="00363406"/>
    <w:rsid w:val="00363AE4"/>
    <w:rsid w:val="00363F60"/>
    <w:rsid w:val="00364717"/>
    <w:rsid w:val="00364A71"/>
    <w:rsid w:val="00365B99"/>
    <w:rsid w:val="003660F9"/>
    <w:rsid w:val="003679F2"/>
    <w:rsid w:val="00367B59"/>
    <w:rsid w:val="00367ED4"/>
    <w:rsid w:val="00370AAC"/>
    <w:rsid w:val="00370F8D"/>
    <w:rsid w:val="00371254"/>
    <w:rsid w:val="0037225A"/>
    <w:rsid w:val="00372CDE"/>
    <w:rsid w:val="0037419D"/>
    <w:rsid w:val="00377441"/>
    <w:rsid w:val="003778BA"/>
    <w:rsid w:val="00377E1B"/>
    <w:rsid w:val="00381FA6"/>
    <w:rsid w:val="00382E47"/>
    <w:rsid w:val="003853B7"/>
    <w:rsid w:val="00385DE9"/>
    <w:rsid w:val="003901EE"/>
    <w:rsid w:val="0039032B"/>
    <w:rsid w:val="0039196C"/>
    <w:rsid w:val="00391D5D"/>
    <w:rsid w:val="00392B96"/>
    <w:rsid w:val="00393F2B"/>
    <w:rsid w:val="0039457C"/>
    <w:rsid w:val="00396166"/>
    <w:rsid w:val="00396A91"/>
    <w:rsid w:val="00397256"/>
    <w:rsid w:val="0039735D"/>
    <w:rsid w:val="003A004B"/>
    <w:rsid w:val="003A0F30"/>
    <w:rsid w:val="003A0F46"/>
    <w:rsid w:val="003A2DAC"/>
    <w:rsid w:val="003A5043"/>
    <w:rsid w:val="003A529E"/>
    <w:rsid w:val="003B0CF6"/>
    <w:rsid w:val="003B148C"/>
    <w:rsid w:val="003B3CDC"/>
    <w:rsid w:val="003B4731"/>
    <w:rsid w:val="003B48FA"/>
    <w:rsid w:val="003B49A0"/>
    <w:rsid w:val="003B56C4"/>
    <w:rsid w:val="003B5C4E"/>
    <w:rsid w:val="003B6CFD"/>
    <w:rsid w:val="003B7C07"/>
    <w:rsid w:val="003C02B6"/>
    <w:rsid w:val="003C09AC"/>
    <w:rsid w:val="003C1203"/>
    <w:rsid w:val="003C1364"/>
    <w:rsid w:val="003C2D35"/>
    <w:rsid w:val="003C3D3C"/>
    <w:rsid w:val="003C6511"/>
    <w:rsid w:val="003C6F01"/>
    <w:rsid w:val="003C76C8"/>
    <w:rsid w:val="003C7811"/>
    <w:rsid w:val="003D0B66"/>
    <w:rsid w:val="003D0C62"/>
    <w:rsid w:val="003D1591"/>
    <w:rsid w:val="003D1EC0"/>
    <w:rsid w:val="003D3BAB"/>
    <w:rsid w:val="003D4EC2"/>
    <w:rsid w:val="003D5627"/>
    <w:rsid w:val="003D5B8A"/>
    <w:rsid w:val="003D5B8F"/>
    <w:rsid w:val="003D5D98"/>
    <w:rsid w:val="003D655F"/>
    <w:rsid w:val="003D736B"/>
    <w:rsid w:val="003E0250"/>
    <w:rsid w:val="003E07D7"/>
    <w:rsid w:val="003E15EC"/>
    <w:rsid w:val="003E24BE"/>
    <w:rsid w:val="003E27D6"/>
    <w:rsid w:val="003E2F73"/>
    <w:rsid w:val="003E467E"/>
    <w:rsid w:val="003E4D2D"/>
    <w:rsid w:val="003E51F9"/>
    <w:rsid w:val="003E5408"/>
    <w:rsid w:val="003E6814"/>
    <w:rsid w:val="003E6F76"/>
    <w:rsid w:val="003E6F83"/>
    <w:rsid w:val="003E7F2F"/>
    <w:rsid w:val="003F0BBB"/>
    <w:rsid w:val="003F10D6"/>
    <w:rsid w:val="003F1526"/>
    <w:rsid w:val="003F1B74"/>
    <w:rsid w:val="003F1F94"/>
    <w:rsid w:val="003F2705"/>
    <w:rsid w:val="003F32F7"/>
    <w:rsid w:val="003F3398"/>
    <w:rsid w:val="003F34B8"/>
    <w:rsid w:val="003F39ED"/>
    <w:rsid w:val="003F3F37"/>
    <w:rsid w:val="003F5DD2"/>
    <w:rsid w:val="003F629D"/>
    <w:rsid w:val="00401441"/>
    <w:rsid w:val="00402BBF"/>
    <w:rsid w:val="00403984"/>
    <w:rsid w:val="0040635C"/>
    <w:rsid w:val="004068F3"/>
    <w:rsid w:val="00406E81"/>
    <w:rsid w:val="00406EE7"/>
    <w:rsid w:val="004073DB"/>
    <w:rsid w:val="00407492"/>
    <w:rsid w:val="00407B0B"/>
    <w:rsid w:val="004100A6"/>
    <w:rsid w:val="0041067B"/>
    <w:rsid w:val="004116BD"/>
    <w:rsid w:val="0041202F"/>
    <w:rsid w:val="00412C73"/>
    <w:rsid w:val="00414E4A"/>
    <w:rsid w:val="00415065"/>
    <w:rsid w:val="0041642D"/>
    <w:rsid w:val="00416A98"/>
    <w:rsid w:val="00417185"/>
    <w:rsid w:val="0041747B"/>
    <w:rsid w:val="00417AFB"/>
    <w:rsid w:val="004205CC"/>
    <w:rsid w:val="004231AC"/>
    <w:rsid w:val="00423482"/>
    <w:rsid w:val="0042444F"/>
    <w:rsid w:val="00424FBA"/>
    <w:rsid w:val="00425DDF"/>
    <w:rsid w:val="0042629F"/>
    <w:rsid w:val="00426C1B"/>
    <w:rsid w:val="00426D1A"/>
    <w:rsid w:val="00432351"/>
    <w:rsid w:val="00432D1B"/>
    <w:rsid w:val="00433558"/>
    <w:rsid w:val="00433C03"/>
    <w:rsid w:val="00433DDF"/>
    <w:rsid w:val="00436655"/>
    <w:rsid w:val="0043691F"/>
    <w:rsid w:val="0043767E"/>
    <w:rsid w:val="004406F3"/>
    <w:rsid w:val="00440877"/>
    <w:rsid w:val="004413E8"/>
    <w:rsid w:val="00443C29"/>
    <w:rsid w:val="00444685"/>
    <w:rsid w:val="00451093"/>
    <w:rsid w:val="00451ADA"/>
    <w:rsid w:val="00453490"/>
    <w:rsid w:val="00454FE5"/>
    <w:rsid w:val="004552A5"/>
    <w:rsid w:val="00455966"/>
    <w:rsid w:val="004564EC"/>
    <w:rsid w:val="00456B3A"/>
    <w:rsid w:val="00457E9F"/>
    <w:rsid w:val="00460B32"/>
    <w:rsid w:val="004611B1"/>
    <w:rsid w:val="0046372F"/>
    <w:rsid w:val="004642E9"/>
    <w:rsid w:val="004662F7"/>
    <w:rsid w:val="0046729C"/>
    <w:rsid w:val="0047034D"/>
    <w:rsid w:val="00470DFE"/>
    <w:rsid w:val="0047103F"/>
    <w:rsid w:val="004732DA"/>
    <w:rsid w:val="004738BA"/>
    <w:rsid w:val="00473A6F"/>
    <w:rsid w:val="00474EA1"/>
    <w:rsid w:val="004757E2"/>
    <w:rsid w:val="00475818"/>
    <w:rsid w:val="004761F9"/>
    <w:rsid w:val="0047701B"/>
    <w:rsid w:val="00477BEC"/>
    <w:rsid w:val="00477E4A"/>
    <w:rsid w:val="004807A3"/>
    <w:rsid w:val="00480B83"/>
    <w:rsid w:val="00483055"/>
    <w:rsid w:val="0048319B"/>
    <w:rsid w:val="004849C0"/>
    <w:rsid w:val="00484FAD"/>
    <w:rsid w:val="004865D8"/>
    <w:rsid w:val="00486B54"/>
    <w:rsid w:val="004873F4"/>
    <w:rsid w:val="00492F4D"/>
    <w:rsid w:val="004945F7"/>
    <w:rsid w:val="0049497E"/>
    <w:rsid w:val="00494C54"/>
    <w:rsid w:val="004952BA"/>
    <w:rsid w:val="004972A3"/>
    <w:rsid w:val="004979C3"/>
    <w:rsid w:val="004A087D"/>
    <w:rsid w:val="004A4C77"/>
    <w:rsid w:val="004A5019"/>
    <w:rsid w:val="004A610B"/>
    <w:rsid w:val="004A6712"/>
    <w:rsid w:val="004A68E2"/>
    <w:rsid w:val="004A7228"/>
    <w:rsid w:val="004A762F"/>
    <w:rsid w:val="004B0266"/>
    <w:rsid w:val="004B052E"/>
    <w:rsid w:val="004B09EB"/>
    <w:rsid w:val="004B1530"/>
    <w:rsid w:val="004B28AA"/>
    <w:rsid w:val="004B4305"/>
    <w:rsid w:val="004B4923"/>
    <w:rsid w:val="004C0F7B"/>
    <w:rsid w:val="004C14F4"/>
    <w:rsid w:val="004C2C3E"/>
    <w:rsid w:val="004C378F"/>
    <w:rsid w:val="004C4858"/>
    <w:rsid w:val="004C535A"/>
    <w:rsid w:val="004C5C1E"/>
    <w:rsid w:val="004C6164"/>
    <w:rsid w:val="004C687E"/>
    <w:rsid w:val="004C6898"/>
    <w:rsid w:val="004C7A6B"/>
    <w:rsid w:val="004D1027"/>
    <w:rsid w:val="004D1283"/>
    <w:rsid w:val="004D35D6"/>
    <w:rsid w:val="004D3CD8"/>
    <w:rsid w:val="004D4659"/>
    <w:rsid w:val="004D4A4A"/>
    <w:rsid w:val="004D6012"/>
    <w:rsid w:val="004D6501"/>
    <w:rsid w:val="004D6A8D"/>
    <w:rsid w:val="004D7069"/>
    <w:rsid w:val="004D7C0A"/>
    <w:rsid w:val="004E1432"/>
    <w:rsid w:val="004E1590"/>
    <w:rsid w:val="004E18E2"/>
    <w:rsid w:val="004E2003"/>
    <w:rsid w:val="004E22DE"/>
    <w:rsid w:val="004E3C3D"/>
    <w:rsid w:val="004E3D3B"/>
    <w:rsid w:val="004E3DD2"/>
    <w:rsid w:val="004E434C"/>
    <w:rsid w:val="004E55A6"/>
    <w:rsid w:val="004E7446"/>
    <w:rsid w:val="004E75C3"/>
    <w:rsid w:val="004E75FE"/>
    <w:rsid w:val="004E7D28"/>
    <w:rsid w:val="004F00B5"/>
    <w:rsid w:val="004F05D2"/>
    <w:rsid w:val="004F1E8B"/>
    <w:rsid w:val="004F24BC"/>
    <w:rsid w:val="004F311F"/>
    <w:rsid w:val="004F4D69"/>
    <w:rsid w:val="004F57BD"/>
    <w:rsid w:val="004F676E"/>
    <w:rsid w:val="004F6955"/>
    <w:rsid w:val="004F7657"/>
    <w:rsid w:val="004F76AC"/>
    <w:rsid w:val="005018AE"/>
    <w:rsid w:val="005025FF"/>
    <w:rsid w:val="00503658"/>
    <w:rsid w:val="0050410F"/>
    <w:rsid w:val="0050477B"/>
    <w:rsid w:val="0050629A"/>
    <w:rsid w:val="00506916"/>
    <w:rsid w:val="00511D01"/>
    <w:rsid w:val="00512DEF"/>
    <w:rsid w:val="00513A4E"/>
    <w:rsid w:val="00515773"/>
    <w:rsid w:val="00520111"/>
    <w:rsid w:val="00521685"/>
    <w:rsid w:val="0052194D"/>
    <w:rsid w:val="00521D83"/>
    <w:rsid w:val="005221B7"/>
    <w:rsid w:val="005227BC"/>
    <w:rsid w:val="00522C8A"/>
    <w:rsid w:val="00522D2D"/>
    <w:rsid w:val="0052649B"/>
    <w:rsid w:val="00530D3E"/>
    <w:rsid w:val="00531DF8"/>
    <w:rsid w:val="005332B0"/>
    <w:rsid w:val="00533BBE"/>
    <w:rsid w:val="00534F95"/>
    <w:rsid w:val="00535125"/>
    <w:rsid w:val="005408B4"/>
    <w:rsid w:val="00540D68"/>
    <w:rsid w:val="00540EAE"/>
    <w:rsid w:val="00541A87"/>
    <w:rsid w:val="00543A70"/>
    <w:rsid w:val="005443D2"/>
    <w:rsid w:val="00544BE2"/>
    <w:rsid w:val="00544E3C"/>
    <w:rsid w:val="00545412"/>
    <w:rsid w:val="00545A4E"/>
    <w:rsid w:val="00546887"/>
    <w:rsid w:val="00546B2F"/>
    <w:rsid w:val="005507B5"/>
    <w:rsid w:val="00550903"/>
    <w:rsid w:val="00552BC7"/>
    <w:rsid w:val="00552D56"/>
    <w:rsid w:val="00553B19"/>
    <w:rsid w:val="00553C52"/>
    <w:rsid w:val="005552E6"/>
    <w:rsid w:val="00555466"/>
    <w:rsid w:val="00555B0C"/>
    <w:rsid w:val="00560443"/>
    <w:rsid w:val="00560F25"/>
    <w:rsid w:val="00561299"/>
    <w:rsid w:val="00562928"/>
    <w:rsid w:val="00563355"/>
    <w:rsid w:val="00563EDB"/>
    <w:rsid w:val="0056482B"/>
    <w:rsid w:val="005663A6"/>
    <w:rsid w:val="00566723"/>
    <w:rsid w:val="00566772"/>
    <w:rsid w:val="0056680B"/>
    <w:rsid w:val="00566FE9"/>
    <w:rsid w:val="00567CC2"/>
    <w:rsid w:val="00567F3A"/>
    <w:rsid w:val="0057152C"/>
    <w:rsid w:val="00571CF5"/>
    <w:rsid w:val="00571EC8"/>
    <w:rsid w:val="00572225"/>
    <w:rsid w:val="005724D7"/>
    <w:rsid w:val="0057677B"/>
    <w:rsid w:val="005767BA"/>
    <w:rsid w:val="0057696A"/>
    <w:rsid w:val="00580A5E"/>
    <w:rsid w:val="005839D9"/>
    <w:rsid w:val="00583D54"/>
    <w:rsid w:val="00585D93"/>
    <w:rsid w:val="00586B97"/>
    <w:rsid w:val="005878BD"/>
    <w:rsid w:val="00587BBF"/>
    <w:rsid w:val="00587F75"/>
    <w:rsid w:val="005905A4"/>
    <w:rsid w:val="005909E7"/>
    <w:rsid w:val="0059141A"/>
    <w:rsid w:val="00591FF3"/>
    <w:rsid w:val="0059342E"/>
    <w:rsid w:val="0059343E"/>
    <w:rsid w:val="00594D67"/>
    <w:rsid w:val="005950A7"/>
    <w:rsid w:val="00595B6A"/>
    <w:rsid w:val="00596442"/>
    <w:rsid w:val="005A0B4F"/>
    <w:rsid w:val="005A1221"/>
    <w:rsid w:val="005A14D2"/>
    <w:rsid w:val="005A3819"/>
    <w:rsid w:val="005A4891"/>
    <w:rsid w:val="005A4B29"/>
    <w:rsid w:val="005A4BF6"/>
    <w:rsid w:val="005A6C63"/>
    <w:rsid w:val="005A795F"/>
    <w:rsid w:val="005B1D3A"/>
    <w:rsid w:val="005B2AE3"/>
    <w:rsid w:val="005B2EB3"/>
    <w:rsid w:val="005B33AA"/>
    <w:rsid w:val="005B36F2"/>
    <w:rsid w:val="005B565B"/>
    <w:rsid w:val="005B7443"/>
    <w:rsid w:val="005C037A"/>
    <w:rsid w:val="005C037B"/>
    <w:rsid w:val="005C0614"/>
    <w:rsid w:val="005C08EE"/>
    <w:rsid w:val="005C1423"/>
    <w:rsid w:val="005C198D"/>
    <w:rsid w:val="005C27A1"/>
    <w:rsid w:val="005C4672"/>
    <w:rsid w:val="005C47E9"/>
    <w:rsid w:val="005C5784"/>
    <w:rsid w:val="005C6E50"/>
    <w:rsid w:val="005D036E"/>
    <w:rsid w:val="005D0F6D"/>
    <w:rsid w:val="005D4CD3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F94"/>
    <w:rsid w:val="005E6A31"/>
    <w:rsid w:val="005E7A21"/>
    <w:rsid w:val="005F077C"/>
    <w:rsid w:val="005F0806"/>
    <w:rsid w:val="005F0F85"/>
    <w:rsid w:val="005F162B"/>
    <w:rsid w:val="005F1C40"/>
    <w:rsid w:val="005F2FAB"/>
    <w:rsid w:val="005F39E6"/>
    <w:rsid w:val="005F3A05"/>
    <w:rsid w:val="005F43CA"/>
    <w:rsid w:val="005F5302"/>
    <w:rsid w:val="005F61B7"/>
    <w:rsid w:val="005F7FCF"/>
    <w:rsid w:val="006019D4"/>
    <w:rsid w:val="00601B7E"/>
    <w:rsid w:val="00603566"/>
    <w:rsid w:val="00605192"/>
    <w:rsid w:val="006108E4"/>
    <w:rsid w:val="00611030"/>
    <w:rsid w:val="00611418"/>
    <w:rsid w:val="006145E1"/>
    <w:rsid w:val="006158E9"/>
    <w:rsid w:val="00615930"/>
    <w:rsid w:val="00615D59"/>
    <w:rsid w:val="00616B8C"/>
    <w:rsid w:val="00616D2B"/>
    <w:rsid w:val="00620964"/>
    <w:rsid w:val="0062241C"/>
    <w:rsid w:val="006228FF"/>
    <w:rsid w:val="0062329E"/>
    <w:rsid w:val="00623ECA"/>
    <w:rsid w:val="006248B9"/>
    <w:rsid w:val="00624D01"/>
    <w:rsid w:val="00624FB8"/>
    <w:rsid w:val="00626A3F"/>
    <w:rsid w:val="006300E1"/>
    <w:rsid w:val="00630BFB"/>
    <w:rsid w:val="0063196B"/>
    <w:rsid w:val="00631AC6"/>
    <w:rsid w:val="00633EEE"/>
    <w:rsid w:val="0063445F"/>
    <w:rsid w:val="00637266"/>
    <w:rsid w:val="00637908"/>
    <w:rsid w:val="00641008"/>
    <w:rsid w:val="00641D40"/>
    <w:rsid w:val="0064296D"/>
    <w:rsid w:val="00642B21"/>
    <w:rsid w:val="00645075"/>
    <w:rsid w:val="006454EE"/>
    <w:rsid w:val="00645A77"/>
    <w:rsid w:val="00645EE8"/>
    <w:rsid w:val="006512EB"/>
    <w:rsid w:val="00651C57"/>
    <w:rsid w:val="00651EE7"/>
    <w:rsid w:val="00654478"/>
    <w:rsid w:val="00654702"/>
    <w:rsid w:val="0065497F"/>
    <w:rsid w:val="00655380"/>
    <w:rsid w:val="006564E3"/>
    <w:rsid w:val="006569DC"/>
    <w:rsid w:val="00656B61"/>
    <w:rsid w:val="00657E0A"/>
    <w:rsid w:val="006609E9"/>
    <w:rsid w:val="006611AE"/>
    <w:rsid w:val="00662F94"/>
    <w:rsid w:val="006647C1"/>
    <w:rsid w:val="00664AF1"/>
    <w:rsid w:val="00664C51"/>
    <w:rsid w:val="00664C53"/>
    <w:rsid w:val="00665DAA"/>
    <w:rsid w:val="00666116"/>
    <w:rsid w:val="00666693"/>
    <w:rsid w:val="00666CCF"/>
    <w:rsid w:val="00667367"/>
    <w:rsid w:val="00667535"/>
    <w:rsid w:val="0067064A"/>
    <w:rsid w:val="00670980"/>
    <w:rsid w:val="006723AB"/>
    <w:rsid w:val="006723D4"/>
    <w:rsid w:val="00672486"/>
    <w:rsid w:val="00672707"/>
    <w:rsid w:val="00674C27"/>
    <w:rsid w:val="00676042"/>
    <w:rsid w:val="00676655"/>
    <w:rsid w:val="006767A8"/>
    <w:rsid w:val="006776B3"/>
    <w:rsid w:val="00677AB9"/>
    <w:rsid w:val="006805D2"/>
    <w:rsid w:val="0068074B"/>
    <w:rsid w:val="0068081E"/>
    <w:rsid w:val="00680828"/>
    <w:rsid w:val="00680F30"/>
    <w:rsid w:val="0068165D"/>
    <w:rsid w:val="00682E0A"/>
    <w:rsid w:val="006843F5"/>
    <w:rsid w:val="006859AA"/>
    <w:rsid w:val="00686A06"/>
    <w:rsid w:val="00686E83"/>
    <w:rsid w:val="00686F93"/>
    <w:rsid w:val="00687594"/>
    <w:rsid w:val="00687857"/>
    <w:rsid w:val="00687A47"/>
    <w:rsid w:val="006907A0"/>
    <w:rsid w:val="00690FFA"/>
    <w:rsid w:val="006928BF"/>
    <w:rsid w:val="00692C64"/>
    <w:rsid w:val="00693665"/>
    <w:rsid w:val="0069394F"/>
    <w:rsid w:val="00693C69"/>
    <w:rsid w:val="00693E8B"/>
    <w:rsid w:val="00696951"/>
    <w:rsid w:val="00697A47"/>
    <w:rsid w:val="00697FEF"/>
    <w:rsid w:val="006A1939"/>
    <w:rsid w:val="006A1BF1"/>
    <w:rsid w:val="006A3F42"/>
    <w:rsid w:val="006A4247"/>
    <w:rsid w:val="006A44DB"/>
    <w:rsid w:val="006A686A"/>
    <w:rsid w:val="006A6F85"/>
    <w:rsid w:val="006A731E"/>
    <w:rsid w:val="006B0BC4"/>
    <w:rsid w:val="006B12F5"/>
    <w:rsid w:val="006B345E"/>
    <w:rsid w:val="006B3869"/>
    <w:rsid w:val="006B528C"/>
    <w:rsid w:val="006B556D"/>
    <w:rsid w:val="006B5DD6"/>
    <w:rsid w:val="006B6D0F"/>
    <w:rsid w:val="006B71CB"/>
    <w:rsid w:val="006C015F"/>
    <w:rsid w:val="006C02C5"/>
    <w:rsid w:val="006C09E0"/>
    <w:rsid w:val="006C250E"/>
    <w:rsid w:val="006C2B4D"/>
    <w:rsid w:val="006C3CF4"/>
    <w:rsid w:val="006C4112"/>
    <w:rsid w:val="006C4FED"/>
    <w:rsid w:val="006C67CB"/>
    <w:rsid w:val="006C682A"/>
    <w:rsid w:val="006D1549"/>
    <w:rsid w:val="006D240F"/>
    <w:rsid w:val="006D2461"/>
    <w:rsid w:val="006D24E6"/>
    <w:rsid w:val="006D357E"/>
    <w:rsid w:val="006D396B"/>
    <w:rsid w:val="006D3F86"/>
    <w:rsid w:val="006D6BE9"/>
    <w:rsid w:val="006D6BF5"/>
    <w:rsid w:val="006E05AB"/>
    <w:rsid w:val="006E0E53"/>
    <w:rsid w:val="006E37EA"/>
    <w:rsid w:val="006E4208"/>
    <w:rsid w:val="006E4853"/>
    <w:rsid w:val="006E4C07"/>
    <w:rsid w:val="006E50E7"/>
    <w:rsid w:val="006E73A9"/>
    <w:rsid w:val="006E78A2"/>
    <w:rsid w:val="006F027B"/>
    <w:rsid w:val="006F21F6"/>
    <w:rsid w:val="006F2A6C"/>
    <w:rsid w:val="006F38EF"/>
    <w:rsid w:val="006F5213"/>
    <w:rsid w:val="006F5CA6"/>
    <w:rsid w:val="006F7542"/>
    <w:rsid w:val="006F7A59"/>
    <w:rsid w:val="00701610"/>
    <w:rsid w:val="0070164F"/>
    <w:rsid w:val="007025CC"/>
    <w:rsid w:val="00702F65"/>
    <w:rsid w:val="00702F95"/>
    <w:rsid w:val="007030AD"/>
    <w:rsid w:val="007031D2"/>
    <w:rsid w:val="00703593"/>
    <w:rsid w:val="0070370F"/>
    <w:rsid w:val="0070403E"/>
    <w:rsid w:val="00704757"/>
    <w:rsid w:val="007077EE"/>
    <w:rsid w:val="00710E77"/>
    <w:rsid w:val="0071187D"/>
    <w:rsid w:val="00711B54"/>
    <w:rsid w:val="0071225B"/>
    <w:rsid w:val="007123E3"/>
    <w:rsid w:val="007126DC"/>
    <w:rsid w:val="00713F3A"/>
    <w:rsid w:val="0071575A"/>
    <w:rsid w:val="00715940"/>
    <w:rsid w:val="00715A05"/>
    <w:rsid w:val="00716B2E"/>
    <w:rsid w:val="00716CAD"/>
    <w:rsid w:val="007178C8"/>
    <w:rsid w:val="00717C20"/>
    <w:rsid w:val="00720C75"/>
    <w:rsid w:val="00721787"/>
    <w:rsid w:val="00722E40"/>
    <w:rsid w:val="007245B1"/>
    <w:rsid w:val="00724FE1"/>
    <w:rsid w:val="007259A7"/>
    <w:rsid w:val="00725F30"/>
    <w:rsid w:val="00726226"/>
    <w:rsid w:val="0072672F"/>
    <w:rsid w:val="007279D9"/>
    <w:rsid w:val="00727AD5"/>
    <w:rsid w:val="00730AEA"/>
    <w:rsid w:val="007364A5"/>
    <w:rsid w:val="007366A3"/>
    <w:rsid w:val="00736F69"/>
    <w:rsid w:val="007373A2"/>
    <w:rsid w:val="00737921"/>
    <w:rsid w:val="0074111C"/>
    <w:rsid w:val="007411FB"/>
    <w:rsid w:val="0074193F"/>
    <w:rsid w:val="00742833"/>
    <w:rsid w:val="007452EC"/>
    <w:rsid w:val="0074535D"/>
    <w:rsid w:val="007459D4"/>
    <w:rsid w:val="007461E7"/>
    <w:rsid w:val="00747243"/>
    <w:rsid w:val="00747660"/>
    <w:rsid w:val="00747917"/>
    <w:rsid w:val="007504A5"/>
    <w:rsid w:val="007505D9"/>
    <w:rsid w:val="00751DB9"/>
    <w:rsid w:val="007539F7"/>
    <w:rsid w:val="007546B1"/>
    <w:rsid w:val="00754FC9"/>
    <w:rsid w:val="00756077"/>
    <w:rsid w:val="00756633"/>
    <w:rsid w:val="00756901"/>
    <w:rsid w:val="00756A41"/>
    <w:rsid w:val="00760AED"/>
    <w:rsid w:val="007630A8"/>
    <w:rsid w:val="00764999"/>
    <w:rsid w:val="00764D5F"/>
    <w:rsid w:val="00766ADB"/>
    <w:rsid w:val="007672F0"/>
    <w:rsid w:val="00770300"/>
    <w:rsid w:val="007709F9"/>
    <w:rsid w:val="00772A13"/>
    <w:rsid w:val="007732D4"/>
    <w:rsid w:val="007752DD"/>
    <w:rsid w:val="0077531F"/>
    <w:rsid w:val="00776012"/>
    <w:rsid w:val="0077657A"/>
    <w:rsid w:val="00781678"/>
    <w:rsid w:val="0078199E"/>
    <w:rsid w:val="00781B95"/>
    <w:rsid w:val="0078338A"/>
    <w:rsid w:val="00783810"/>
    <w:rsid w:val="007845BD"/>
    <w:rsid w:val="0078461C"/>
    <w:rsid w:val="007846B8"/>
    <w:rsid w:val="00784EF1"/>
    <w:rsid w:val="00786D20"/>
    <w:rsid w:val="007877F3"/>
    <w:rsid w:val="00790104"/>
    <w:rsid w:val="0079128F"/>
    <w:rsid w:val="007912FD"/>
    <w:rsid w:val="007930FB"/>
    <w:rsid w:val="00794253"/>
    <w:rsid w:val="0079460B"/>
    <w:rsid w:val="00794AAA"/>
    <w:rsid w:val="00795CC8"/>
    <w:rsid w:val="00795E2F"/>
    <w:rsid w:val="0079602D"/>
    <w:rsid w:val="007A060B"/>
    <w:rsid w:val="007A16E8"/>
    <w:rsid w:val="007A2784"/>
    <w:rsid w:val="007A62EC"/>
    <w:rsid w:val="007A6494"/>
    <w:rsid w:val="007A6772"/>
    <w:rsid w:val="007A6AC0"/>
    <w:rsid w:val="007A746E"/>
    <w:rsid w:val="007B1A60"/>
    <w:rsid w:val="007B4B0C"/>
    <w:rsid w:val="007B6DBE"/>
    <w:rsid w:val="007B7601"/>
    <w:rsid w:val="007B79F9"/>
    <w:rsid w:val="007C1712"/>
    <w:rsid w:val="007C1F38"/>
    <w:rsid w:val="007C3B4B"/>
    <w:rsid w:val="007C44CE"/>
    <w:rsid w:val="007C4F6E"/>
    <w:rsid w:val="007C5695"/>
    <w:rsid w:val="007C6448"/>
    <w:rsid w:val="007C65E8"/>
    <w:rsid w:val="007C7225"/>
    <w:rsid w:val="007C7A61"/>
    <w:rsid w:val="007D0C17"/>
    <w:rsid w:val="007D11EF"/>
    <w:rsid w:val="007D17F4"/>
    <w:rsid w:val="007D4CB8"/>
    <w:rsid w:val="007D5064"/>
    <w:rsid w:val="007D50A1"/>
    <w:rsid w:val="007D5E05"/>
    <w:rsid w:val="007D6055"/>
    <w:rsid w:val="007D65F6"/>
    <w:rsid w:val="007D7161"/>
    <w:rsid w:val="007E0D50"/>
    <w:rsid w:val="007E0DA9"/>
    <w:rsid w:val="007E0F8E"/>
    <w:rsid w:val="007E1088"/>
    <w:rsid w:val="007E308C"/>
    <w:rsid w:val="007E383B"/>
    <w:rsid w:val="007E3B52"/>
    <w:rsid w:val="007E3C04"/>
    <w:rsid w:val="007E4739"/>
    <w:rsid w:val="007E4937"/>
    <w:rsid w:val="007E51B5"/>
    <w:rsid w:val="007E585D"/>
    <w:rsid w:val="007E5F89"/>
    <w:rsid w:val="007E744E"/>
    <w:rsid w:val="007E7758"/>
    <w:rsid w:val="007E7DB2"/>
    <w:rsid w:val="007E7DCB"/>
    <w:rsid w:val="007F2705"/>
    <w:rsid w:val="007F2913"/>
    <w:rsid w:val="007F3191"/>
    <w:rsid w:val="007F3365"/>
    <w:rsid w:val="007F38E0"/>
    <w:rsid w:val="007F3942"/>
    <w:rsid w:val="007F4978"/>
    <w:rsid w:val="007F4CBE"/>
    <w:rsid w:val="007F4DA6"/>
    <w:rsid w:val="007F5C4A"/>
    <w:rsid w:val="007F720C"/>
    <w:rsid w:val="00800171"/>
    <w:rsid w:val="00801579"/>
    <w:rsid w:val="00801AB2"/>
    <w:rsid w:val="0080378E"/>
    <w:rsid w:val="008044D9"/>
    <w:rsid w:val="00804500"/>
    <w:rsid w:val="00804583"/>
    <w:rsid w:val="00805C18"/>
    <w:rsid w:val="0080680A"/>
    <w:rsid w:val="00806BA2"/>
    <w:rsid w:val="00807CEA"/>
    <w:rsid w:val="00807F5E"/>
    <w:rsid w:val="00810195"/>
    <w:rsid w:val="008109F2"/>
    <w:rsid w:val="00811328"/>
    <w:rsid w:val="008129CC"/>
    <w:rsid w:val="00814102"/>
    <w:rsid w:val="0081598E"/>
    <w:rsid w:val="00815BCF"/>
    <w:rsid w:val="00822730"/>
    <w:rsid w:val="00824ACE"/>
    <w:rsid w:val="00824B34"/>
    <w:rsid w:val="00825941"/>
    <w:rsid w:val="00827911"/>
    <w:rsid w:val="00827DBE"/>
    <w:rsid w:val="00831C32"/>
    <w:rsid w:val="00832093"/>
    <w:rsid w:val="008320BB"/>
    <w:rsid w:val="008335EA"/>
    <w:rsid w:val="0083373A"/>
    <w:rsid w:val="008337E9"/>
    <w:rsid w:val="008339E7"/>
    <w:rsid w:val="008346FB"/>
    <w:rsid w:val="00840835"/>
    <w:rsid w:val="008411B7"/>
    <w:rsid w:val="00841D99"/>
    <w:rsid w:val="00842272"/>
    <w:rsid w:val="008459D7"/>
    <w:rsid w:val="00846007"/>
    <w:rsid w:val="008468BB"/>
    <w:rsid w:val="00854328"/>
    <w:rsid w:val="00854965"/>
    <w:rsid w:val="00854DED"/>
    <w:rsid w:val="008553C6"/>
    <w:rsid w:val="00855E22"/>
    <w:rsid w:val="00856EBA"/>
    <w:rsid w:val="008570A6"/>
    <w:rsid w:val="00857455"/>
    <w:rsid w:val="008605A3"/>
    <w:rsid w:val="00860AE6"/>
    <w:rsid w:val="00861458"/>
    <w:rsid w:val="0086207B"/>
    <w:rsid w:val="008632DE"/>
    <w:rsid w:val="008638FB"/>
    <w:rsid w:val="0086480E"/>
    <w:rsid w:val="00864812"/>
    <w:rsid w:val="00866723"/>
    <w:rsid w:val="008668CA"/>
    <w:rsid w:val="00867A28"/>
    <w:rsid w:val="00871B72"/>
    <w:rsid w:val="00872089"/>
    <w:rsid w:val="00872417"/>
    <w:rsid w:val="00872BD5"/>
    <w:rsid w:val="00872F67"/>
    <w:rsid w:val="00873DCB"/>
    <w:rsid w:val="00873F7E"/>
    <w:rsid w:val="008748B9"/>
    <w:rsid w:val="00874D4C"/>
    <w:rsid w:val="0087537B"/>
    <w:rsid w:val="008818F7"/>
    <w:rsid w:val="008819B5"/>
    <w:rsid w:val="00881B7C"/>
    <w:rsid w:val="008829E9"/>
    <w:rsid w:val="008830C8"/>
    <w:rsid w:val="00883CCD"/>
    <w:rsid w:val="00886C51"/>
    <w:rsid w:val="00887846"/>
    <w:rsid w:val="008905C0"/>
    <w:rsid w:val="008908E8"/>
    <w:rsid w:val="008914E4"/>
    <w:rsid w:val="008949BD"/>
    <w:rsid w:val="008965E0"/>
    <w:rsid w:val="00896C1C"/>
    <w:rsid w:val="008975B3"/>
    <w:rsid w:val="008A041B"/>
    <w:rsid w:val="008A191F"/>
    <w:rsid w:val="008A1A16"/>
    <w:rsid w:val="008A2844"/>
    <w:rsid w:val="008A3691"/>
    <w:rsid w:val="008A4FEA"/>
    <w:rsid w:val="008A546F"/>
    <w:rsid w:val="008A54B0"/>
    <w:rsid w:val="008A571F"/>
    <w:rsid w:val="008A5BC1"/>
    <w:rsid w:val="008A5E9D"/>
    <w:rsid w:val="008A628A"/>
    <w:rsid w:val="008A689C"/>
    <w:rsid w:val="008A7486"/>
    <w:rsid w:val="008B2125"/>
    <w:rsid w:val="008B21BD"/>
    <w:rsid w:val="008B2B58"/>
    <w:rsid w:val="008B3414"/>
    <w:rsid w:val="008B4567"/>
    <w:rsid w:val="008B4C5A"/>
    <w:rsid w:val="008B521D"/>
    <w:rsid w:val="008B5BA3"/>
    <w:rsid w:val="008B5EA5"/>
    <w:rsid w:val="008B6030"/>
    <w:rsid w:val="008B698E"/>
    <w:rsid w:val="008B6F13"/>
    <w:rsid w:val="008C016B"/>
    <w:rsid w:val="008C0B3A"/>
    <w:rsid w:val="008C18F9"/>
    <w:rsid w:val="008C33A5"/>
    <w:rsid w:val="008C3686"/>
    <w:rsid w:val="008C37B3"/>
    <w:rsid w:val="008C3D19"/>
    <w:rsid w:val="008C575A"/>
    <w:rsid w:val="008C590E"/>
    <w:rsid w:val="008C69C8"/>
    <w:rsid w:val="008C740D"/>
    <w:rsid w:val="008C7539"/>
    <w:rsid w:val="008D1B23"/>
    <w:rsid w:val="008D28E3"/>
    <w:rsid w:val="008D43DE"/>
    <w:rsid w:val="008D49A9"/>
    <w:rsid w:val="008D4B3F"/>
    <w:rsid w:val="008D4BB9"/>
    <w:rsid w:val="008D6A71"/>
    <w:rsid w:val="008D769F"/>
    <w:rsid w:val="008E0115"/>
    <w:rsid w:val="008E11A0"/>
    <w:rsid w:val="008E1543"/>
    <w:rsid w:val="008E430C"/>
    <w:rsid w:val="008E497C"/>
    <w:rsid w:val="008E49BD"/>
    <w:rsid w:val="008E4BF1"/>
    <w:rsid w:val="008E62D7"/>
    <w:rsid w:val="008E6DF1"/>
    <w:rsid w:val="008E73DF"/>
    <w:rsid w:val="008F0178"/>
    <w:rsid w:val="008F0AA7"/>
    <w:rsid w:val="008F0D4E"/>
    <w:rsid w:val="008F1310"/>
    <w:rsid w:val="008F4C83"/>
    <w:rsid w:val="008F5A9A"/>
    <w:rsid w:val="008F6B95"/>
    <w:rsid w:val="008F6C67"/>
    <w:rsid w:val="008F7912"/>
    <w:rsid w:val="008F7C69"/>
    <w:rsid w:val="009001F7"/>
    <w:rsid w:val="00900A34"/>
    <w:rsid w:val="00900C74"/>
    <w:rsid w:val="009024CB"/>
    <w:rsid w:val="00902BE6"/>
    <w:rsid w:val="00904C8E"/>
    <w:rsid w:val="00905F3A"/>
    <w:rsid w:val="00906095"/>
    <w:rsid w:val="009079F6"/>
    <w:rsid w:val="00910A9A"/>
    <w:rsid w:val="0091413E"/>
    <w:rsid w:val="00916176"/>
    <w:rsid w:val="00916510"/>
    <w:rsid w:val="009175CF"/>
    <w:rsid w:val="009212AB"/>
    <w:rsid w:val="00921D23"/>
    <w:rsid w:val="009221E5"/>
    <w:rsid w:val="00923335"/>
    <w:rsid w:val="009233AC"/>
    <w:rsid w:val="00923604"/>
    <w:rsid w:val="00923AD9"/>
    <w:rsid w:val="00924332"/>
    <w:rsid w:val="00925091"/>
    <w:rsid w:val="0092524A"/>
    <w:rsid w:val="0092706B"/>
    <w:rsid w:val="00927D2D"/>
    <w:rsid w:val="00931F16"/>
    <w:rsid w:val="009327B1"/>
    <w:rsid w:val="00933A6D"/>
    <w:rsid w:val="00935167"/>
    <w:rsid w:val="00936783"/>
    <w:rsid w:val="00936BFE"/>
    <w:rsid w:val="00937790"/>
    <w:rsid w:val="00937D1F"/>
    <w:rsid w:val="00937E84"/>
    <w:rsid w:val="0094194F"/>
    <w:rsid w:val="00942679"/>
    <w:rsid w:val="009436CE"/>
    <w:rsid w:val="00943A66"/>
    <w:rsid w:val="00944294"/>
    <w:rsid w:val="00944864"/>
    <w:rsid w:val="00947047"/>
    <w:rsid w:val="00951087"/>
    <w:rsid w:val="0095193C"/>
    <w:rsid w:val="00951A76"/>
    <w:rsid w:val="00951EDD"/>
    <w:rsid w:val="009520EE"/>
    <w:rsid w:val="00952461"/>
    <w:rsid w:val="00952E55"/>
    <w:rsid w:val="00953BD3"/>
    <w:rsid w:val="00955002"/>
    <w:rsid w:val="0095554F"/>
    <w:rsid w:val="00957B63"/>
    <w:rsid w:val="0096020C"/>
    <w:rsid w:val="0096146C"/>
    <w:rsid w:val="00962259"/>
    <w:rsid w:val="00962737"/>
    <w:rsid w:val="00962F38"/>
    <w:rsid w:val="00964963"/>
    <w:rsid w:val="00965D8B"/>
    <w:rsid w:val="00966879"/>
    <w:rsid w:val="00967891"/>
    <w:rsid w:val="00967B52"/>
    <w:rsid w:val="009706A4"/>
    <w:rsid w:val="009710E1"/>
    <w:rsid w:val="0097266C"/>
    <w:rsid w:val="00972BE1"/>
    <w:rsid w:val="00974F72"/>
    <w:rsid w:val="009757CB"/>
    <w:rsid w:val="00975F48"/>
    <w:rsid w:val="00976658"/>
    <w:rsid w:val="00980D2B"/>
    <w:rsid w:val="00983B95"/>
    <w:rsid w:val="00984A85"/>
    <w:rsid w:val="00984BDE"/>
    <w:rsid w:val="00985B70"/>
    <w:rsid w:val="00985CF3"/>
    <w:rsid w:val="00990C66"/>
    <w:rsid w:val="00991CF5"/>
    <w:rsid w:val="00991FA9"/>
    <w:rsid w:val="0099270B"/>
    <w:rsid w:val="009938DB"/>
    <w:rsid w:val="009942E8"/>
    <w:rsid w:val="00996547"/>
    <w:rsid w:val="00997D43"/>
    <w:rsid w:val="00997D55"/>
    <w:rsid w:val="009A08C1"/>
    <w:rsid w:val="009A0BE7"/>
    <w:rsid w:val="009A1C75"/>
    <w:rsid w:val="009A29B3"/>
    <w:rsid w:val="009A3427"/>
    <w:rsid w:val="009A3568"/>
    <w:rsid w:val="009A365C"/>
    <w:rsid w:val="009A4DBF"/>
    <w:rsid w:val="009A56A6"/>
    <w:rsid w:val="009A7B53"/>
    <w:rsid w:val="009B0768"/>
    <w:rsid w:val="009B0CE2"/>
    <w:rsid w:val="009B2AEE"/>
    <w:rsid w:val="009B697E"/>
    <w:rsid w:val="009C13C4"/>
    <w:rsid w:val="009C144D"/>
    <w:rsid w:val="009C33E1"/>
    <w:rsid w:val="009C3D7A"/>
    <w:rsid w:val="009C4189"/>
    <w:rsid w:val="009C5CEF"/>
    <w:rsid w:val="009C6DC2"/>
    <w:rsid w:val="009D6545"/>
    <w:rsid w:val="009D65A5"/>
    <w:rsid w:val="009E067C"/>
    <w:rsid w:val="009E1534"/>
    <w:rsid w:val="009E1DD9"/>
    <w:rsid w:val="009E2183"/>
    <w:rsid w:val="009E2753"/>
    <w:rsid w:val="009E2E71"/>
    <w:rsid w:val="009E30FB"/>
    <w:rsid w:val="009E3365"/>
    <w:rsid w:val="009E39A0"/>
    <w:rsid w:val="009E3CA3"/>
    <w:rsid w:val="009E48EA"/>
    <w:rsid w:val="009E57F9"/>
    <w:rsid w:val="009E58C6"/>
    <w:rsid w:val="009E689E"/>
    <w:rsid w:val="009E7551"/>
    <w:rsid w:val="009F0A72"/>
    <w:rsid w:val="009F0D65"/>
    <w:rsid w:val="009F14DC"/>
    <w:rsid w:val="009F2105"/>
    <w:rsid w:val="009F4F15"/>
    <w:rsid w:val="009F5258"/>
    <w:rsid w:val="009F58DC"/>
    <w:rsid w:val="009F64ED"/>
    <w:rsid w:val="009F6850"/>
    <w:rsid w:val="00A019EC"/>
    <w:rsid w:val="00A02298"/>
    <w:rsid w:val="00A05BE2"/>
    <w:rsid w:val="00A1047D"/>
    <w:rsid w:val="00A1138E"/>
    <w:rsid w:val="00A114C0"/>
    <w:rsid w:val="00A131D3"/>
    <w:rsid w:val="00A14382"/>
    <w:rsid w:val="00A15039"/>
    <w:rsid w:val="00A15194"/>
    <w:rsid w:val="00A15390"/>
    <w:rsid w:val="00A1582E"/>
    <w:rsid w:val="00A15F8D"/>
    <w:rsid w:val="00A16A6C"/>
    <w:rsid w:val="00A1717D"/>
    <w:rsid w:val="00A17648"/>
    <w:rsid w:val="00A17F51"/>
    <w:rsid w:val="00A20962"/>
    <w:rsid w:val="00A20E85"/>
    <w:rsid w:val="00A2148A"/>
    <w:rsid w:val="00A218E9"/>
    <w:rsid w:val="00A243FE"/>
    <w:rsid w:val="00A24B8C"/>
    <w:rsid w:val="00A25226"/>
    <w:rsid w:val="00A268B8"/>
    <w:rsid w:val="00A279F0"/>
    <w:rsid w:val="00A30075"/>
    <w:rsid w:val="00A31067"/>
    <w:rsid w:val="00A312AD"/>
    <w:rsid w:val="00A312BA"/>
    <w:rsid w:val="00A313E3"/>
    <w:rsid w:val="00A31B47"/>
    <w:rsid w:val="00A320D1"/>
    <w:rsid w:val="00A32920"/>
    <w:rsid w:val="00A32EEF"/>
    <w:rsid w:val="00A337C3"/>
    <w:rsid w:val="00A33843"/>
    <w:rsid w:val="00A339F9"/>
    <w:rsid w:val="00A33AB0"/>
    <w:rsid w:val="00A33DDC"/>
    <w:rsid w:val="00A33F10"/>
    <w:rsid w:val="00A369EE"/>
    <w:rsid w:val="00A3773E"/>
    <w:rsid w:val="00A37CDD"/>
    <w:rsid w:val="00A37F2F"/>
    <w:rsid w:val="00A40006"/>
    <w:rsid w:val="00A400BA"/>
    <w:rsid w:val="00A40824"/>
    <w:rsid w:val="00A40918"/>
    <w:rsid w:val="00A40E3F"/>
    <w:rsid w:val="00A41ECC"/>
    <w:rsid w:val="00A41F2C"/>
    <w:rsid w:val="00A42883"/>
    <w:rsid w:val="00A42DAE"/>
    <w:rsid w:val="00A42E82"/>
    <w:rsid w:val="00A46005"/>
    <w:rsid w:val="00A46360"/>
    <w:rsid w:val="00A476E7"/>
    <w:rsid w:val="00A5068F"/>
    <w:rsid w:val="00A50FB0"/>
    <w:rsid w:val="00A510BB"/>
    <w:rsid w:val="00A51C55"/>
    <w:rsid w:val="00A52533"/>
    <w:rsid w:val="00A52F1E"/>
    <w:rsid w:val="00A53328"/>
    <w:rsid w:val="00A53C25"/>
    <w:rsid w:val="00A55895"/>
    <w:rsid w:val="00A56BB0"/>
    <w:rsid w:val="00A57706"/>
    <w:rsid w:val="00A5795E"/>
    <w:rsid w:val="00A57FE5"/>
    <w:rsid w:val="00A600C3"/>
    <w:rsid w:val="00A60638"/>
    <w:rsid w:val="00A60E5B"/>
    <w:rsid w:val="00A62DE9"/>
    <w:rsid w:val="00A62F13"/>
    <w:rsid w:val="00A64F67"/>
    <w:rsid w:val="00A655AB"/>
    <w:rsid w:val="00A65F7F"/>
    <w:rsid w:val="00A6759F"/>
    <w:rsid w:val="00A67760"/>
    <w:rsid w:val="00A72A8F"/>
    <w:rsid w:val="00A733BD"/>
    <w:rsid w:val="00A73765"/>
    <w:rsid w:val="00A741C3"/>
    <w:rsid w:val="00A76D82"/>
    <w:rsid w:val="00A77434"/>
    <w:rsid w:val="00A777D0"/>
    <w:rsid w:val="00A7787E"/>
    <w:rsid w:val="00A77975"/>
    <w:rsid w:val="00A80F9A"/>
    <w:rsid w:val="00A81DD7"/>
    <w:rsid w:val="00A824A6"/>
    <w:rsid w:val="00A829CC"/>
    <w:rsid w:val="00A83A13"/>
    <w:rsid w:val="00A840FF"/>
    <w:rsid w:val="00A8715C"/>
    <w:rsid w:val="00A924EB"/>
    <w:rsid w:val="00A92CA0"/>
    <w:rsid w:val="00A94D40"/>
    <w:rsid w:val="00A954F6"/>
    <w:rsid w:val="00A96323"/>
    <w:rsid w:val="00A96C23"/>
    <w:rsid w:val="00AA4877"/>
    <w:rsid w:val="00AA5C3D"/>
    <w:rsid w:val="00AA7F9E"/>
    <w:rsid w:val="00AB2676"/>
    <w:rsid w:val="00AB3AE6"/>
    <w:rsid w:val="00AB3BBA"/>
    <w:rsid w:val="00AB4EF6"/>
    <w:rsid w:val="00AB577D"/>
    <w:rsid w:val="00AB6418"/>
    <w:rsid w:val="00AB7AC5"/>
    <w:rsid w:val="00AC00A0"/>
    <w:rsid w:val="00AC0844"/>
    <w:rsid w:val="00AC4AEB"/>
    <w:rsid w:val="00AD1BCF"/>
    <w:rsid w:val="00AD1CC2"/>
    <w:rsid w:val="00AD34B6"/>
    <w:rsid w:val="00AD51A9"/>
    <w:rsid w:val="00AD5F61"/>
    <w:rsid w:val="00AD6053"/>
    <w:rsid w:val="00AE076D"/>
    <w:rsid w:val="00AE135E"/>
    <w:rsid w:val="00AE2AAC"/>
    <w:rsid w:val="00AE33D2"/>
    <w:rsid w:val="00AE3533"/>
    <w:rsid w:val="00AE41B1"/>
    <w:rsid w:val="00AE4794"/>
    <w:rsid w:val="00AE4C20"/>
    <w:rsid w:val="00AE7169"/>
    <w:rsid w:val="00AF0555"/>
    <w:rsid w:val="00AF0AD5"/>
    <w:rsid w:val="00AF164D"/>
    <w:rsid w:val="00AF1E83"/>
    <w:rsid w:val="00AF2F50"/>
    <w:rsid w:val="00AF482C"/>
    <w:rsid w:val="00AF5404"/>
    <w:rsid w:val="00AF545A"/>
    <w:rsid w:val="00AF6737"/>
    <w:rsid w:val="00AF691E"/>
    <w:rsid w:val="00AF75CD"/>
    <w:rsid w:val="00AF78A8"/>
    <w:rsid w:val="00AF7EED"/>
    <w:rsid w:val="00B016CC"/>
    <w:rsid w:val="00B01A81"/>
    <w:rsid w:val="00B024D8"/>
    <w:rsid w:val="00B02829"/>
    <w:rsid w:val="00B03E50"/>
    <w:rsid w:val="00B04456"/>
    <w:rsid w:val="00B045EC"/>
    <w:rsid w:val="00B04B86"/>
    <w:rsid w:val="00B05404"/>
    <w:rsid w:val="00B06D2B"/>
    <w:rsid w:val="00B10DB2"/>
    <w:rsid w:val="00B118AE"/>
    <w:rsid w:val="00B11F5D"/>
    <w:rsid w:val="00B149E5"/>
    <w:rsid w:val="00B15C57"/>
    <w:rsid w:val="00B16263"/>
    <w:rsid w:val="00B16C69"/>
    <w:rsid w:val="00B16FA5"/>
    <w:rsid w:val="00B177FD"/>
    <w:rsid w:val="00B2075D"/>
    <w:rsid w:val="00B20B20"/>
    <w:rsid w:val="00B2263B"/>
    <w:rsid w:val="00B22DD8"/>
    <w:rsid w:val="00B23465"/>
    <w:rsid w:val="00B2497E"/>
    <w:rsid w:val="00B25B0C"/>
    <w:rsid w:val="00B25B35"/>
    <w:rsid w:val="00B25EC2"/>
    <w:rsid w:val="00B26497"/>
    <w:rsid w:val="00B27919"/>
    <w:rsid w:val="00B27FF5"/>
    <w:rsid w:val="00B30461"/>
    <w:rsid w:val="00B31D5A"/>
    <w:rsid w:val="00B323F7"/>
    <w:rsid w:val="00B3378F"/>
    <w:rsid w:val="00B33B6B"/>
    <w:rsid w:val="00B37AB4"/>
    <w:rsid w:val="00B40CB7"/>
    <w:rsid w:val="00B40ECF"/>
    <w:rsid w:val="00B435D8"/>
    <w:rsid w:val="00B43869"/>
    <w:rsid w:val="00B43CE5"/>
    <w:rsid w:val="00B43FB6"/>
    <w:rsid w:val="00B456C4"/>
    <w:rsid w:val="00B478F3"/>
    <w:rsid w:val="00B47D66"/>
    <w:rsid w:val="00B502E8"/>
    <w:rsid w:val="00B50FE0"/>
    <w:rsid w:val="00B51E0F"/>
    <w:rsid w:val="00B51EF9"/>
    <w:rsid w:val="00B5242B"/>
    <w:rsid w:val="00B528EF"/>
    <w:rsid w:val="00B53A19"/>
    <w:rsid w:val="00B547DF"/>
    <w:rsid w:val="00B54AE1"/>
    <w:rsid w:val="00B56A2E"/>
    <w:rsid w:val="00B56BCE"/>
    <w:rsid w:val="00B57D4D"/>
    <w:rsid w:val="00B60354"/>
    <w:rsid w:val="00B6107A"/>
    <w:rsid w:val="00B61C08"/>
    <w:rsid w:val="00B61C0E"/>
    <w:rsid w:val="00B61E0C"/>
    <w:rsid w:val="00B624F9"/>
    <w:rsid w:val="00B6335B"/>
    <w:rsid w:val="00B645F1"/>
    <w:rsid w:val="00B64F89"/>
    <w:rsid w:val="00B6685F"/>
    <w:rsid w:val="00B6745A"/>
    <w:rsid w:val="00B70043"/>
    <w:rsid w:val="00B709D1"/>
    <w:rsid w:val="00B70FA4"/>
    <w:rsid w:val="00B71FA2"/>
    <w:rsid w:val="00B7292C"/>
    <w:rsid w:val="00B746C2"/>
    <w:rsid w:val="00B74FA9"/>
    <w:rsid w:val="00B766DA"/>
    <w:rsid w:val="00B7763A"/>
    <w:rsid w:val="00B80B1B"/>
    <w:rsid w:val="00B82677"/>
    <w:rsid w:val="00B8297A"/>
    <w:rsid w:val="00B82ED0"/>
    <w:rsid w:val="00B83A4E"/>
    <w:rsid w:val="00B84076"/>
    <w:rsid w:val="00B8443F"/>
    <w:rsid w:val="00B854DE"/>
    <w:rsid w:val="00B879D8"/>
    <w:rsid w:val="00B90203"/>
    <w:rsid w:val="00B90A8E"/>
    <w:rsid w:val="00B90FFE"/>
    <w:rsid w:val="00B93E24"/>
    <w:rsid w:val="00B9465C"/>
    <w:rsid w:val="00B95863"/>
    <w:rsid w:val="00B96680"/>
    <w:rsid w:val="00BA0684"/>
    <w:rsid w:val="00BA186F"/>
    <w:rsid w:val="00BA5200"/>
    <w:rsid w:val="00BA5E0A"/>
    <w:rsid w:val="00BA69B1"/>
    <w:rsid w:val="00BA6DF0"/>
    <w:rsid w:val="00BA7C9F"/>
    <w:rsid w:val="00BB10B0"/>
    <w:rsid w:val="00BB1EA1"/>
    <w:rsid w:val="00BB2A6F"/>
    <w:rsid w:val="00BB3228"/>
    <w:rsid w:val="00BB5D4B"/>
    <w:rsid w:val="00BB674F"/>
    <w:rsid w:val="00BB7E60"/>
    <w:rsid w:val="00BB7EDA"/>
    <w:rsid w:val="00BC2205"/>
    <w:rsid w:val="00BC45F3"/>
    <w:rsid w:val="00BC4F70"/>
    <w:rsid w:val="00BC5329"/>
    <w:rsid w:val="00BC5E33"/>
    <w:rsid w:val="00BC6457"/>
    <w:rsid w:val="00BC7CC0"/>
    <w:rsid w:val="00BD06C8"/>
    <w:rsid w:val="00BD1D02"/>
    <w:rsid w:val="00BD247D"/>
    <w:rsid w:val="00BD2FB8"/>
    <w:rsid w:val="00BD3060"/>
    <w:rsid w:val="00BD3114"/>
    <w:rsid w:val="00BD4783"/>
    <w:rsid w:val="00BD5D6C"/>
    <w:rsid w:val="00BD6926"/>
    <w:rsid w:val="00BD6A26"/>
    <w:rsid w:val="00BD7CE7"/>
    <w:rsid w:val="00BD7DB8"/>
    <w:rsid w:val="00BE0063"/>
    <w:rsid w:val="00BE1449"/>
    <w:rsid w:val="00BE1580"/>
    <w:rsid w:val="00BE23E0"/>
    <w:rsid w:val="00BE3D88"/>
    <w:rsid w:val="00BE46CB"/>
    <w:rsid w:val="00BE7E0A"/>
    <w:rsid w:val="00BF2951"/>
    <w:rsid w:val="00BF482E"/>
    <w:rsid w:val="00BF5A8A"/>
    <w:rsid w:val="00BF5EDD"/>
    <w:rsid w:val="00C00028"/>
    <w:rsid w:val="00C011AE"/>
    <w:rsid w:val="00C02517"/>
    <w:rsid w:val="00C02D04"/>
    <w:rsid w:val="00C0348D"/>
    <w:rsid w:val="00C036F1"/>
    <w:rsid w:val="00C066C3"/>
    <w:rsid w:val="00C07E87"/>
    <w:rsid w:val="00C125E8"/>
    <w:rsid w:val="00C13045"/>
    <w:rsid w:val="00C132F0"/>
    <w:rsid w:val="00C14A2D"/>
    <w:rsid w:val="00C14EB1"/>
    <w:rsid w:val="00C15695"/>
    <w:rsid w:val="00C16143"/>
    <w:rsid w:val="00C17F70"/>
    <w:rsid w:val="00C17F7B"/>
    <w:rsid w:val="00C2150E"/>
    <w:rsid w:val="00C22AA6"/>
    <w:rsid w:val="00C233A4"/>
    <w:rsid w:val="00C246F3"/>
    <w:rsid w:val="00C24868"/>
    <w:rsid w:val="00C25304"/>
    <w:rsid w:val="00C25AE9"/>
    <w:rsid w:val="00C300F6"/>
    <w:rsid w:val="00C30E7D"/>
    <w:rsid w:val="00C320C1"/>
    <w:rsid w:val="00C33F99"/>
    <w:rsid w:val="00C36993"/>
    <w:rsid w:val="00C373B4"/>
    <w:rsid w:val="00C37900"/>
    <w:rsid w:val="00C410B7"/>
    <w:rsid w:val="00C45EFE"/>
    <w:rsid w:val="00C466B7"/>
    <w:rsid w:val="00C515D7"/>
    <w:rsid w:val="00C51D8F"/>
    <w:rsid w:val="00C51EC2"/>
    <w:rsid w:val="00C53F0A"/>
    <w:rsid w:val="00C5412F"/>
    <w:rsid w:val="00C54D0D"/>
    <w:rsid w:val="00C55FB5"/>
    <w:rsid w:val="00C57A18"/>
    <w:rsid w:val="00C60134"/>
    <w:rsid w:val="00C60FA1"/>
    <w:rsid w:val="00C645C6"/>
    <w:rsid w:val="00C654D3"/>
    <w:rsid w:val="00C66C88"/>
    <w:rsid w:val="00C6770D"/>
    <w:rsid w:val="00C67852"/>
    <w:rsid w:val="00C70886"/>
    <w:rsid w:val="00C70889"/>
    <w:rsid w:val="00C70AC3"/>
    <w:rsid w:val="00C74808"/>
    <w:rsid w:val="00C74E06"/>
    <w:rsid w:val="00C7572A"/>
    <w:rsid w:val="00C8088F"/>
    <w:rsid w:val="00C8116C"/>
    <w:rsid w:val="00C81378"/>
    <w:rsid w:val="00C82019"/>
    <w:rsid w:val="00C849A4"/>
    <w:rsid w:val="00C85237"/>
    <w:rsid w:val="00C860E8"/>
    <w:rsid w:val="00C86812"/>
    <w:rsid w:val="00C86F06"/>
    <w:rsid w:val="00C90DC6"/>
    <w:rsid w:val="00C90E83"/>
    <w:rsid w:val="00C921C2"/>
    <w:rsid w:val="00C921ED"/>
    <w:rsid w:val="00C9225D"/>
    <w:rsid w:val="00C930B3"/>
    <w:rsid w:val="00C933B9"/>
    <w:rsid w:val="00C9389C"/>
    <w:rsid w:val="00C93A47"/>
    <w:rsid w:val="00C93D57"/>
    <w:rsid w:val="00C95DF7"/>
    <w:rsid w:val="00C974A3"/>
    <w:rsid w:val="00CA02A9"/>
    <w:rsid w:val="00CA1F50"/>
    <w:rsid w:val="00CA2924"/>
    <w:rsid w:val="00CA3009"/>
    <w:rsid w:val="00CA435F"/>
    <w:rsid w:val="00CA4362"/>
    <w:rsid w:val="00CA52D7"/>
    <w:rsid w:val="00CA5729"/>
    <w:rsid w:val="00CA6330"/>
    <w:rsid w:val="00CA6702"/>
    <w:rsid w:val="00CA6710"/>
    <w:rsid w:val="00CA7122"/>
    <w:rsid w:val="00CA7AF2"/>
    <w:rsid w:val="00CB0707"/>
    <w:rsid w:val="00CB240D"/>
    <w:rsid w:val="00CB24E0"/>
    <w:rsid w:val="00CB3028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2D11"/>
    <w:rsid w:val="00CC41AD"/>
    <w:rsid w:val="00CC446E"/>
    <w:rsid w:val="00CC45B1"/>
    <w:rsid w:val="00CC4A5D"/>
    <w:rsid w:val="00CC519C"/>
    <w:rsid w:val="00CC54AC"/>
    <w:rsid w:val="00CD1320"/>
    <w:rsid w:val="00CD26E0"/>
    <w:rsid w:val="00CD2FFB"/>
    <w:rsid w:val="00CD47FF"/>
    <w:rsid w:val="00CD533A"/>
    <w:rsid w:val="00CD604C"/>
    <w:rsid w:val="00CD729A"/>
    <w:rsid w:val="00CD743A"/>
    <w:rsid w:val="00CE1258"/>
    <w:rsid w:val="00CE17FD"/>
    <w:rsid w:val="00CE2212"/>
    <w:rsid w:val="00CE3DC5"/>
    <w:rsid w:val="00CE3E00"/>
    <w:rsid w:val="00CE48D7"/>
    <w:rsid w:val="00CE5400"/>
    <w:rsid w:val="00CE58C5"/>
    <w:rsid w:val="00CE58E0"/>
    <w:rsid w:val="00CE739E"/>
    <w:rsid w:val="00CE764D"/>
    <w:rsid w:val="00CF173A"/>
    <w:rsid w:val="00CF2217"/>
    <w:rsid w:val="00CF6270"/>
    <w:rsid w:val="00CF66C5"/>
    <w:rsid w:val="00CF7841"/>
    <w:rsid w:val="00CF7C0D"/>
    <w:rsid w:val="00CF7ED7"/>
    <w:rsid w:val="00D00EA1"/>
    <w:rsid w:val="00D0104B"/>
    <w:rsid w:val="00D01F67"/>
    <w:rsid w:val="00D02E93"/>
    <w:rsid w:val="00D035FF"/>
    <w:rsid w:val="00D0438F"/>
    <w:rsid w:val="00D04C81"/>
    <w:rsid w:val="00D05DB1"/>
    <w:rsid w:val="00D062FB"/>
    <w:rsid w:val="00D063B6"/>
    <w:rsid w:val="00D069FD"/>
    <w:rsid w:val="00D06B58"/>
    <w:rsid w:val="00D078F7"/>
    <w:rsid w:val="00D07E47"/>
    <w:rsid w:val="00D10236"/>
    <w:rsid w:val="00D118FD"/>
    <w:rsid w:val="00D11A01"/>
    <w:rsid w:val="00D12621"/>
    <w:rsid w:val="00D13210"/>
    <w:rsid w:val="00D139C0"/>
    <w:rsid w:val="00D15A7A"/>
    <w:rsid w:val="00D1644B"/>
    <w:rsid w:val="00D16BB4"/>
    <w:rsid w:val="00D16ECA"/>
    <w:rsid w:val="00D2006C"/>
    <w:rsid w:val="00D224F0"/>
    <w:rsid w:val="00D229C1"/>
    <w:rsid w:val="00D23921"/>
    <w:rsid w:val="00D25BC8"/>
    <w:rsid w:val="00D25CB3"/>
    <w:rsid w:val="00D26745"/>
    <w:rsid w:val="00D26D29"/>
    <w:rsid w:val="00D26F21"/>
    <w:rsid w:val="00D3030E"/>
    <w:rsid w:val="00D304E0"/>
    <w:rsid w:val="00D31112"/>
    <w:rsid w:val="00D3265F"/>
    <w:rsid w:val="00D332F4"/>
    <w:rsid w:val="00D37F9B"/>
    <w:rsid w:val="00D40670"/>
    <w:rsid w:val="00D40C70"/>
    <w:rsid w:val="00D40CB4"/>
    <w:rsid w:val="00D411E3"/>
    <w:rsid w:val="00D428AB"/>
    <w:rsid w:val="00D429D5"/>
    <w:rsid w:val="00D44A5A"/>
    <w:rsid w:val="00D46B69"/>
    <w:rsid w:val="00D50597"/>
    <w:rsid w:val="00D51A71"/>
    <w:rsid w:val="00D51BA1"/>
    <w:rsid w:val="00D51FE0"/>
    <w:rsid w:val="00D522E8"/>
    <w:rsid w:val="00D54DB7"/>
    <w:rsid w:val="00D57281"/>
    <w:rsid w:val="00D5771F"/>
    <w:rsid w:val="00D57B31"/>
    <w:rsid w:val="00D60252"/>
    <w:rsid w:val="00D60B61"/>
    <w:rsid w:val="00D60DD6"/>
    <w:rsid w:val="00D62A6E"/>
    <w:rsid w:val="00D62AD5"/>
    <w:rsid w:val="00D62D58"/>
    <w:rsid w:val="00D66047"/>
    <w:rsid w:val="00D66A44"/>
    <w:rsid w:val="00D67168"/>
    <w:rsid w:val="00D701D0"/>
    <w:rsid w:val="00D70ED2"/>
    <w:rsid w:val="00D7113D"/>
    <w:rsid w:val="00D714B5"/>
    <w:rsid w:val="00D71DF6"/>
    <w:rsid w:val="00D737DA"/>
    <w:rsid w:val="00D74B11"/>
    <w:rsid w:val="00D7504A"/>
    <w:rsid w:val="00D7685F"/>
    <w:rsid w:val="00D76876"/>
    <w:rsid w:val="00D77A28"/>
    <w:rsid w:val="00D8069F"/>
    <w:rsid w:val="00D812DC"/>
    <w:rsid w:val="00D818DD"/>
    <w:rsid w:val="00D81DD2"/>
    <w:rsid w:val="00D82517"/>
    <w:rsid w:val="00D83A4C"/>
    <w:rsid w:val="00D84726"/>
    <w:rsid w:val="00D85270"/>
    <w:rsid w:val="00D85BD8"/>
    <w:rsid w:val="00D86335"/>
    <w:rsid w:val="00D87740"/>
    <w:rsid w:val="00D90291"/>
    <w:rsid w:val="00D9113D"/>
    <w:rsid w:val="00D91D0E"/>
    <w:rsid w:val="00D924BA"/>
    <w:rsid w:val="00D9320C"/>
    <w:rsid w:val="00D95379"/>
    <w:rsid w:val="00D96865"/>
    <w:rsid w:val="00DA021D"/>
    <w:rsid w:val="00DA063F"/>
    <w:rsid w:val="00DA09E1"/>
    <w:rsid w:val="00DA1AB4"/>
    <w:rsid w:val="00DA2BE9"/>
    <w:rsid w:val="00DA32CC"/>
    <w:rsid w:val="00DA3567"/>
    <w:rsid w:val="00DA3EB9"/>
    <w:rsid w:val="00DA406C"/>
    <w:rsid w:val="00DA4B9C"/>
    <w:rsid w:val="00DA6E74"/>
    <w:rsid w:val="00DA76DB"/>
    <w:rsid w:val="00DA78D0"/>
    <w:rsid w:val="00DB0256"/>
    <w:rsid w:val="00DB0833"/>
    <w:rsid w:val="00DB4104"/>
    <w:rsid w:val="00DB460C"/>
    <w:rsid w:val="00DB4BA1"/>
    <w:rsid w:val="00DB4E52"/>
    <w:rsid w:val="00DB7B40"/>
    <w:rsid w:val="00DC004F"/>
    <w:rsid w:val="00DC0663"/>
    <w:rsid w:val="00DC31BB"/>
    <w:rsid w:val="00DC32AE"/>
    <w:rsid w:val="00DC355A"/>
    <w:rsid w:val="00DC3EE5"/>
    <w:rsid w:val="00DC4394"/>
    <w:rsid w:val="00DC4A8A"/>
    <w:rsid w:val="00DC691E"/>
    <w:rsid w:val="00DC693A"/>
    <w:rsid w:val="00DC6A11"/>
    <w:rsid w:val="00DC6EE1"/>
    <w:rsid w:val="00DC71F0"/>
    <w:rsid w:val="00DD1125"/>
    <w:rsid w:val="00DD2581"/>
    <w:rsid w:val="00DD29EE"/>
    <w:rsid w:val="00DD338A"/>
    <w:rsid w:val="00DD3BA2"/>
    <w:rsid w:val="00DD4AA9"/>
    <w:rsid w:val="00DD4CCD"/>
    <w:rsid w:val="00DD53D6"/>
    <w:rsid w:val="00DD58ED"/>
    <w:rsid w:val="00DD5ABE"/>
    <w:rsid w:val="00DE002B"/>
    <w:rsid w:val="00DE0190"/>
    <w:rsid w:val="00DE10AD"/>
    <w:rsid w:val="00DE2201"/>
    <w:rsid w:val="00DF2094"/>
    <w:rsid w:val="00DF235F"/>
    <w:rsid w:val="00DF3592"/>
    <w:rsid w:val="00DF3CAB"/>
    <w:rsid w:val="00DF3D06"/>
    <w:rsid w:val="00DF4CDA"/>
    <w:rsid w:val="00DF7C30"/>
    <w:rsid w:val="00E00054"/>
    <w:rsid w:val="00E016D9"/>
    <w:rsid w:val="00E01A7B"/>
    <w:rsid w:val="00E02991"/>
    <w:rsid w:val="00E03DBF"/>
    <w:rsid w:val="00E0406B"/>
    <w:rsid w:val="00E04741"/>
    <w:rsid w:val="00E04E32"/>
    <w:rsid w:val="00E0513D"/>
    <w:rsid w:val="00E05FFA"/>
    <w:rsid w:val="00E06440"/>
    <w:rsid w:val="00E079D3"/>
    <w:rsid w:val="00E10159"/>
    <w:rsid w:val="00E10B98"/>
    <w:rsid w:val="00E11310"/>
    <w:rsid w:val="00E11D86"/>
    <w:rsid w:val="00E1243D"/>
    <w:rsid w:val="00E12A20"/>
    <w:rsid w:val="00E13104"/>
    <w:rsid w:val="00E150C6"/>
    <w:rsid w:val="00E1581E"/>
    <w:rsid w:val="00E16FE6"/>
    <w:rsid w:val="00E20430"/>
    <w:rsid w:val="00E20653"/>
    <w:rsid w:val="00E207E9"/>
    <w:rsid w:val="00E220C3"/>
    <w:rsid w:val="00E22A5C"/>
    <w:rsid w:val="00E22CF9"/>
    <w:rsid w:val="00E23D7D"/>
    <w:rsid w:val="00E24891"/>
    <w:rsid w:val="00E25CAB"/>
    <w:rsid w:val="00E26B43"/>
    <w:rsid w:val="00E3003E"/>
    <w:rsid w:val="00E303ED"/>
    <w:rsid w:val="00E30928"/>
    <w:rsid w:val="00E31262"/>
    <w:rsid w:val="00E3350C"/>
    <w:rsid w:val="00E3541F"/>
    <w:rsid w:val="00E35466"/>
    <w:rsid w:val="00E3673B"/>
    <w:rsid w:val="00E37074"/>
    <w:rsid w:val="00E41C0E"/>
    <w:rsid w:val="00E43348"/>
    <w:rsid w:val="00E433C3"/>
    <w:rsid w:val="00E43D66"/>
    <w:rsid w:val="00E44060"/>
    <w:rsid w:val="00E451B8"/>
    <w:rsid w:val="00E476C7"/>
    <w:rsid w:val="00E4798A"/>
    <w:rsid w:val="00E47F24"/>
    <w:rsid w:val="00E47FAB"/>
    <w:rsid w:val="00E50712"/>
    <w:rsid w:val="00E50D0B"/>
    <w:rsid w:val="00E51B0C"/>
    <w:rsid w:val="00E51B30"/>
    <w:rsid w:val="00E526AE"/>
    <w:rsid w:val="00E533CD"/>
    <w:rsid w:val="00E54EC8"/>
    <w:rsid w:val="00E55746"/>
    <w:rsid w:val="00E56780"/>
    <w:rsid w:val="00E56790"/>
    <w:rsid w:val="00E57019"/>
    <w:rsid w:val="00E57BE6"/>
    <w:rsid w:val="00E60ADC"/>
    <w:rsid w:val="00E61A31"/>
    <w:rsid w:val="00E62165"/>
    <w:rsid w:val="00E6295E"/>
    <w:rsid w:val="00E62CBD"/>
    <w:rsid w:val="00E63C5F"/>
    <w:rsid w:val="00E64BA3"/>
    <w:rsid w:val="00E678A3"/>
    <w:rsid w:val="00E701AC"/>
    <w:rsid w:val="00E71D5F"/>
    <w:rsid w:val="00E71E3E"/>
    <w:rsid w:val="00E71F13"/>
    <w:rsid w:val="00E744CF"/>
    <w:rsid w:val="00E757CE"/>
    <w:rsid w:val="00E76EDA"/>
    <w:rsid w:val="00E80050"/>
    <w:rsid w:val="00E81E36"/>
    <w:rsid w:val="00E82711"/>
    <w:rsid w:val="00E842B3"/>
    <w:rsid w:val="00E84440"/>
    <w:rsid w:val="00E8477B"/>
    <w:rsid w:val="00E84F8E"/>
    <w:rsid w:val="00E856E4"/>
    <w:rsid w:val="00E85D09"/>
    <w:rsid w:val="00E9034B"/>
    <w:rsid w:val="00E90870"/>
    <w:rsid w:val="00E916D6"/>
    <w:rsid w:val="00E91D0B"/>
    <w:rsid w:val="00E92252"/>
    <w:rsid w:val="00E933AB"/>
    <w:rsid w:val="00E93BF1"/>
    <w:rsid w:val="00E942C2"/>
    <w:rsid w:val="00E96FB3"/>
    <w:rsid w:val="00E97405"/>
    <w:rsid w:val="00E97427"/>
    <w:rsid w:val="00EA040C"/>
    <w:rsid w:val="00EA1A9A"/>
    <w:rsid w:val="00EA298E"/>
    <w:rsid w:val="00EA5819"/>
    <w:rsid w:val="00EA765B"/>
    <w:rsid w:val="00EB049E"/>
    <w:rsid w:val="00EB12BD"/>
    <w:rsid w:val="00EB22AA"/>
    <w:rsid w:val="00EB2B3D"/>
    <w:rsid w:val="00EB2D9B"/>
    <w:rsid w:val="00EB3334"/>
    <w:rsid w:val="00EB3448"/>
    <w:rsid w:val="00EB6A4C"/>
    <w:rsid w:val="00EB6A7B"/>
    <w:rsid w:val="00EB6C34"/>
    <w:rsid w:val="00EC083E"/>
    <w:rsid w:val="00EC1909"/>
    <w:rsid w:val="00EC2325"/>
    <w:rsid w:val="00EC2DC8"/>
    <w:rsid w:val="00EC3E20"/>
    <w:rsid w:val="00EC3FB8"/>
    <w:rsid w:val="00EC656D"/>
    <w:rsid w:val="00EC7823"/>
    <w:rsid w:val="00ED00E5"/>
    <w:rsid w:val="00ED1564"/>
    <w:rsid w:val="00ED20BC"/>
    <w:rsid w:val="00ED3ED9"/>
    <w:rsid w:val="00ED3F29"/>
    <w:rsid w:val="00ED41EF"/>
    <w:rsid w:val="00ED4428"/>
    <w:rsid w:val="00ED544F"/>
    <w:rsid w:val="00ED5A31"/>
    <w:rsid w:val="00ED68F4"/>
    <w:rsid w:val="00ED713D"/>
    <w:rsid w:val="00ED76FE"/>
    <w:rsid w:val="00EE0C94"/>
    <w:rsid w:val="00EE13BF"/>
    <w:rsid w:val="00EE1C8B"/>
    <w:rsid w:val="00EE2F02"/>
    <w:rsid w:val="00EE42E3"/>
    <w:rsid w:val="00EE43C2"/>
    <w:rsid w:val="00EE47CF"/>
    <w:rsid w:val="00EE6080"/>
    <w:rsid w:val="00EE63F1"/>
    <w:rsid w:val="00EE64E7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EF55D7"/>
    <w:rsid w:val="00F010DF"/>
    <w:rsid w:val="00F021CE"/>
    <w:rsid w:val="00F03123"/>
    <w:rsid w:val="00F03B7E"/>
    <w:rsid w:val="00F04EA6"/>
    <w:rsid w:val="00F06505"/>
    <w:rsid w:val="00F07A4A"/>
    <w:rsid w:val="00F10023"/>
    <w:rsid w:val="00F10805"/>
    <w:rsid w:val="00F10EF8"/>
    <w:rsid w:val="00F10F82"/>
    <w:rsid w:val="00F112BC"/>
    <w:rsid w:val="00F16139"/>
    <w:rsid w:val="00F20EB4"/>
    <w:rsid w:val="00F23945"/>
    <w:rsid w:val="00F2521D"/>
    <w:rsid w:val="00F275D8"/>
    <w:rsid w:val="00F27668"/>
    <w:rsid w:val="00F31C03"/>
    <w:rsid w:val="00F31CCD"/>
    <w:rsid w:val="00F32B65"/>
    <w:rsid w:val="00F330EC"/>
    <w:rsid w:val="00F33EF2"/>
    <w:rsid w:val="00F34F8A"/>
    <w:rsid w:val="00F3524C"/>
    <w:rsid w:val="00F36436"/>
    <w:rsid w:val="00F36801"/>
    <w:rsid w:val="00F37FE6"/>
    <w:rsid w:val="00F40219"/>
    <w:rsid w:val="00F4601A"/>
    <w:rsid w:val="00F46765"/>
    <w:rsid w:val="00F513D3"/>
    <w:rsid w:val="00F51724"/>
    <w:rsid w:val="00F524C5"/>
    <w:rsid w:val="00F52F10"/>
    <w:rsid w:val="00F54709"/>
    <w:rsid w:val="00F5587C"/>
    <w:rsid w:val="00F55AAC"/>
    <w:rsid w:val="00F570EB"/>
    <w:rsid w:val="00F57C0C"/>
    <w:rsid w:val="00F60A7E"/>
    <w:rsid w:val="00F610CA"/>
    <w:rsid w:val="00F63483"/>
    <w:rsid w:val="00F65A1F"/>
    <w:rsid w:val="00F660DA"/>
    <w:rsid w:val="00F66A61"/>
    <w:rsid w:val="00F66CF3"/>
    <w:rsid w:val="00F7337C"/>
    <w:rsid w:val="00F73464"/>
    <w:rsid w:val="00F736C6"/>
    <w:rsid w:val="00F74671"/>
    <w:rsid w:val="00F7496A"/>
    <w:rsid w:val="00F766FB"/>
    <w:rsid w:val="00F7696E"/>
    <w:rsid w:val="00F779F6"/>
    <w:rsid w:val="00F77F75"/>
    <w:rsid w:val="00F8101E"/>
    <w:rsid w:val="00F81119"/>
    <w:rsid w:val="00F8169A"/>
    <w:rsid w:val="00F832B2"/>
    <w:rsid w:val="00F834BD"/>
    <w:rsid w:val="00F83971"/>
    <w:rsid w:val="00F85692"/>
    <w:rsid w:val="00F87385"/>
    <w:rsid w:val="00F87440"/>
    <w:rsid w:val="00F90D0F"/>
    <w:rsid w:val="00F91A0B"/>
    <w:rsid w:val="00F923D3"/>
    <w:rsid w:val="00F953AE"/>
    <w:rsid w:val="00F95504"/>
    <w:rsid w:val="00F966EB"/>
    <w:rsid w:val="00FA0E1C"/>
    <w:rsid w:val="00FA0FEA"/>
    <w:rsid w:val="00FA14C6"/>
    <w:rsid w:val="00FA4E66"/>
    <w:rsid w:val="00FA5064"/>
    <w:rsid w:val="00FA536D"/>
    <w:rsid w:val="00FA6073"/>
    <w:rsid w:val="00FA672E"/>
    <w:rsid w:val="00FA6DB0"/>
    <w:rsid w:val="00FA77DA"/>
    <w:rsid w:val="00FB1628"/>
    <w:rsid w:val="00FB4326"/>
    <w:rsid w:val="00FB4E7A"/>
    <w:rsid w:val="00FB533F"/>
    <w:rsid w:val="00FB6A08"/>
    <w:rsid w:val="00FB6ECE"/>
    <w:rsid w:val="00FB78F9"/>
    <w:rsid w:val="00FC0462"/>
    <w:rsid w:val="00FC04EC"/>
    <w:rsid w:val="00FC0AC6"/>
    <w:rsid w:val="00FC0D46"/>
    <w:rsid w:val="00FC279C"/>
    <w:rsid w:val="00FC2CC6"/>
    <w:rsid w:val="00FC32F2"/>
    <w:rsid w:val="00FC3735"/>
    <w:rsid w:val="00FC5EF0"/>
    <w:rsid w:val="00FC69CE"/>
    <w:rsid w:val="00FC7656"/>
    <w:rsid w:val="00FD0246"/>
    <w:rsid w:val="00FD1617"/>
    <w:rsid w:val="00FD41F0"/>
    <w:rsid w:val="00FD4EBA"/>
    <w:rsid w:val="00FD54F4"/>
    <w:rsid w:val="00FD6737"/>
    <w:rsid w:val="00FD6919"/>
    <w:rsid w:val="00FD6F4E"/>
    <w:rsid w:val="00FD7EB0"/>
    <w:rsid w:val="00FD7F65"/>
    <w:rsid w:val="00FE0052"/>
    <w:rsid w:val="00FE00E2"/>
    <w:rsid w:val="00FE08F6"/>
    <w:rsid w:val="00FE15ED"/>
    <w:rsid w:val="00FE4AC3"/>
    <w:rsid w:val="00FE4CE4"/>
    <w:rsid w:val="00FE50E9"/>
    <w:rsid w:val="00FE6AC6"/>
    <w:rsid w:val="00FE7BDF"/>
    <w:rsid w:val="00FF0060"/>
    <w:rsid w:val="00FF04F8"/>
    <w:rsid w:val="00FF18E4"/>
    <w:rsid w:val="00FF194B"/>
    <w:rsid w:val="00FF2D05"/>
    <w:rsid w:val="00FF4178"/>
    <w:rsid w:val="00FF4715"/>
    <w:rsid w:val="00FF5C04"/>
    <w:rsid w:val="00FF5FF7"/>
    <w:rsid w:val="00FF6242"/>
    <w:rsid w:val="00FF6304"/>
    <w:rsid w:val="00FF66C8"/>
    <w:rsid w:val="00FF7C6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1738B-BBD1-421D-AA47-8A23B704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unhideWhenUsed/>
    <w:rsid w:val="00E43D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43D66"/>
    <w:rPr>
      <w:sz w:val="24"/>
      <w:szCs w:val="24"/>
    </w:rPr>
  </w:style>
  <w:style w:type="paragraph" w:styleId="aa">
    <w:name w:val="footer"/>
    <w:basedOn w:val="a"/>
    <w:link w:val="ab"/>
    <w:unhideWhenUsed/>
    <w:rsid w:val="00E43D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43D66"/>
    <w:rPr>
      <w:sz w:val="24"/>
      <w:szCs w:val="24"/>
    </w:rPr>
  </w:style>
  <w:style w:type="table" w:styleId="ac">
    <w:name w:val="Grid Table Light"/>
    <w:basedOn w:val="a1"/>
    <w:uiPriority w:val="40"/>
    <w:rsid w:val="00432D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A8398-8662-413B-B118-544D9641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4294918555</TotalTime>
  <Pages>13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Фокеева Евгения Анатольевна</cp:lastModifiedBy>
  <cp:revision>16</cp:revision>
  <cp:lastPrinted>2020-08-17T13:27:00Z</cp:lastPrinted>
  <dcterms:created xsi:type="dcterms:W3CDTF">2019-05-17T11:13:00Z</dcterms:created>
  <dcterms:modified xsi:type="dcterms:W3CDTF">2020-08-17T13:31:00Z</dcterms:modified>
</cp:coreProperties>
</file>