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1F" w:rsidRPr="005E6C1F" w:rsidRDefault="00904A6B" w:rsidP="00904A6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5E6C1F">
        <w:rPr>
          <w:rFonts w:ascii="Times New Roman" w:hAnsi="Times New Roman" w:cs="Times New Roman"/>
          <w:noProof/>
          <w:sz w:val="28"/>
        </w:rPr>
        <w:t>Сведения о</w:t>
      </w:r>
      <w:r w:rsidRPr="005E6C1F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</w:t>
      </w:r>
      <w:r w:rsidR="005E6C1F" w:rsidRPr="005E6C1F">
        <w:rPr>
          <w:rFonts w:ascii="Times New Roman" w:hAnsi="Times New Roman" w:cs="Times New Roman"/>
          <w:sz w:val="28"/>
        </w:rPr>
        <w:t xml:space="preserve">государственных гражданских служащих Ивановской области, замещающих должности государственной гражданской службы в Департаменте образования Ивановской области, а также членов их семей (супруги (супруга) и несовершеннолетних детей) </w:t>
      </w:r>
    </w:p>
    <w:p w:rsidR="00904A6B" w:rsidRPr="005E6C1F" w:rsidRDefault="00904A6B" w:rsidP="00904A6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5E6C1F">
        <w:rPr>
          <w:rFonts w:ascii="Times New Roman" w:hAnsi="Times New Roman" w:cs="Times New Roman"/>
          <w:sz w:val="28"/>
        </w:rPr>
        <w:t>за период с 1 января 2019 г. по 31 декабря 2019 г.</w:t>
      </w:r>
    </w:p>
    <w:p w:rsidR="00904A6B" w:rsidRPr="00DE150B" w:rsidRDefault="00904A6B" w:rsidP="00904A6B">
      <w:pPr>
        <w:spacing w:line="240" w:lineRule="auto"/>
        <w:jc w:val="center"/>
        <w:rPr>
          <w:sz w:val="28"/>
          <w:u w:val="single"/>
          <w:lang w:val="en-US"/>
        </w:rPr>
      </w:pPr>
    </w:p>
    <w:tbl>
      <w:tblPr>
        <w:tblStyle w:val="table"/>
        <w:tblW w:w="502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264"/>
        <w:gridCol w:w="1125"/>
        <w:gridCol w:w="1088"/>
        <w:gridCol w:w="1339"/>
        <w:gridCol w:w="1066"/>
        <w:gridCol w:w="1202"/>
        <w:gridCol w:w="1202"/>
        <w:gridCol w:w="1202"/>
        <w:gridCol w:w="1202"/>
        <w:gridCol w:w="1167"/>
        <w:gridCol w:w="1415"/>
        <w:gridCol w:w="1328"/>
      </w:tblGrid>
      <w:tr w:rsidR="008A309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A309B" w:rsidRDefault="0090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C1F" w:rsidRPr="005E6C1F" w:rsidTr="006B1926">
        <w:trPr>
          <w:trHeight w:val="914"/>
        </w:trPr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6C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E6C1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Антонова Ольга Генриховна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56,4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3083747,09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5E6C1F" w:rsidRPr="005E6C1F" w:rsidTr="006B1926">
        <w:trPr>
          <w:trHeight w:val="357"/>
        </w:trPr>
        <w:tc>
          <w:tcPr>
            <w:tcW w:w="3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904A6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5E6C1F" w:rsidRDefault="00904A6B" w:rsidP="00904A6B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Васильев Михаил Сергеевич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лицензивания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 аккредитации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одтверждения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документов управления контроля и надзора в сфере образования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526908.35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2 400 000,00 руб.</w:t>
            </w:r>
          </w:p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ипотека Сбербанк и материнский капитал, материнский капитал был перечислен в банк в счет погашения основного долга (2 400 000,00 руб.)</w:t>
            </w:r>
          </w:p>
        </w:tc>
      </w:tr>
      <w:tr w:rsidR="00904A6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135074.00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04A6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04A6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904A6B" w:rsidRDefault="006A6335" w:rsidP="006A6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Светлана Владимировна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509614.03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(50/100)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6C1F" w:rsidRPr="005E6C1F" w:rsidTr="006B1926">
        <w:trPr>
          <w:trHeight w:val="1808"/>
        </w:trPr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6A6335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Горошко Светлана Александровна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общего и дополнительного образования и воспитания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907216.70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5E6C1F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P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РЕНО LAGUNA III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904A6B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1495804.00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6C1F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P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RAF4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6C1F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P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E6C1F" w:rsidTr="006B1926">
        <w:trPr>
          <w:trHeight w:val="646"/>
        </w:trPr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P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C1F" w:rsidRDefault="005E6C1F" w:rsidP="005E6C1F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C1F" w:rsidRDefault="005E6C1F" w:rsidP="005E6C1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6A6335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Давыдова Ольга Николаевна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(57/186)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444722.30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rPr>
          <w:trHeight w:val="2088"/>
        </w:trPr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04A6B" w:rsidRPr="00904A6B" w:rsidTr="006B1926">
        <w:trPr>
          <w:trHeight w:val="1328"/>
        </w:trPr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6A6335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04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Донецкий Павел Андреевич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долевая 41/100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745183,77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4A6B" w:rsidRPr="00904A6B" w:rsidTr="006B1926">
        <w:trPr>
          <w:trHeight w:val="415"/>
        </w:trPr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414817</w:t>
            </w:r>
            <w:r w:rsidR="00726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4A6B" w:rsidRPr="00904A6B" w:rsidTr="006B1926">
        <w:trPr>
          <w:trHeight w:val="334"/>
        </w:trPr>
        <w:tc>
          <w:tcPr>
            <w:tcW w:w="35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4A6B" w:rsidRPr="00904A6B" w:rsidTr="006B1926">
        <w:trPr>
          <w:trHeight w:val="115"/>
        </w:trPr>
        <w:tc>
          <w:tcPr>
            <w:tcW w:w="3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долевая 41/100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4A6B" w:rsidRPr="00904A6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6/100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4A6B" w:rsidRPr="00904A6B" w:rsidRDefault="00904A6B" w:rsidP="0090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rPr>
          <w:trHeight w:val="345"/>
        </w:trPr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3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6/100</w:t>
            </w:r>
          </w:p>
        </w:tc>
        <w:tc>
          <w:tcPr>
            <w:tcW w:w="10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rPr>
          <w:trHeight w:val="35"/>
        </w:trPr>
        <w:tc>
          <w:tcPr>
            <w:tcW w:w="3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Pr="00904A6B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6/100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987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rPr>
          <w:trHeight w:val="1256"/>
        </w:trPr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26A7A" w:rsidRPr="00904A6B" w:rsidRDefault="006A6335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Епринцева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Любовь Александровна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начальника Департамента образования Ивановской области – статс-секретарь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долевая, 1/3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856868,10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rPr>
          <w:trHeight w:val="403"/>
        </w:trPr>
        <w:tc>
          <w:tcPr>
            <w:tcW w:w="3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rPr>
          <w:trHeight w:val="403"/>
        </w:trPr>
        <w:tc>
          <w:tcPr>
            <w:tcW w:w="35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2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долевая,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631743" w:rsidRDefault="00631743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1227828,56</w:t>
            </w:r>
          </w:p>
        </w:tc>
        <w:tc>
          <w:tcPr>
            <w:tcW w:w="132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RPr="00904A6B" w:rsidTr="006B1926">
        <w:trPr>
          <w:trHeight w:val="403"/>
        </w:trPr>
        <w:tc>
          <w:tcPr>
            <w:tcW w:w="35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6148,94</w:t>
            </w:r>
          </w:p>
        </w:tc>
        <w:tc>
          <w:tcPr>
            <w:tcW w:w="132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904A6B" w:rsidRDefault="00726A7A" w:rsidP="0072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6A7A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5E6C1F" w:rsidRDefault="006A6335" w:rsidP="006A6335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Есипова Елена Станиславовна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правового обеспечения, кадровой работы и внутреннего финансового аудита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89.30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733185.22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6A7A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Pr="005E6C1F" w:rsidRDefault="00726A7A" w:rsidP="00987B74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6A7A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Pr="005E6C1F" w:rsidRDefault="00726A7A" w:rsidP="00987B74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(кладовое помещение пом. 0034)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2.90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6A7A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Pr="005E6C1F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6A7A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Pr="005E6C1F" w:rsidRDefault="00726A7A" w:rsidP="00987B74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6A7A" w:rsidRDefault="00726A7A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89.30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6A7A" w:rsidRDefault="00726A7A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6A6335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Зубкова Алла Владимировна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Фиеста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597492.39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5E6C1F" w:rsidRDefault="006A6335" w:rsidP="00987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 Дмитрий Александрович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590724.03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МЕГАН СКЕНИК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450940.57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5E6C1F" w:rsidRDefault="006A6335" w:rsidP="006A6335">
            <w:pPr>
              <w:spacing w:after="0" w:line="240" w:lineRule="auto"/>
              <w:ind w:firstLine="22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Ольга Владимировна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625600.77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5E6C1F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Кашкай</w:t>
            </w:r>
            <w:proofErr w:type="spellEnd"/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1320547.31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Pr="005E6C1F" w:rsidRDefault="006A6335" w:rsidP="00987B74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6335" w:rsidRDefault="006A6335" w:rsidP="00987B7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Тиида</w:t>
            </w:r>
            <w:proofErr w:type="spellEnd"/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rPr>
          <w:trHeight w:val="876"/>
        </w:trPr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5E6C1F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rPr>
          <w:trHeight w:val="1069"/>
        </w:trPr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5E6C1F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A6335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Pr="006A6335" w:rsidRDefault="006A6335" w:rsidP="006A6335">
            <w:pPr>
              <w:spacing w:after="0" w:line="240" w:lineRule="auto"/>
              <w:ind w:firstLine="22"/>
              <w:jc w:val="both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6A6335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 Сергей Борисович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консультант отдела лицензирования, аккредитации и подтверждения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452189.95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6335" w:rsidRDefault="006A6335" w:rsidP="00987B7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RPr="006A6335" w:rsidTr="006B1926">
        <w:trPr>
          <w:trHeight w:val="1209"/>
        </w:trPr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A633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A633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Лазарев Владимир Федорович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A633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заместитель начальника Департамента образования Ивановской области, начальник отдела профессионального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701,0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726A7A" w:rsidRDefault="00631743" w:rsidP="0063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4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803739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,26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743" w:rsidRPr="006A6335" w:rsidTr="006B1926">
        <w:trPr>
          <w:trHeight w:val="345"/>
        </w:trPr>
        <w:tc>
          <w:tcPr>
            <w:tcW w:w="35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743" w:rsidRPr="006A6335" w:rsidTr="006B1926">
        <w:trPr>
          <w:trHeight w:val="472"/>
        </w:trPr>
        <w:tc>
          <w:tcPr>
            <w:tcW w:w="35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743" w:rsidRPr="006A6335" w:rsidTr="006B1926">
        <w:trPr>
          <w:trHeight w:val="529"/>
        </w:trPr>
        <w:tc>
          <w:tcPr>
            <w:tcW w:w="35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743" w:rsidRPr="006A6335" w:rsidTr="006B1926">
        <w:trPr>
          <w:trHeight w:val="795"/>
        </w:trPr>
        <w:tc>
          <w:tcPr>
            <w:tcW w:w="3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743" w:rsidRPr="006A6335" w:rsidTr="006B1926">
        <w:trPr>
          <w:trHeight w:val="795"/>
        </w:trPr>
        <w:tc>
          <w:tcPr>
            <w:tcW w:w="35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2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A6335" w:rsidRDefault="00631743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Никитина Елена Владимировна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экономической политики, исполнения бюджета и учетной политики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 не определена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607429.39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 не определена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Vecta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S120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389402.42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Пшеничнова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Алёна Владимировна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355425.65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910000.00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Ирина Федоровна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организационного, информационно-аналитического обеспечения и делопроизводства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623608.34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337.00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80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129678.33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65.90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330232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Camry</w:t>
            </w:r>
            <w:proofErr w:type="spellEnd"/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Рябова Татьяна Юрьевна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 экономической политики, исполнения бюджета и учетной  политики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951801.45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rPr>
          <w:trHeight w:val="841"/>
        </w:trPr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Созонова Елена Николаевна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Департамента образования Ивановской области, начальник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61,2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 w:rsidRPr="0063174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NISSAN QASHQAI</w:t>
            </w:r>
          </w:p>
        </w:tc>
        <w:tc>
          <w:tcPr>
            <w:tcW w:w="141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31743" w:rsidRDefault="00631743" w:rsidP="0063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1675762.00</w:t>
            </w:r>
          </w:p>
        </w:tc>
        <w:tc>
          <w:tcPr>
            <w:tcW w:w="132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631743" w:rsidRDefault="00631743" w:rsidP="0063174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3174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Источником средств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, за счет которых приобретена кварти</w:t>
            </w:r>
            <w:r w:rsidR="0084669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ра, являются кредитные средства, накопления за предыдущие годы и доход от продажи недвижимого имущества</w:t>
            </w:r>
          </w:p>
        </w:tc>
      </w:tr>
      <w:tr w:rsidR="00631743" w:rsidTr="006B1926">
        <w:trPr>
          <w:trHeight w:val="1025"/>
        </w:trPr>
        <w:tc>
          <w:tcPr>
            <w:tcW w:w="35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rPr>
          <w:trHeight w:val="1532"/>
        </w:trPr>
        <w:tc>
          <w:tcPr>
            <w:tcW w:w="3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2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84669D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Шумарина Алла Павловна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общего и дополнительного образования и воспитания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78.40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819286.73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5E6C1F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(3\5)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2752-414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1466836.17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298.20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SP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TOUAREG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Pr="005E6C1F" w:rsidRDefault="00631743" w:rsidP="00631743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1743" w:rsidRDefault="00631743" w:rsidP="0063174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(помещение нежилое)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20.50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Pr="0084669D" w:rsidRDefault="0084669D" w:rsidP="0063174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669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Финошкина Марина Анатольевна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советник-юрист отдела лицензирования, аккредитации и подтверждения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302847.57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31743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21213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798872.89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743" w:rsidRDefault="00631743" w:rsidP="0063174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4669D" w:rsidRPr="0084669D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4669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Фролов Андрей Александрович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заместитель начальника управления молодежной политики Департамента образования Ивановской области</w:t>
            </w: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778995,69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669D" w:rsidRPr="0084669D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669D" w:rsidRPr="0084669D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669D" w:rsidRPr="0084669D" w:rsidTr="006B1926">
        <w:tc>
          <w:tcPr>
            <w:tcW w:w="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669D" w:rsidRPr="0084669D" w:rsidRDefault="0084669D" w:rsidP="0084669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04A6B" w:rsidRPr="0084669D" w:rsidRDefault="00904A6B" w:rsidP="00904A6B">
      <w:pPr>
        <w:spacing w:line="240" w:lineRule="auto"/>
        <w:rPr>
          <w:sz w:val="28"/>
        </w:rPr>
      </w:pPr>
    </w:p>
    <w:sectPr w:rsidR="00904A6B" w:rsidRPr="0084669D" w:rsidSect="00904A6B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81" w:rsidRDefault="001E5781">
      <w:pPr>
        <w:spacing w:after="0" w:line="240" w:lineRule="auto"/>
      </w:pPr>
      <w:r>
        <w:separator/>
      </w:r>
    </w:p>
  </w:endnote>
  <w:endnote w:type="continuationSeparator" w:id="0">
    <w:p w:rsidR="001E5781" w:rsidRDefault="001E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6B" w:rsidRDefault="00904A6B">
    <w:r>
      <w:t>07.08.2020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81" w:rsidRDefault="001E5781">
      <w:pPr>
        <w:spacing w:after="0" w:line="240" w:lineRule="auto"/>
      </w:pPr>
      <w:r>
        <w:separator/>
      </w:r>
    </w:p>
  </w:footnote>
  <w:footnote w:type="continuationSeparator" w:id="0">
    <w:p w:rsidR="001E5781" w:rsidRDefault="001E5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9B"/>
    <w:rsid w:val="001E5781"/>
    <w:rsid w:val="005E6C1F"/>
    <w:rsid w:val="00631743"/>
    <w:rsid w:val="006A6335"/>
    <w:rsid w:val="006B1926"/>
    <w:rsid w:val="00726A7A"/>
    <w:rsid w:val="0084669D"/>
    <w:rsid w:val="008A309B"/>
    <w:rsid w:val="009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2D16F-603A-4020-BC95-535EAEA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9D7A-11AA-44DF-8385-32E7E0CE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Юрьевна Филиппова</cp:lastModifiedBy>
  <cp:revision>3</cp:revision>
  <dcterms:created xsi:type="dcterms:W3CDTF">2020-08-07T12:34:00Z</dcterms:created>
  <dcterms:modified xsi:type="dcterms:W3CDTF">2020-08-07T12:35:00Z</dcterms:modified>
</cp:coreProperties>
</file>