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6E" w:rsidRPr="000671ED" w:rsidRDefault="00886E66">
      <w:pPr>
        <w:pStyle w:val="ConsPlusNonformat"/>
        <w:ind w:left="9014"/>
        <w:jc w:val="right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 xml:space="preserve">Приложение </w:t>
      </w:r>
    </w:p>
    <w:p w:rsidR="0054216E" w:rsidRPr="000671ED" w:rsidRDefault="00886E66" w:rsidP="00C96548">
      <w:pPr>
        <w:pStyle w:val="ConsPlusNonformat"/>
        <w:ind w:left="7597"/>
        <w:jc w:val="both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54216E" w:rsidRDefault="0054216E" w:rsidP="00C9654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Сведения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C4FAF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083930">
        <w:rPr>
          <w:rFonts w:ascii="Times New Roman" w:hAnsi="Times New Roman" w:cs="Times New Roman"/>
          <w:sz w:val="26"/>
          <w:szCs w:val="26"/>
        </w:rPr>
        <w:t>1</w:t>
      </w:r>
      <w:r w:rsidR="00FC4FAF">
        <w:rPr>
          <w:rFonts w:ascii="Times New Roman" w:hAnsi="Times New Roman" w:cs="Times New Roman"/>
          <w:sz w:val="26"/>
          <w:szCs w:val="26"/>
        </w:rPr>
        <w:t>9</w:t>
      </w:r>
      <w:r w:rsidR="00083930">
        <w:rPr>
          <w:rFonts w:ascii="Times New Roman" w:hAnsi="Times New Roman" w:cs="Times New Roman"/>
          <w:sz w:val="26"/>
          <w:szCs w:val="26"/>
        </w:rPr>
        <w:t xml:space="preserve"> </w:t>
      </w:r>
      <w:r w:rsidRPr="000671ED">
        <w:rPr>
          <w:rFonts w:ascii="Times New Roman" w:hAnsi="Times New Roman" w:cs="Times New Roman"/>
          <w:sz w:val="26"/>
          <w:szCs w:val="26"/>
        </w:rPr>
        <w:t>г. по 31 декабря 20</w:t>
      </w:r>
      <w:r w:rsidR="00CF6C89">
        <w:rPr>
          <w:rFonts w:ascii="Times New Roman" w:hAnsi="Times New Roman" w:cs="Times New Roman"/>
          <w:sz w:val="26"/>
          <w:szCs w:val="26"/>
        </w:rPr>
        <w:t>19</w:t>
      </w:r>
      <w:r w:rsidRPr="000671E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4216E" w:rsidRPr="000671ED" w:rsidRDefault="00FC4FAF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сотрудников департамента экономического развития Брянской области</w:t>
      </w:r>
    </w:p>
    <w:p w:rsidR="005B5FF6" w:rsidRPr="000671ED" w:rsidRDefault="005B5FF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147" w:type="dxa"/>
        <w:tblInd w:w="1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8"/>
        <w:gridCol w:w="2631"/>
        <w:gridCol w:w="1984"/>
        <w:gridCol w:w="1376"/>
        <w:gridCol w:w="1459"/>
        <w:gridCol w:w="2201"/>
        <w:gridCol w:w="1316"/>
        <w:gridCol w:w="1417"/>
        <w:gridCol w:w="13"/>
        <w:gridCol w:w="1871"/>
        <w:gridCol w:w="13"/>
        <w:gridCol w:w="1378"/>
      </w:tblGrid>
      <w:tr w:rsidR="00886E66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N</w:t>
            </w:r>
          </w:p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п/п</w:t>
            </w:r>
          </w:p>
        </w:tc>
        <w:tc>
          <w:tcPr>
            <w:tcW w:w="2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Должность лица, представившего сведения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Деклари</w:t>
            </w:r>
            <w:r w:rsidR="002A5024" w:rsidRPr="004E0237">
              <w:rPr>
                <w:sz w:val="25"/>
                <w:szCs w:val="25"/>
              </w:rPr>
              <w:t>ро</w:t>
            </w:r>
            <w:r w:rsidRPr="004E0237">
              <w:rPr>
                <w:sz w:val="25"/>
                <w:szCs w:val="25"/>
              </w:rPr>
              <w:t xml:space="preserve">ванный годовой доход </w:t>
            </w:r>
            <w:hyperlink w:anchor="P85">
              <w:r w:rsidRPr="004E0237">
                <w:rPr>
                  <w:rStyle w:val="-"/>
                  <w:color w:val="0000FF"/>
                  <w:sz w:val="25"/>
                  <w:szCs w:val="25"/>
                </w:rPr>
                <w:t>&lt;1&gt;</w:t>
              </w:r>
            </w:hyperlink>
            <w:r w:rsidRPr="004E0237">
              <w:rPr>
                <w:sz w:val="25"/>
                <w:szCs w:val="25"/>
              </w:rPr>
              <w:t xml:space="preserve"> (руб.)</w:t>
            </w:r>
          </w:p>
        </w:tc>
        <w:tc>
          <w:tcPr>
            <w:tcW w:w="64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4E0237">
                <w:rPr>
                  <w:rStyle w:val="-"/>
                  <w:color w:val="0000FF"/>
                  <w:sz w:val="25"/>
                  <w:szCs w:val="25"/>
                </w:rPr>
                <w:t>&lt;2&gt;</w:t>
              </w:r>
            </w:hyperlink>
            <w:r w:rsidRPr="004E0237">
              <w:rPr>
                <w:sz w:val="25"/>
                <w:szCs w:val="25"/>
              </w:rPr>
              <w:t xml:space="preserve"> (</w:t>
            </w:r>
            <w:r w:rsidRPr="004E0237">
              <w:rPr>
                <w:sz w:val="24"/>
                <w:szCs w:val="24"/>
              </w:rPr>
              <w:t>вид приобрете</w:t>
            </w:r>
            <w:bookmarkStart w:id="0" w:name="_GoBack"/>
            <w:bookmarkEnd w:id="0"/>
            <w:r w:rsidRPr="004E0237">
              <w:rPr>
                <w:sz w:val="24"/>
                <w:szCs w:val="24"/>
              </w:rPr>
              <w:t>нного имущества, источники</w:t>
            </w:r>
            <w:r w:rsidRPr="004E0237">
              <w:rPr>
                <w:sz w:val="25"/>
                <w:szCs w:val="25"/>
              </w:rPr>
              <w:t>)</w:t>
            </w: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объекта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собственности или пользования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страна расположения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</w:tr>
      <w:tr w:rsidR="00886E66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D356A" w:rsidRPr="00CF6C89" w:rsidRDefault="00BA2CD6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Аминева</w:t>
            </w:r>
            <w:proofErr w:type="spellEnd"/>
            <w:r w:rsidRPr="00CF6C89">
              <w:rPr>
                <w:sz w:val="26"/>
                <w:szCs w:val="26"/>
              </w:rPr>
              <w:t xml:space="preserve"> </w:t>
            </w:r>
          </w:p>
          <w:p w:rsidR="005D356A" w:rsidRPr="00CF6C89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Анна </w:t>
            </w:r>
          </w:p>
          <w:p w:rsidR="0054216E" w:rsidRPr="00CF6C89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CF6C89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г</w:t>
            </w:r>
            <w:r w:rsidR="00BA2CD6" w:rsidRPr="00CF6C89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574766,17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  <w:p w:rsidR="00BA2CD6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A5024" w:rsidRPr="000671ED" w:rsidRDefault="002A502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нет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FC4FAF" w:rsidP="0022502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86E66" w:rsidRPr="000671ED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387981,71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1C21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1C215D" w:rsidRPr="000671ED" w:rsidRDefault="001C215D" w:rsidP="001C215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  <w:p w:rsidR="001C215D" w:rsidRPr="000671ED" w:rsidRDefault="001C215D" w:rsidP="001C215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86E66" w:rsidRPr="000671ED">
              <w:rPr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Андреева </w:t>
            </w:r>
          </w:p>
          <w:p w:rsid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Наталья </w:t>
            </w:r>
          </w:p>
          <w:p w:rsidR="002C325D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4032C4" w:rsidP="004032C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547497</w:t>
            </w:r>
            <w:r w:rsidR="002C325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89,4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9F335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671ED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46D5F" w:rsidRDefault="00146D5F" w:rsidP="00146D5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146D5F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146D5F" w:rsidRPr="000671E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46D5F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46D5F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C4FAF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CF6C89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Бабушкин </w:t>
            </w:r>
          </w:p>
          <w:p w:rsidR="00130437" w:rsidRPr="00CF6C89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Андрей </w:t>
            </w:r>
          </w:p>
          <w:p w:rsidR="00FC4FAF" w:rsidRPr="0024589F" w:rsidRDefault="00FC4FAF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Анатольевич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CF6C89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24589F" w:rsidP="00652E76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467326,19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2016 по бессрочно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776,0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76,4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47,7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Белозор </w:t>
            </w:r>
          </w:p>
          <w:p w:rsidR="00130437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Екатерина </w:t>
            </w:r>
          </w:p>
          <w:p w:rsidR="002C325D" w:rsidRPr="00130437" w:rsidRDefault="002C325D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 w:rsidR="00130437">
              <w:rPr>
                <w:sz w:val="26"/>
                <w:szCs w:val="26"/>
              </w:rPr>
              <w:t xml:space="preserve"> в управлении департамента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13043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808698,08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44,6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44131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130437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1499236,64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44131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Juk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C4FAF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C4FAF" w:rsidRPr="000671ED"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CF6C89" w:rsidRDefault="00FC4FAF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Верхутина</w:t>
            </w:r>
            <w:proofErr w:type="spellEnd"/>
            <w:r w:rsidRPr="00CF6C89">
              <w:rPr>
                <w:sz w:val="26"/>
                <w:szCs w:val="26"/>
              </w:rPr>
              <w:t xml:space="preserve"> </w:t>
            </w:r>
          </w:p>
          <w:p w:rsidR="00CF6C89" w:rsidRPr="00CF6C89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Елена </w:t>
            </w:r>
          </w:p>
          <w:p w:rsidR="00FC4FAF" w:rsidRPr="00935987" w:rsidRDefault="00FC4FAF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93598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535564,33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FC4FAF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0671ED"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Гришаева </w:t>
            </w:r>
          </w:p>
          <w:p w:rsidR="00796796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Ольга </w:t>
            </w:r>
          </w:p>
          <w:p w:rsidR="002C325D" w:rsidRPr="00796796" w:rsidRDefault="002C325D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E1381C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582440,41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FC4FA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E1381C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C325D" w:rsidRPr="000671ED">
              <w:rPr>
                <w:sz w:val="26"/>
                <w:szCs w:val="26"/>
              </w:rPr>
              <w:t>0000,00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21703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0671ED"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Давиденко </w:t>
            </w:r>
          </w:p>
          <w:p w:rsid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Ирина 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C609A3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5D356A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1113350,00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83461" w:rsidRDefault="002C325D" w:rsidP="00C609A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ФОРД </w:t>
            </w:r>
            <w:proofErr w:type="spellStart"/>
            <w:r w:rsidR="00C609A3">
              <w:rPr>
                <w:sz w:val="26"/>
                <w:szCs w:val="26"/>
              </w:rPr>
              <w:t>мондео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83461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3211087,63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FC4FAF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CF6C89" w:rsidRDefault="00FC4FAF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Зимакова</w:t>
            </w:r>
            <w:proofErr w:type="spellEnd"/>
            <w:r w:rsidRPr="00CF6C89">
              <w:rPr>
                <w:sz w:val="26"/>
                <w:szCs w:val="26"/>
              </w:rPr>
              <w:t xml:space="preserve"> </w:t>
            </w:r>
          </w:p>
          <w:p w:rsidR="00FC4FAF" w:rsidRPr="00C4684E" w:rsidRDefault="00FC4FAF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C4684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543894,25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FC4FAF" w:rsidRPr="009F3350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83461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335238,34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35370C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</w:rPr>
              <w:t>ВАЗ</w:t>
            </w:r>
            <w:r w:rsidRPr="0035370C">
              <w:rPr>
                <w:sz w:val="26"/>
                <w:szCs w:val="26"/>
                <w:lang w:val="en-US"/>
              </w:rPr>
              <w:t xml:space="preserve"> 2114</w:t>
            </w:r>
          </w:p>
          <w:p w:rsidR="00FC4FAF" w:rsidRPr="0035370C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Honda Pilot</w:t>
            </w:r>
          </w:p>
          <w:p w:rsidR="00FC4FAF" w:rsidRPr="0035370C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FC4FAF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35370C" w:rsidRDefault="00FC4FAF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521162" w:rsidRDefault="00521162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КИА </w:t>
            </w:r>
            <w:proofErr w:type="spellStart"/>
            <w:r>
              <w:rPr>
                <w:sz w:val="26"/>
                <w:szCs w:val="26"/>
                <w:lang w:val="en-US"/>
              </w:rPr>
              <w:t>Sporta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C4FAF" w:rsidRPr="000671ED" w:rsidRDefault="00FC4FAF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987C03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Кочуков</w:t>
            </w:r>
            <w:proofErr w:type="spellEnd"/>
          </w:p>
          <w:p w:rsidR="00291875" w:rsidRPr="00CF6C89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Виталий </w:t>
            </w:r>
          </w:p>
          <w:p w:rsidR="00291875" w:rsidRPr="00291875" w:rsidRDefault="00291875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Анатольевич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27363B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>
              <w:rPr>
                <w:sz w:val="26"/>
                <w:szCs w:val="26"/>
              </w:rPr>
              <w:t xml:space="preserve"> в управлении департамента 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52116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931275,05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52116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21162" w:rsidRDefault="00521162" w:rsidP="005211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521162" w:rsidRPr="000671ED" w:rsidRDefault="00521162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52116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521162" w:rsidRPr="000671ED" w:rsidRDefault="00521162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52116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  <w:p w:rsidR="00521162" w:rsidRPr="000671ED" w:rsidRDefault="0052116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52116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21162" w:rsidRPr="000671ED" w:rsidRDefault="0052116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291875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291875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5A1B7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631917,80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67C1" w:rsidRDefault="007767C1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7767C1" w:rsidRDefault="007767C1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7767C1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767C1" w:rsidRDefault="007767C1" w:rsidP="007767C1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7767C1" w:rsidRPr="000671ED" w:rsidRDefault="007767C1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7767C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</w:t>
            </w:r>
          </w:p>
          <w:p w:rsidR="007767C1" w:rsidRPr="000671ED" w:rsidRDefault="007767C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7767C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767C1" w:rsidRPr="000671ED" w:rsidRDefault="007767C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35370C" w:rsidRDefault="0029187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67C1" w:rsidRDefault="007767C1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767C1" w:rsidRDefault="007767C1" w:rsidP="007767C1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7767C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7767C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Кузнецова</w:t>
            </w:r>
          </w:p>
          <w:p w:rsidR="00291875" w:rsidRPr="00CF6C89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CF6C89">
              <w:rPr>
                <w:sz w:val="26"/>
                <w:szCs w:val="26"/>
              </w:rPr>
              <w:t xml:space="preserve">Ольга </w:t>
            </w:r>
          </w:p>
          <w:p w:rsidR="00291875" w:rsidRPr="00DD1B65" w:rsidRDefault="00291875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35370C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A17D9B" w:rsidRDefault="00291875" w:rsidP="00A17D9B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A17D9B">
              <w:rPr>
                <w:sz w:val="26"/>
                <w:szCs w:val="26"/>
              </w:rPr>
              <w:t>1793469</w:t>
            </w:r>
            <w:r>
              <w:rPr>
                <w:sz w:val="26"/>
                <w:szCs w:val="26"/>
                <w:lang w:val="en-US"/>
              </w:rPr>
              <w:t>,</w:t>
            </w:r>
            <w:r w:rsidRPr="00A17D9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291875" w:rsidRPr="000671ED" w:rsidRDefault="00291875" w:rsidP="001E6A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1E6A5F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612106,98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Default="00291875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291875" w:rsidRPr="000671ED" w:rsidRDefault="00291875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291875" w:rsidRPr="000671ED" w:rsidRDefault="00291875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Pr="000671ED" w:rsidRDefault="00291875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3E2B2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31,1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Default="00291875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Default="00291875" w:rsidP="001F618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1F6184">
            <w:pPr>
              <w:pStyle w:val="ConsPlusNormal"/>
              <w:rPr>
                <w:sz w:val="26"/>
                <w:szCs w:val="26"/>
              </w:rPr>
            </w:pPr>
          </w:p>
          <w:p w:rsidR="00291875" w:rsidRDefault="00291875" w:rsidP="001F618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Default="00291875" w:rsidP="001F618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1E6A5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201312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Toyota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>
            <w:r w:rsidRPr="00D650B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291875" w:rsidRDefault="00291875" w:rsidP="00B11A34">
            <w:pPr>
              <w:pStyle w:val="ConsPlusNormal"/>
              <w:rPr>
                <w:sz w:val="26"/>
                <w:szCs w:val="26"/>
              </w:rPr>
            </w:pPr>
          </w:p>
          <w:p w:rsidR="00291875" w:rsidRPr="000671ED" w:rsidRDefault="00291875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291875" w:rsidRPr="000671ED" w:rsidRDefault="00291875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291875" w:rsidRDefault="00291875" w:rsidP="00B11A34">
            <w:pPr>
              <w:pStyle w:val="ConsPlusNormal"/>
              <w:rPr>
                <w:sz w:val="26"/>
                <w:szCs w:val="26"/>
              </w:rPr>
            </w:pPr>
          </w:p>
          <w:p w:rsidR="00291875" w:rsidRDefault="0029187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B11A34">
            <w:pPr>
              <w:pStyle w:val="ConsPlusNormal"/>
              <w:rPr>
                <w:sz w:val="26"/>
                <w:szCs w:val="26"/>
              </w:rPr>
            </w:pPr>
          </w:p>
          <w:p w:rsidR="00291875" w:rsidRPr="000671ED" w:rsidRDefault="00291875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A543AB" w:rsidRDefault="00291875" w:rsidP="00987C03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1</w:t>
            </w:r>
            <w:proofErr w:type="spellStart"/>
            <w:r>
              <w:rPr>
                <w:sz w:val="26"/>
                <w:szCs w:val="26"/>
              </w:rPr>
              <w:t>1</w:t>
            </w:r>
            <w:proofErr w:type="spellEnd"/>
            <w:r w:rsidR="00CC23A4"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Лукьянчикова </w:t>
            </w:r>
          </w:p>
          <w:p w:rsidR="006D4EF1" w:rsidRPr="00CF6C89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Юлия </w:t>
            </w:r>
          </w:p>
          <w:p w:rsidR="00291875" w:rsidRPr="006D4EF1" w:rsidRDefault="00291875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6D4EF1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334145,12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Skoda Octavia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C6089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437720,24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87C03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Маликов </w:t>
            </w:r>
          </w:p>
          <w:p w:rsidR="00C03DEA" w:rsidRPr="00CF6C89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Алексей </w:t>
            </w:r>
          </w:p>
          <w:p w:rsidR="00291875" w:rsidRPr="00C03DEA" w:rsidRDefault="00291875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в департаменте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C03DEA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1104111,27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291875" w:rsidRPr="000671ED" w:rsidRDefault="00291875" w:rsidP="004053A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4053A5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C03DEA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459931,05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C03DEA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87C03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Макаркина </w:t>
            </w:r>
          </w:p>
          <w:p w:rsidR="0047579C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Наталья </w:t>
            </w:r>
          </w:p>
          <w:p w:rsidR="00291875" w:rsidRPr="0047579C" w:rsidRDefault="00291875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B748F8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589564,61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B748F8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468495,87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2008 по 2057 гг.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777,0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Volkswagen Tiguan 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87C03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Митяева </w:t>
            </w:r>
          </w:p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Юлия </w:t>
            </w:r>
          </w:p>
          <w:p w:rsidR="00291875" w:rsidRPr="00652E76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заместитель директора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1613699,14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жилой дом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индивидуальная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индивидуальная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761,0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80,9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</w:t>
            </w:r>
            <w:r>
              <w:rPr>
                <w:sz w:val="26"/>
                <w:szCs w:val="26"/>
              </w:rPr>
              <w:t>2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Россия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Россия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360E94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Форд куга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35370C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360E9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360E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475832,36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291875" w:rsidRPr="000671ED" w:rsidRDefault="00291875" w:rsidP="00360E9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87C0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Зыза</w:t>
            </w:r>
            <w:proofErr w:type="spellEnd"/>
          </w:p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Дарья </w:t>
            </w:r>
          </w:p>
          <w:p w:rsidR="00291875" w:rsidRPr="00652E76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414134,83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Default="0029187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291875" w:rsidRDefault="0029187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291875" w:rsidRPr="00C75557" w:rsidRDefault="0029187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1631,0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756C42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ПЕЖО 307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291875" w:rsidRDefault="0029187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9F67F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Default="00291875" w:rsidP="009F67F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756C42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9F67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Шкода</w:t>
            </w:r>
            <w:proofErr w:type="gramEnd"/>
            <w:r>
              <w:rPr>
                <w:sz w:val="26"/>
                <w:szCs w:val="26"/>
              </w:rPr>
              <w:t xml:space="preserve"> октавия</w:t>
            </w:r>
          </w:p>
          <w:p w:rsidR="00291875" w:rsidRDefault="0029187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330210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87C03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Наумова </w:t>
            </w:r>
          </w:p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Дина </w:t>
            </w:r>
          </w:p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1C215D" w:rsidRDefault="00291875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C215D">
              <w:rPr>
                <w:b/>
                <w:sz w:val="26"/>
                <w:szCs w:val="26"/>
              </w:rPr>
              <w:t>заместитель начальника отдела</w:t>
            </w:r>
            <w:r>
              <w:rPr>
                <w:b/>
                <w:sz w:val="26"/>
                <w:szCs w:val="26"/>
              </w:rPr>
              <w:t xml:space="preserve">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1C215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936149,63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индивидуальный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1000,0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69,0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2118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87C03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Нестеренко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начальника отдела</w:t>
            </w:r>
            <w:r w:rsidR="00D20288">
              <w:rPr>
                <w:sz w:val="26"/>
                <w:szCs w:val="26"/>
              </w:rPr>
              <w:t xml:space="preserve">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D20288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887070,65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Skoda Rapid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652E76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D20288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327745,59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87C0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6C89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Осмаковская</w:t>
            </w:r>
            <w:proofErr w:type="spellEnd"/>
            <w:r w:rsidRPr="00CF6C89">
              <w:rPr>
                <w:sz w:val="26"/>
                <w:szCs w:val="26"/>
              </w:rPr>
              <w:t xml:space="preserve"> Екатерина </w:t>
            </w:r>
          </w:p>
          <w:p w:rsidR="00291875" w:rsidRPr="00CF6C89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711C43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869208,31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Opel Astra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711C43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242490,63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E097C" w:rsidRPr="00CF6C89" w:rsidRDefault="00291875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Полетаева </w:t>
            </w:r>
          </w:p>
          <w:p w:rsidR="00291875" w:rsidRPr="003E097C" w:rsidRDefault="00291875" w:rsidP="009F3350">
            <w:p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Милена</w:t>
            </w:r>
            <w:proofErr w:type="spellEnd"/>
            <w:r w:rsidRPr="00CF6C89">
              <w:rPr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91875">
              <w:rPr>
                <w:sz w:val="26"/>
                <w:szCs w:val="26"/>
              </w:rPr>
              <w:t>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C60899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232383,56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E097C" w:rsidRPr="000671ED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3E097C" w:rsidRPr="000671ED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  <w:p w:rsidR="003E097C" w:rsidRPr="000671ED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E097C" w:rsidRPr="000671ED" w:rsidRDefault="003E097C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F3350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987C0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Прудникова </w:t>
            </w:r>
          </w:p>
          <w:p w:rsidR="00291875" w:rsidRPr="00EE37C6" w:rsidRDefault="00291875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Людмила Григорьевна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578989,40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общая</w:t>
            </w:r>
            <w:proofErr w:type="gramEnd"/>
            <w:r>
              <w:rPr>
                <w:sz w:val="26"/>
                <w:szCs w:val="26"/>
              </w:rPr>
              <w:t xml:space="preserve"> долевая</w:t>
            </w:r>
            <w:r w:rsidRPr="00C75557">
              <w:rPr>
                <w:sz w:val="26"/>
                <w:szCs w:val="26"/>
              </w:rPr>
              <w:t xml:space="preserve"> 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1008,0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80,5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Almera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4053A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468041,81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</w:t>
            </w:r>
            <w:r>
              <w:rPr>
                <w:sz w:val="26"/>
                <w:szCs w:val="26"/>
              </w:rPr>
              <w:t>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80,5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Потемкина Александра Валериевна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513149,60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203CA6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  <w:r>
              <w:rPr>
                <w:sz w:val="26"/>
                <w:szCs w:val="26"/>
                <w:lang w:val="en-US"/>
              </w:rPr>
              <w:t>POLO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210285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203CA6" w:rsidRDefault="00291875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203CA6">
              <w:rPr>
                <w:sz w:val="26"/>
                <w:szCs w:val="26"/>
              </w:rPr>
              <w:t>157785?7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203CA6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D70D3" w:rsidRPr="00C67106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67106">
              <w:rPr>
                <w:sz w:val="26"/>
                <w:szCs w:val="26"/>
              </w:rPr>
              <w:t>Полесская</w:t>
            </w:r>
            <w:proofErr w:type="spellEnd"/>
          </w:p>
          <w:p w:rsidR="00291875" w:rsidRPr="00C67106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67106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5D70D3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952037,44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75557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5D70D3" w:rsidRDefault="00291875" w:rsidP="002D5331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Opel</w:t>
            </w:r>
            <w:r w:rsidRPr="005D70D3">
              <w:rPr>
                <w:sz w:val="26"/>
                <w:szCs w:val="26"/>
              </w:rPr>
              <w:t xml:space="preserve">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</w:t>
            </w:r>
            <w:r>
              <w:rPr>
                <w:sz w:val="26"/>
                <w:szCs w:val="26"/>
                <w:lang w:val="en-US"/>
              </w:rPr>
              <w:t>qila</w:t>
            </w:r>
            <w:proofErr w:type="spellEnd"/>
          </w:p>
          <w:p w:rsidR="00291875" w:rsidRPr="005D70D3" w:rsidRDefault="005D70D3" w:rsidP="002D533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лада веста </w:t>
            </w:r>
            <w:proofErr w:type="spellStart"/>
            <w:proofErr w:type="gramStart"/>
            <w:r>
              <w:rPr>
                <w:sz w:val="26"/>
                <w:szCs w:val="26"/>
              </w:rPr>
              <w:t>св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кросс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1E285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1E285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Павловский Константин Борисович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8A0028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1332039,40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291875" w:rsidRDefault="00291875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Default="00291875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291875" w:rsidRPr="000671ED" w:rsidRDefault="00291875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59,5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7F31E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Рощина </w:t>
            </w:r>
          </w:p>
          <w:p w:rsidR="00CC23A4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Надежда </w:t>
            </w:r>
          </w:p>
          <w:p w:rsidR="00291875" w:rsidRPr="00CC23A4" w:rsidRDefault="00291875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CC23A4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578552,51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67,0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25FD9" w:rsidRDefault="00291875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Toyota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7F31E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B249E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Сазонов </w:t>
            </w:r>
          </w:p>
          <w:p w:rsidR="00CF6C89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Андрей </w:t>
            </w:r>
          </w:p>
          <w:p w:rsidR="00291875" w:rsidRPr="00652E76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Евгеньевич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5B249E" w:rsidRDefault="005B249E" w:rsidP="005B249E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5B249E">
              <w:rPr>
                <w:sz w:val="26"/>
                <w:szCs w:val="26"/>
              </w:rPr>
              <w:t>925370</w:t>
            </w:r>
            <w:r>
              <w:rPr>
                <w:sz w:val="26"/>
                <w:szCs w:val="26"/>
                <w:lang w:val="en-US"/>
              </w:rPr>
              <w:t>,</w:t>
            </w:r>
            <w:r w:rsidRPr="005B249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5B249E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66,7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5B249E" w:rsidRDefault="00291875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671ED">
              <w:rPr>
                <w:sz w:val="26"/>
                <w:szCs w:val="26"/>
                <w:lang w:val="en-US"/>
              </w:rPr>
              <w:t>Hyndai</w:t>
            </w:r>
            <w:proofErr w:type="spellEnd"/>
            <w:r w:rsidRPr="005B249E">
              <w:rPr>
                <w:sz w:val="26"/>
                <w:szCs w:val="26"/>
              </w:rPr>
              <w:t xml:space="preserve">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Avante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A543AB" w:rsidRDefault="00291875" w:rsidP="007F31E8">
            <w:pPr>
              <w:spacing w:after="0" w:line="240" w:lineRule="auto"/>
              <w:rPr>
                <w:sz w:val="26"/>
                <w:szCs w:val="26"/>
              </w:rPr>
            </w:pPr>
            <w:r w:rsidRPr="005B249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A69B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Секерина </w:t>
            </w:r>
          </w:p>
          <w:p w:rsidR="00291875" w:rsidRPr="006A69B5" w:rsidRDefault="00291875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Валентина Афанасьевна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6A69B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834135,10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93587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280055,71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7F31E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Слесарева</w:t>
            </w:r>
            <w:proofErr w:type="spellEnd"/>
          </w:p>
          <w:p w:rsidR="00291875" w:rsidRPr="00F823F7" w:rsidRDefault="00291875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705001,26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63,7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CF6C89" w:rsidRDefault="0029187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Сиваков</w:t>
            </w:r>
          </w:p>
          <w:p w:rsidR="003E097C" w:rsidRPr="00CF6C89" w:rsidRDefault="00291875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Алексей</w:t>
            </w:r>
          </w:p>
          <w:p w:rsidR="00291875" w:rsidRPr="003E097C" w:rsidRDefault="00291875" w:rsidP="0022502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Валерьевич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3E097C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3E097C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802046,44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E78A2" w:rsidRDefault="00FE78A2" w:rsidP="00FE78A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FE78A2" w:rsidRDefault="00FE78A2" w:rsidP="00FE78A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91875" w:rsidRPr="000671ED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E78A2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E78A2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E78A2" w:rsidRPr="000671ED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  <w:p w:rsidR="00FE78A2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E78A2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62,9</w:t>
            </w:r>
          </w:p>
          <w:p w:rsidR="00FE78A2" w:rsidRPr="000671ED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E78A2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E78A2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E78A2" w:rsidRPr="000671ED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91875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291875" w:rsidP="002250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Default="00FE78A2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554412,67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FE78A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91875" w:rsidRPr="000671ED" w:rsidRDefault="00291875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C23A4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CC23A4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Pr="00CF6C89" w:rsidRDefault="00CC23A4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Соловьева </w:t>
            </w:r>
          </w:p>
          <w:p w:rsidR="00F8204D" w:rsidRPr="00CF6C89" w:rsidRDefault="00CC23A4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Марина </w:t>
            </w:r>
          </w:p>
          <w:p w:rsidR="00CC23A4" w:rsidRPr="00F8204D" w:rsidRDefault="00CC23A4" w:rsidP="0022502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Pr="00C609A3" w:rsidRDefault="00CC23A4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CC23A4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855564,36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CC23A4" w:rsidP="00CC23A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CC23A4" w:rsidRDefault="00CC23A4" w:rsidP="00CC23A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CC23A4">
              <w:rPr>
                <w:sz w:val="26"/>
                <w:szCs w:val="26"/>
              </w:rPr>
              <w:t>ндивидуальная</w:t>
            </w:r>
          </w:p>
          <w:p w:rsidR="00CC23A4" w:rsidRDefault="00CC23A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CC23A4">
              <w:rPr>
                <w:sz w:val="26"/>
                <w:szCs w:val="26"/>
              </w:rPr>
              <w:t>ндивидуальная</w:t>
            </w: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1049,0</w:t>
            </w: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85,4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Pr="000671ED" w:rsidRDefault="00CC23A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Pr="000671ED" w:rsidRDefault="00CC23A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C23A4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CC23A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Pr="000671ED" w:rsidRDefault="00CC23A4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CC23A4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CC23A4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Pr="000671ED" w:rsidRDefault="00CC23A4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23A4" w:rsidRPr="000671ED" w:rsidRDefault="00CC23A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F8204D" w:rsidRPr="000671E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F8204D" w:rsidRPr="000671E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  <w:p w:rsidR="00F8204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8204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CF6C89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Тарасова </w:t>
            </w:r>
          </w:p>
          <w:p w:rsidR="00711C43" w:rsidRPr="00CF6C89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Ольга </w:t>
            </w:r>
          </w:p>
          <w:p w:rsidR="00F8204D" w:rsidRPr="00C609A3" w:rsidRDefault="00F8204D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C609A3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800522,17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CF6C89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F6C89">
              <w:rPr>
                <w:sz w:val="26"/>
                <w:szCs w:val="26"/>
              </w:rPr>
              <w:t>Улезько</w:t>
            </w:r>
            <w:proofErr w:type="spellEnd"/>
          </w:p>
          <w:p w:rsidR="00711C43" w:rsidRPr="00CF6C89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 xml:space="preserve">Татьяна </w:t>
            </w:r>
          </w:p>
          <w:p w:rsidR="00F8204D" w:rsidRPr="00CF6C89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CF6C89" w:rsidRDefault="00F8204D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271936,31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F8204D" w:rsidRPr="000671ED" w:rsidRDefault="00F8204D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F8204D" w:rsidRPr="000671ED" w:rsidRDefault="00F8204D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71,7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8204D" w:rsidRPr="000671ED" w:rsidRDefault="00F8204D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45C55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45C55">
              <w:rPr>
                <w:sz w:val="26"/>
                <w:szCs w:val="26"/>
              </w:rPr>
              <w:t xml:space="preserve">Хомутова </w:t>
            </w:r>
          </w:p>
          <w:p w:rsidR="00C45C55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45C55">
              <w:rPr>
                <w:sz w:val="26"/>
                <w:szCs w:val="26"/>
              </w:rPr>
              <w:t xml:space="preserve">Любовь </w:t>
            </w:r>
          </w:p>
          <w:p w:rsidR="00F8204D" w:rsidRPr="00C45C55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45C55">
              <w:rPr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заместитель директора</w:t>
            </w:r>
            <w:r w:rsidR="0027363B">
              <w:rPr>
                <w:sz w:val="26"/>
                <w:szCs w:val="26"/>
              </w:rPr>
              <w:t xml:space="preserve"> </w:t>
            </w:r>
            <w:r w:rsidR="0027363B">
              <w:rPr>
                <w:sz w:val="26"/>
                <w:szCs w:val="26"/>
              </w:rPr>
              <w:lastRenderedPageBreak/>
              <w:t>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007AC6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1726458,61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квартира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индивидуальная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общая долевая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500,0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85,3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07AC6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007AC6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202993,60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85,3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Fiat</w:t>
            </w:r>
            <w:r w:rsidRPr="000671ED">
              <w:rPr>
                <w:sz w:val="26"/>
                <w:szCs w:val="26"/>
              </w:rPr>
              <w:t xml:space="preserve">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Albea</w:t>
            </w:r>
            <w:proofErr w:type="spellEnd"/>
          </w:p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ЗИЛ 131-А</w:t>
            </w:r>
          </w:p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ГАЗ 6611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618E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52E76">
              <w:rPr>
                <w:sz w:val="26"/>
                <w:szCs w:val="26"/>
              </w:rPr>
              <w:t>Хоружева</w:t>
            </w:r>
            <w:proofErr w:type="spellEnd"/>
            <w:r w:rsidRPr="00652E76">
              <w:rPr>
                <w:sz w:val="26"/>
                <w:szCs w:val="26"/>
              </w:rPr>
              <w:t xml:space="preserve"> </w:t>
            </w:r>
          </w:p>
          <w:p w:rsidR="003618E4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 xml:space="preserve">Ирина </w:t>
            </w:r>
          </w:p>
          <w:p w:rsidR="00F8204D" w:rsidRPr="00652E76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52E76">
              <w:rPr>
                <w:sz w:val="26"/>
                <w:szCs w:val="2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C45C55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505915,78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6F6DE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3618E4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1016411,25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2002 г. по 2051 г.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1114,0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45,1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61,4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28,2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C67106" w:rsidRDefault="00F8204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Subaru</w:t>
            </w:r>
            <w:r w:rsidRPr="00C67106">
              <w:rPr>
                <w:sz w:val="26"/>
                <w:szCs w:val="26"/>
              </w:rPr>
              <w:t xml:space="preserve"> </w:t>
            </w:r>
            <w:r w:rsidRPr="000671ED">
              <w:rPr>
                <w:sz w:val="26"/>
                <w:szCs w:val="26"/>
                <w:lang w:val="en-US"/>
              </w:rPr>
              <w:t>Outback</w:t>
            </w:r>
          </w:p>
          <w:p w:rsidR="00F8204D" w:rsidRPr="00C67106" w:rsidRDefault="00F8204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Mitsubishi</w:t>
            </w:r>
            <w:r w:rsidRPr="00C67106">
              <w:rPr>
                <w:sz w:val="26"/>
                <w:szCs w:val="26"/>
              </w:rPr>
              <w:t xml:space="preserve"> </w:t>
            </w:r>
            <w:r w:rsidRPr="000671ED">
              <w:rPr>
                <w:sz w:val="26"/>
                <w:szCs w:val="26"/>
                <w:lang w:val="en-US"/>
              </w:rPr>
              <w:t>Pajero</w:t>
            </w:r>
          </w:p>
          <w:p w:rsidR="00F8204D" w:rsidRPr="000671ED" w:rsidRDefault="003618E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Погрузчик ТО 30</w:t>
            </w:r>
          </w:p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C45C55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45C55">
              <w:rPr>
                <w:sz w:val="26"/>
                <w:szCs w:val="26"/>
              </w:rPr>
              <w:t xml:space="preserve">Шевцова </w:t>
            </w:r>
          </w:p>
          <w:p w:rsidR="00F8204D" w:rsidRPr="00C45C55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45C55">
              <w:rPr>
                <w:sz w:val="26"/>
                <w:szCs w:val="26"/>
              </w:rPr>
              <w:t xml:space="preserve">Евгения </w:t>
            </w:r>
          </w:p>
          <w:p w:rsidR="00F8204D" w:rsidRPr="00C45C55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45C55">
              <w:rPr>
                <w:sz w:val="26"/>
                <w:szCs w:val="26"/>
              </w:rPr>
              <w:t>Вадимовна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704599,03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F8204D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95009" w:rsidRDefault="00F8204D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Default="00F8204D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8204D" w:rsidRPr="000671ED" w:rsidRDefault="00F8204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4216E" w:rsidRDefault="00886E66" w:rsidP="00C96548">
      <w:pPr>
        <w:pStyle w:val="ConsPlusNormal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1" w:name="P85"/>
      <w:bookmarkEnd w:id="1"/>
      <w:r w:rsidRPr="000671ED">
        <w:rPr>
          <w:sz w:val="24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2" w:name="P86"/>
      <w:bookmarkEnd w:id="2"/>
      <w:r w:rsidRPr="000671ED">
        <w:rPr>
          <w:sz w:val="24"/>
          <w:szCs w:val="24"/>
        </w:rPr>
        <w:t xml:space="preserve">&lt;2&gt; Сведения указываются, если общая сумма сделок превышает общий доход лица, замещающего государственную должность Брянской области, </w:t>
      </w:r>
      <w:r w:rsidRPr="000671ED">
        <w:rPr>
          <w:sz w:val="24"/>
          <w:szCs w:val="24"/>
        </w:rPr>
        <w:lastRenderedPageBreak/>
        <w:t>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 w:rsidR="0054216E" w:rsidRPr="000671ED" w:rsidSect="002A6E1D">
      <w:pgSz w:w="16838" w:h="11906" w:orient="landscape"/>
      <w:pgMar w:top="426" w:right="395" w:bottom="567" w:left="28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6E"/>
    <w:rsid w:val="00003DF7"/>
    <w:rsid w:val="00007AC6"/>
    <w:rsid w:val="00025FD9"/>
    <w:rsid w:val="00056FDC"/>
    <w:rsid w:val="000671ED"/>
    <w:rsid w:val="00083461"/>
    <w:rsid w:val="00083930"/>
    <w:rsid w:val="00095009"/>
    <w:rsid w:val="000B0573"/>
    <w:rsid w:val="000D2C08"/>
    <w:rsid w:val="000E5C5C"/>
    <w:rsid w:val="00130437"/>
    <w:rsid w:val="00146D5F"/>
    <w:rsid w:val="00194333"/>
    <w:rsid w:val="001C215D"/>
    <w:rsid w:val="001C3152"/>
    <w:rsid w:val="001C7DD3"/>
    <w:rsid w:val="001E2858"/>
    <w:rsid w:val="001E6A5F"/>
    <w:rsid w:val="001F6184"/>
    <w:rsid w:val="00201312"/>
    <w:rsid w:val="00203CA6"/>
    <w:rsid w:val="002070FF"/>
    <w:rsid w:val="00210285"/>
    <w:rsid w:val="0022502F"/>
    <w:rsid w:val="0024589F"/>
    <w:rsid w:val="0027363B"/>
    <w:rsid w:val="00290D1A"/>
    <w:rsid w:val="00291875"/>
    <w:rsid w:val="00294440"/>
    <w:rsid w:val="002A5024"/>
    <w:rsid w:val="002A6E1D"/>
    <w:rsid w:val="002C2FEA"/>
    <w:rsid w:val="002C325D"/>
    <w:rsid w:val="002D5331"/>
    <w:rsid w:val="002D5694"/>
    <w:rsid w:val="002F6124"/>
    <w:rsid w:val="00314FFA"/>
    <w:rsid w:val="00317EC0"/>
    <w:rsid w:val="0035370C"/>
    <w:rsid w:val="00360E94"/>
    <w:rsid w:val="003618E4"/>
    <w:rsid w:val="00362960"/>
    <w:rsid w:val="003671D5"/>
    <w:rsid w:val="0037126B"/>
    <w:rsid w:val="003E097C"/>
    <w:rsid w:val="003E2B28"/>
    <w:rsid w:val="004029CF"/>
    <w:rsid w:val="004032C4"/>
    <w:rsid w:val="004053A5"/>
    <w:rsid w:val="00441310"/>
    <w:rsid w:val="00455A3F"/>
    <w:rsid w:val="0047579C"/>
    <w:rsid w:val="004E0237"/>
    <w:rsid w:val="004E4A45"/>
    <w:rsid w:val="00521162"/>
    <w:rsid w:val="0052766A"/>
    <w:rsid w:val="0054216E"/>
    <w:rsid w:val="00545575"/>
    <w:rsid w:val="005A1B74"/>
    <w:rsid w:val="005B249E"/>
    <w:rsid w:val="005B5FF6"/>
    <w:rsid w:val="005D356A"/>
    <w:rsid w:val="005D70D3"/>
    <w:rsid w:val="00652E76"/>
    <w:rsid w:val="00687C70"/>
    <w:rsid w:val="006A1FF4"/>
    <w:rsid w:val="006A69B5"/>
    <w:rsid w:val="006C7389"/>
    <w:rsid w:val="006D4EF1"/>
    <w:rsid w:val="006F6DEC"/>
    <w:rsid w:val="00711C43"/>
    <w:rsid w:val="00756C42"/>
    <w:rsid w:val="007767C1"/>
    <w:rsid w:val="0077777A"/>
    <w:rsid w:val="00796796"/>
    <w:rsid w:val="007D2881"/>
    <w:rsid w:val="007F31E8"/>
    <w:rsid w:val="00816B42"/>
    <w:rsid w:val="00822045"/>
    <w:rsid w:val="008447B2"/>
    <w:rsid w:val="0087175E"/>
    <w:rsid w:val="00886E66"/>
    <w:rsid w:val="008A0028"/>
    <w:rsid w:val="008C3B60"/>
    <w:rsid w:val="008C52A2"/>
    <w:rsid w:val="008D4E5C"/>
    <w:rsid w:val="00935870"/>
    <w:rsid w:val="00935987"/>
    <w:rsid w:val="00936E81"/>
    <w:rsid w:val="00987C03"/>
    <w:rsid w:val="00996565"/>
    <w:rsid w:val="009C2A5B"/>
    <w:rsid w:val="009F3350"/>
    <w:rsid w:val="009F67FD"/>
    <w:rsid w:val="00A17D9B"/>
    <w:rsid w:val="00A409E0"/>
    <w:rsid w:val="00A4199D"/>
    <w:rsid w:val="00A52710"/>
    <w:rsid w:val="00A543AB"/>
    <w:rsid w:val="00A57035"/>
    <w:rsid w:val="00AA6739"/>
    <w:rsid w:val="00AB68EE"/>
    <w:rsid w:val="00AC03EB"/>
    <w:rsid w:val="00AE141E"/>
    <w:rsid w:val="00B11A34"/>
    <w:rsid w:val="00B748F8"/>
    <w:rsid w:val="00B9490D"/>
    <w:rsid w:val="00BA2CD6"/>
    <w:rsid w:val="00BB7C62"/>
    <w:rsid w:val="00C03DEA"/>
    <w:rsid w:val="00C10CBB"/>
    <w:rsid w:val="00C45C55"/>
    <w:rsid w:val="00C4684E"/>
    <w:rsid w:val="00C60899"/>
    <w:rsid w:val="00C609A3"/>
    <w:rsid w:val="00C67106"/>
    <w:rsid w:val="00C73C46"/>
    <w:rsid w:val="00C75557"/>
    <w:rsid w:val="00C96548"/>
    <w:rsid w:val="00CA49D8"/>
    <w:rsid w:val="00CC23A4"/>
    <w:rsid w:val="00CF02B4"/>
    <w:rsid w:val="00CF3C1C"/>
    <w:rsid w:val="00CF67F7"/>
    <w:rsid w:val="00CF6C89"/>
    <w:rsid w:val="00D20288"/>
    <w:rsid w:val="00DD1B65"/>
    <w:rsid w:val="00E1381C"/>
    <w:rsid w:val="00E56AAC"/>
    <w:rsid w:val="00EA22A8"/>
    <w:rsid w:val="00EE37C6"/>
    <w:rsid w:val="00F8204D"/>
    <w:rsid w:val="00F823F7"/>
    <w:rsid w:val="00FB66AB"/>
    <w:rsid w:val="00FC4FAF"/>
    <w:rsid w:val="00FE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96565"/>
    <w:rPr>
      <w:color w:val="000080"/>
      <w:u w:val="single"/>
    </w:rPr>
  </w:style>
  <w:style w:type="paragraph" w:styleId="a3">
    <w:name w:val="Title"/>
    <w:basedOn w:val="a"/>
    <w:next w:val="a4"/>
    <w:qFormat/>
    <w:rsid w:val="0099656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996565"/>
    <w:pPr>
      <w:spacing w:after="140" w:line="288" w:lineRule="auto"/>
    </w:pPr>
  </w:style>
  <w:style w:type="paragraph" w:styleId="a5">
    <w:name w:val="List"/>
    <w:basedOn w:val="a4"/>
    <w:rsid w:val="00996565"/>
    <w:rPr>
      <w:rFonts w:cs="Mangal"/>
    </w:rPr>
  </w:style>
  <w:style w:type="paragraph" w:styleId="a6">
    <w:name w:val="caption"/>
    <w:basedOn w:val="a"/>
    <w:qFormat/>
    <w:rsid w:val="009965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96565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68E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8AC5-75CB-49D6-BBB7-28276850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slesareva</cp:lastModifiedBy>
  <cp:revision>2</cp:revision>
  <cp:lastPrinted>2019-05-28T11:27:00Z</cp:lastPrinted>
  <dcterms:created xsi:type="dcterms:W3CDTF">2020-08-20T07:13:00Z</dcterms:created>
  <dcterms:modified xsi:type="dcterms:W3CDTF">2020-08-20T07:13:00Z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