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65" w:rsidRDefault="00FE4965" w:rsidP="00FE4965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aps/>
          <w:color w:val="000000"/>
          <w:sz w:val="18"/>
          <w:szCs w:val="18"/>
          <w:shd w:val="clear" w:color="auto" w:fill="FFFFFF"/>
        </w:rPr>
        <w:t>ГКУ "БРЯНСКИЙ ПОЖАРНО-СПАСАТЕЛЬНЫЙ ЦЕНТР"</w:t>
      </w:r>
    </w:p>
    <w:p w:rsidR="00FE4965" w:rsidRPr="00FE4965" w:rsidRDefault="00FE4965" w:rsidP="00FE49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4965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 руководителя за 2019 год.</w:t>
      </w: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  <w:gridCol w:w="1690"/>
        <w:gridCol w:w="1963"/>
        <w:gridCol w:w="1947"/>
        <w:gridCol w:w="1819"/>
        <w:gridCol w:w="936"/>
        <w:gridCol w:w="1221"/>
        <w:gridCol w:w="2074"/>
        <w:gridCol w:w="1577"/>
      </w:tblGrid>
      <w:tr w:rsidR="00FE4965" w:rsidRPr="00FE4965" w:rsidTr="001242A1"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  годовой доход (руб.)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Объекта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была совершена сделка (вид приобретенного имущества)</w:t>
            </w:r>
          </w:p>
        </w:tc>
      </w:tr>
      <w:tr w:rsidR="00FE4965" w:rsidRPr="00FE4965" w:rsidTr="00124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 или пользования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E4965" w:rsidRPr="00FE4965" w:rsidTr="001242A1"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Монастырский Юрий Пантелеевич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1 236 235, 40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636,00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автомобиль, МИЦУБИСИ OUTLANDER.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965" w:rsidRPr="00FE4965" w:rsidTr="00124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965" w:rsidRPr="00FE4965" w:rsidTr="00124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965" w:rsidRPr="00FE4965" w:rsidTr="00124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965" w:rsidRPr="00FE4965" w:rsidTr="001242A1"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Ведущий специалист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274 612,67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автомобиль, НИССАН "Жук".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965" w:rsidRPr="00FE4965" w:rsidTr="00124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E4965" w:rsidRPr="00FE4965" w:rsidRDefault="00FE4965" w:rsidP="00FE49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49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E4965" w:rsidRPr="00FE4965" w:rsidRDefault="00FE4965" w:rsidP="00FE49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4965">
        <w:rPr>
          <w:rFonts w:ascii="Arial" w:eastAsia="Times New Roman" w:hAnsi="Arial" w:cs="Arial"/>
          <w:color w:val="000000"/>
          <w:szCs w:val="24"/>
          <w:lang w:eastAsia="ru-RU"/>
        </w:rPr>
        <w:t>Сведения о среднемесячной заработной плате руководителя, его заместителей и заместителя главного бухгалтера за 2019 год. </w:t>
      </w:r>
    </w:p>
    <w:tbl>
      <w:tblPr>
        <w:tblW w:w="1242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7"/>
        <w:gridCol w:w="3502"/>
        <w:gridCol w:w="3431"/>
      </w:tblGrid>
      <w:tr w:rsidR="00FE4965" w:rsidRPr="00FE4965" w:rsidTr="00FE49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FE4965" w:rsidRPr="00FE4965" w:rsidTr="00FE49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Монастырский Юрий Пантелеевич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63 890,32</w:t>
            </w:r>
          </w:p>
        </w:tc>
      </w:tr>
      <w:tr w:rsidR="00FE4965" w:rsidRPr="00FE4965" w:rsidTr="00FE49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Заместитель начальника – начальник противопожарной службы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Осипов Василий 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54 517,41</w:t>
            </w:r>
          </w:p>
        </w:tc>
      </w:tr>
      <w:tr w:rsidR="00FE4965" w:rsidRPr="00FE4965" w:rsidTr="00FE49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Заместитель начальника – начальник поисково-спасательной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Шмулёв Руслан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44 632,17</w:t>
            </w:r>
          </w:p>
        </w:tc>
      </w:tr>
      <w:tr w:rsidR="00FE4965" w:rsidRPr="00FE4965" w:rsidTr="00FE49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Заместитель начальника - начальник службы обеспечения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Зуев 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45 347,50</w:t>
            </w:r>
          </w:p>
        </w:tc>
      </w:tr>
      <w:tr w:rsidR="00FE4965" w:rsidRPr="00FE4965" w:rsidTr="00FE49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Моисеева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965" w:rsidRPr="00FE4965" w:rsidRDefault="00FE4965" w:rsidP="00FE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965">
              <w:rPr>
                <w:rFonts w:ascii="Times" w:eastAsia="Times New Roman" w:hAnsi="Times" w:cs="Times"/>
                <w:color w:val="000000"/>
                <w:szCs w:val="24"/>
                <w:lang w:eastAsia="ru-RU"/>
              </w:rPr>
              <w:t>42 890,12</w:t>
            </w:r>
          </w:p>
        </w:tc>
      </w:tr>
    </w:tbl>
    <w:p w:rsidR="00FE4965" w:rsidRPr="00FE4965" w:rsidRDefault="00FE4965" w:rsidP="00FE49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49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E4965" w:rsidRPr="00FE4965" w:rsidRDefault="00FE4965" w:rsidP="00FE49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49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E4965" w:rsidRDefault="00FE4965" w:rsidP="00FE49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49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E4965" w:rsidRDefault="00FE49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page"/>
      </w:r>
    </w:p>
    <w:p w:rsidR="00FE4965" w:rsidRPr="00FE4965" w:rsidRDefault="00FE4965" w:rsidP="00FE49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242A1" w:rsidRPr="001242A1" w:rsidRDefault="001242A1" w:rsidP="001242A1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  <w:shd w:val="clear" w:color="auto" w:fill="FFFFFF"/>
        </w:rPr>
        <w:t>Государственное казенное учреждение Брянской области "Безопасный регион"</w:t>
      </w:r>
      <w:r w:rsidRPr="001242A1">
        <w:rPr>
          <w:rFonts w:ascii="Arial" w:hAnsi="Arial" w:cs="Arial"/>
          <w:b/>
          <w:bCs/>
          <w:color w:val="000000"/>
          <w:sz w:val="20"/>
          <w:szCs w:val="20"/>
        </w:rPr>
        <w:t>ИНФОРМАЦИЯ </w:t>
      </w:r>
      <w:r w:rsidRPr="001242A1">
        <w:rPr>
          <w:rFonts w:ascii="Arial" w:hAnsi="Arial" w:cs="Arial"/>
          <w:color w:val="555555"/>
          <w:sz w:val="20"/>
          <w:szCs w:val="20"/>
        </w:rPr>
        <w:br/>
      </w:r>
      <w:r w:rsidRPr="001242A1">
        <w:rPr>
          <w:rFonts w:ascii="Arial" w:hAnsi="Arial" w:cs="Arial"/>
          <w:b/>
          <w:bCs/>
          <w:color w:val="000000"/>
          <w:sz w:val="20"/>
          <w:szCs w:val="20"/>
        </w:rPr>
        <w:t>о среднемесячной заработной плате руководителя,</w:t>
      </w:r>
      <w:r w:rsidRPr="001242A1">
        <w:rPr>
          <w:rFonts w:ascii="Arial" w:hAnsi="Arial" w:cs="Arial"/>
          <w:color w:val="555555"/>
          <w:sz w:val="20"/>
          <w:szCs w:val="20"/>
        </w:rPr>
        <w:br/>
      </w:r>
      <w:r w:rsidRPr="001242A1">
        <w:rPr>
          <w:rFonts w:ascii="Arial" w:hAnsi="Arial" w:cs="Arial"/>
          <w:b/>
          <w:bCs/>
          <w:color w:val="000000"/>
          <w:sz w:val="20"/>
          <w:szCs w:val="20"/>
        </w:rPr>
        <w:t>заместителя руководителя и начальника финансово-экономического отдела</w:t>
      </w:r>
      <w:r w:rsidRPr="001242A1">
        <w:rPr>
          <w:rFonts w:ascii="Arial" w:hAnsi="Arial" w:cs="Arial"/>
          <w:color w:val="555555"/>
          <w:sz w:val="20"/>
          <w:szCs w:val="20"/>
        </w:rPr>
        <w:br/>
      </w:r>
      <w:r w:rsidRPr="001242A1">
        <w:rPr>
          <w:rFonts w:ascii="Arial" w:hAnsi="Arial" w:cs="Arial"/>
          <w:b/>
          <w:bCs/>
          <w:color w:val="000000"/>
          <w:sz w:val="20"/>
          <w:szCs w:val="20"/>
        </w:rPr>
        <w:t>за 2019 год</w:t>
      </w:r>
    </w:p>
    <w:p w:rsidR="001242A1" w:rsidRPr="001242A1" w:rsidRDefault="001242A1" w:rsidP="001242A1">
      <w:pPr>
        <w:spacing w:after="0" w:line="240" w:lineRule="auto"/>
        <w:rPr>
          <w:rFonts w:eastAsia="Times New Roman"/>
          <w:szCs w:val="24"/>
          <w:lang w:eastAsia="ru-RU"/>
        </w:rPr>
      </w:pPr>
      <w:r w:rsidRPr="001242A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Сведения о заработной плате начальника финансово-экономического отдела отсутствуют в связи с нахождением в отпуске по уходу за ребенком</w:t>
      </w:r>
      <w:r w:rsidRPr="001242A1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3"/>
        <w:gridCol w:w="2970"/>
        <w:gridCol w:w="4858"/>
      </w:tblGrid>
      <w:tr w:rsidR="001242A1" w:rsidRPr="001242A1" w:rsidTr="001242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Размер среднемесячной заработной платы, рублей</w:t>
            </w:r>
          </w:p>
        </w:tc>
      </w:tr>
      <w:tr w:rsidR="001242A1" w:rsidRPr="001242A1" w:rsidTr="001242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Морозов Олег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118381,72</w:t>
            </w:r>
          </w:p>
        </w:tc>
      </w:tr>
      <w:tr w:rsidR="001242A1" w:rsidRPr="001242A1" w:rsidTr="001242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Заместитель 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Минин Максим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72354,59</w:t>
            </w:r>
          </w:p>
        </w:tc>
      </w:tr>
      <w:tr w:rsidR="001242A1" w:rsidRPr="001242A1" w:rsidTr="001242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Заместитель 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Евтушенко Максим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73190,00</w:t>
            </w:r>
          </w:p>
        </w:tc>
      </w:tr>
    </w:tbl>
    <w:p w:rsidR="001242A1" w:rsidRPr="001242A1" w:rsidRDefault="001242A1" w:rsidP="001242A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242A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1693"/>
        <w:gridCol w:w="1030"/>
        <w:gridCol w:w="2102"/>
        <w:gridCol w:w="1500"/>
        <w:gridCol w:w="1885"/>
        <w:gridCol w:w="952"/>
        <w:gridCol w:w="1435"/>
        <w:gridCol w:w="2389"/>
        <w:gridCol w:w="2503"/>
      </w:tblGrid>
      <w:tr w:rsidR="001242A1" w:rsidRPr="001242A1" w:rsidTr="001242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Общая сумма декларированного годового дохода &lt;1&gt;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(марка, модель, вид собственности)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источника)</w:t>
            </w:r>
          </w:p>
        </w:tc>
      </w:tr>
      <w:tr w:rsidR="001242A1" w:rsidRPr="001242A1" w:rsidTr="001242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Вид собственности или вид и сроки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</w:tr>
      <w:tr w:rsidR="001242A1" w:rsidRPr="001242A1" w:rsidTr="001242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Морозов Олег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1 193 293,49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Автомобиль легковой Тойота Авенсис,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1242A1" w:rsidRPr="001242A1" w:rsidTr="001242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Автомобиль легковой Лянче Тема,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1242A1" w:rsidRPr="001242A1" w:rsidTr="001242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Автомобиль легковой ВАЗ 2109,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1242A1" w:rsidRPr="001242A1" w:rsidTr="001242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Автомобиль легковой ВАЗ 21060, </w:t>
            </w: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1242A1" w:rsidRPr="001242A1" w:rsidTr="001242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</w:tr>
      <w:tr w:rsidR="001242A1" w:rsidRPr="001242A1" w:rsidTr="001242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893 497,40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Автомобиль легковой Мазда 323,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1242A1" w:rsidRPr="001242A1" w:rsidTr="001242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Прицеп легковой БАС-8142, 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1242A1" w:rsidRPr="001242A1" w:rsidTr="001242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1242A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2A1" w:rsidRPr="001242A1" w:rsidRDefault="001242A1" w:rsidP="001242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1242A1" w:rsidRPr="001242A1" w:rsidRDefault="001242A1" w:rsidP="001242A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242A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&lt;</w:t>
      </w:r>
      <w:proofErr w:type="gramStart"/>
      <w:r w:rsidRPr="001242A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1&gt;В</w:t>
      </w:r>
      <w:proofErr w:type="gramEnd"/>
      <w:r w:rsidRPr="001242A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случае если в отчетном периоде лицу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42A1" w:rsidRPr="001242A1" w:rsidRDefault="001242A1" w:rsidP="001242A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242A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&lt;2&gt; Сведения указываются, если общая сумма совершенной сделки превышает общий доход лица и его супруги (супруга) за ти последних года, предшествующих отчетному периоду</w:t>
      </w:r>
    </w:p>
    <w:p w:rsidR="001242A1" w:rsidRDefault="001242A1">
      <w:pPr>
        <w:spacing w:after="0" w:line="240" w:lineRule="auto"/>
      </w:pPr>
      <w:r>
        <w:br w:type="page"/>
      </w:r>
    </w:p>
    <w:p w:rsidR="00243221" w:rsidRDefault="00471F88" w:rsidP="001C34A2">
      <w:r w:rsidRPr="00471F88">
        <w:lastRenderedPageBreak/>
        <w:drawing>
          <wp:inline distT="0" distB="0" distL="0" distR="0" wp14:anchorId="787D26E2" wp14:editId="5F5B8D2B">
            <wp:extent cx="9972040" cy="588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88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42A1" w:rsidRPr="001C34A2" w:rsidRDefault="001242A1" w:rsidP="001C34A2"/>
    <w:sectPr w:rsidR="001242A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42A1"/>
    <w:rsid w:val="001C34A2"/>
    <w:rsid w:val="00243221"/>
    <w:rsid w:val="0025133F"/>
    <w:rsid w:val="0033018F"/>
    <w:rsid w:val="003D090D"/>
    <w:rsid w:val="0044446C"/>
    <w:rsid w:val="00471F8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C45C"/>
  <w15:docId w15:val="{2BC68CD3-F09C-4BE2-A866-2FF37F09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2020-09-23T03:23:00Z</dcterms:modified>
</cp:coreProperties>
</file>