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764"/>
      </w:tblGrid>
      <w:tr w:rsidR="006E0992" w:rsidRPr="006E0992" w:rsidTr="006E099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E0992" w:rsidRPr="006E0992" w:rsidRDefault="006E0992" w:rsidP="006E09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E0992">
              <w:rPr>
                <w:rFonts w:ascii="Cuprum" w:eastAsia="Times New Roman" w:hAnsi="Cuprum" w:cs="Arial"/>
                <w:b/>
                <w:bCs/>
                <w:color w:val="333333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государственных гражданских служащих департамента природных ресурсов и экологии Брянской области за период с 1 января 2019 по 31 декабря 2019 года</w:t>
            </w:r>
          </w:p>
        </w:tc>
      </w:tr>
      <w:tr w:rsidR="006E0992" w:rsidRPr="006E0992" w:rsidTr="006E099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pPr w:leftFromText="45" w:rightFromText="45" w:vertAnchor="text"/>
              <w:tblW w:w="1449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2263"/>
              <w:gridCol w:w="1707"/>
              <w:gridCol w:w="1910"/>
              <w:gridCol w:w="1222"/>
              <w:gridCol w:w="1764"/>
              <w:gridCol w:w="959"/>
              <w:gridCol w:w="1513"/>
              <w:gridCol w:w="2086"/>
              <w:gridCol w:w="1700"/>
            </w:tblGrid>
            <w:tr w:rsidR="006E0992" w:rsidRPr="006E0992">
              <w:trPr>
                <w:trHeight w:val="692"/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№пп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 лица, чьи сведения размещаются</w:t>
                  </w:r>
                </w:p>
              </w:tc>
              <w:tc>
                <w:tcPr>
                  <w:tcW w:w="201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Должность лица, представившего сведения</w:t>
                  </w:r>
                </w:p>
              </w:tc>
              <w:tc>
                <w:tcPr>
                  <w:tcW w:w="138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имущества, принадлежащие на праве собственности или находящиеся в пользовании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средства, принадлежащие на праве собственности (вид, марка )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6E0992" w:rsidRPr="006E0992">
              <w:trPr>
                <w:trHeight w:val="1267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вид собственности или пользования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Архипов Василий Васильевич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555641,58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Долевая (1/3)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30,3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Автомобиль Volkswage№Polo, 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345904,14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Долевая (1/3)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30,3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Антошина Ольга Ивановна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48059,72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Найм служебного помещения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79,6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54,5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600,0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1969210,50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Найм служебного помещения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600,0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54,5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79,6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Автомобиль ФОРД КУГА 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rHeight w:val="4104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Найм служебного помещения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54,5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600,00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79,6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Найм служебного помещения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54,5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600,00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79,6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Березкина Ольга Александровна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832150,14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68,9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Автомобиль Reno Sandero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707366,53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38,7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68,9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Автомобиль Volkswage№Tiguan, 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68,9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68,9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rHeight w:val="3399"/>
                <w:tblCellSpacing w:w="0" w:type="dxa"/>
              </w:trPr>
              <w:tc>
                <w:tcPr>
                  <w:tcW w:w="5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Дембовская Людмила Витальевна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393339,19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64,0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3016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101,6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rHeight w:val="469"/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Желенкова Вероника Андреевна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Старший специалист 1 разряда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541437,47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43,2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rHeight w:val="636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43,2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Жилина Людмила Владленовна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Советник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2055159,90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Долевая (1/2)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Долевая (1/2)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Долевая (1/2)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48,2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43,8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99,5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631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619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3185047,41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Долевая (1/2)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Долевая (1/2)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43,8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559,0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99,5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Автомобиль Ford Focus,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rHeight w:val="1347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99,5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rHeight w:val="100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5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Зонова Екатерина Александровна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531524,18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56,9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5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Запорожец Руслан Евгеньевич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430901,15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90,0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1000,0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79,4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Автомобиль Шевроле Нива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Захарова Ольга Александровна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138621,31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Долевая (1/3)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44,2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102,1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200000,00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44,2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162,4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472,0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Автомобиль РЕНО ДАСТЕР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Автомобиль ФОЛЬКСВАГЕН Туран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44,2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10.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Канищева Ольга Олеговна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794183,16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57,2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56,00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Автомобиль НИССАН ПРИМЕРА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1035314,55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57,2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Автомобиль НИССАН ПРИМЕРА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rHeight w:val="2070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57,2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rHeight w:val="868"/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Калмыков Николай Николаевич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Первый заместитель директора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1016481,63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68,9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62,9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49,0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rHeight w:val="541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54169,99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Долевая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(1/2)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53,0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rHeight w:val="58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53,0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5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Козлова Наталья Александровна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 управления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904533,94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Долевая (1/4)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25,6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40,2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5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Ларина Людмила Владимировна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542183,86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Долевая (1/3)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65,8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14.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Мефед Александр Васильевич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981704,09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633,0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9500,0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123,0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77,0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МИЦУБИСИ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L 200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Автомобиль НИССАН НП 300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Прицеп БАЗ-8142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Прицеп МЗСА 81771Е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776845,72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64,9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21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46,0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Автомобиль ТОЙОТА РАВ 4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46,0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rHeight w:val="253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15.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Муймаров Кирилл Викторович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 управления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830075,18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65,3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123541,16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65,3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65,3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rHeight w:val="699"/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16.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Натёкин Владимир Михайлович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1026116,54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Жилой дом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</w:t>
                  </w: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Долевая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(1/4)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300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141,1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53,8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Автомобиль УАЗ-469Б,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Автомобиль ВАЗ-21213,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Автомобиль МИЦУБИСИ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ПАДЖЕРО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154963,79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Долевая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(1/4)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53,8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17.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Новикова Наталья Семеновна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Совместная собственность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114,4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170000,00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Совместная собственность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114,4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Skoda Oktavia, индивидуальная.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Lada Granta, индивидуальная.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rHeight w:val="1234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114,4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rHeight w:val="337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114,4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18.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Петрушина Татьяна Алексеевна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546548,40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40,7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434237,26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.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40,7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Лада Калина 111760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19.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Петросова Наталья Петровна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 xml:space="preserve">Заместитель начальника </w:t>
                  </w: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управления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974670,43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Земельный участок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Садовый дом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Аптечный пункт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Бессрочное безвозмездное </w:t>
                  </w: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Долевая(1/2)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62,9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444,0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14,9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58,4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664,2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961947,76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62,9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ТОЙОТА VENZA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Долевая (1/2)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41,5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62,9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5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20.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Руденок Владимир Владимирович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 отдела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839358,48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35,0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9300,0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21.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Семенов Николай Петрович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Советник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848233,37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63,7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109,0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4652,0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Автомобиль ВАЗ 21213, индивидуальная.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Автомобиль Chevrolet Niva, 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135850,75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4652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109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22.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 xml:space="preserve">Сычева Людмила </w:t>
                  </w: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Валерьевна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Начальник </w:t>
                  </w: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отдела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1227807,32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Жилой дом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Жилое помещение (комната)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Долевая (1/2)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49,8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856,0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87,9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1134,0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12,8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Автомобиль </w:t>
                  </w: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ВОЛЬВО ХС 60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Жилое помещение (комната)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Долевая (1/2)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49,8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856,0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12,8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49,8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856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Земельны</w:t>
                  </w: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й участок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49,8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856,0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87,9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1134,0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23.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Сидоров Александр Сергеевич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712138,22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Долевая (3/5)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Долевая (3/5)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1444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86,3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Автомобиль Фиат-Albea,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281735,27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Долевая (1/5)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Долевая (1/5)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Долевая (1/2)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Социальный найм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1444,0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86,3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62,8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41,1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Долевая (1/5)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Долевая (1/5)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Социальный найм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Долевая (1/2)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1444,0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86,3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41,1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62,8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24.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Холомьева Светлана Александровна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577097,11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28,7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98,5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1384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38,6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Автомобиль КИА рио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588005,77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1384,0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95,8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38,6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28,7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Автомобиль ДЭУ NEKSIA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Автомобиль ИЖ ОДА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rHeight w:val="88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1384,0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95,8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38,6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28,7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rHeight w:val="1837"/>
                <w:tblCellSpacing w:w="0" w:type="dxa"/>
              </w:trPr>
              <w:tc>
                <w:tcPr>
                  <w:tcW w:w="5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25.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Цыганкова Анна Валентиновна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625835,55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43,6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32,5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rHeight w:val="2910"/>
                <w:tblCellSpacing w:w="0" w:type="dxa"/>
              </w:trPr>
              <w:tc>
                <w:tcPr>
                  <w:tcW w:w="5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26.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Чепиков Андрей Александрович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911056,99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159,2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1380,0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Фольксваген Поло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rHeight w:val="452"/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27.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Чуванькина Ольга Викторовна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570262,25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42,0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126,0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1500,0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PEHO DUSTER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rHeight w:val="2262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42,0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126,0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1500,0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rHeight w:val="2813"/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28.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Штанова Татьяна Аркадьевна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458360,40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63,0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ВАЗ 211540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Хундай туксон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E0992" w:rsidRPr="006E0992">
              <w:trPr>
                <w:trHeight w:val="28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63,0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0992" w:rsidRPr="006E0992" w:rsidRDefault="006E0992" w:rsidP="006E0992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992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</w:tbl>
          <w:p w:rsidR="006E0992" w:rsidRPr="006E0992" w:rsidRDefault="006E0992" w:rsidP="006E09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099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1D30E-80D2-49C1-8DC8-CFA14408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E099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tl01">
    <w:name w:val="stl01"/>
    <w:basedOn w:val="a0"/>
    <w:rsid w:val="006E0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2020-09-23T03:17:00Z</dcterms:modified>
</cp:coreProperties>
</file>