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C20" w:rsidRPr="005B5C20" w:rsidRDefault="005B5C20" w:rsidP="005B5C20">
      <w:pPr>
        <w:pStyle w:val="1"/>
        <w:rPr>
          <w:rFonts w:ascii="Times New Roman" w:hAnsi="Times New Roman"/>
          <w:sz w:val="28"/>
          <w:szCs w:val="28"/>
        </w:rPr>
      </w:pPr>
      <w:r w:rsidRPr="005B5C20">
        <w:rPr>
          <w:rFonts w:ascii="Times New Roman" w:hAnsi="Times New Roman"/>
          <w:sz w:val="28"/>
          <w:szCs w:val="28"/>
        </w:rPr>
        <w:t>Сведения</w:t>
      </w:r>
      <w:r w:rsidRPr="005B5C20">
        <w:rPr>
          <w:rFonts w:ascii="Times New Roman" w:hAnsi="Times New Roman"/>
          <w:sz w:val="28"/>
          <w:szCs w:val="28"/>
        </w:rPr>
        <w:br/>
        <w:t xml:space="preserve">о доходах, расходах, об имуществе и обязательствах имущественного характера за период с 1 января 2013г. по 31 декабря </w:t>
      </w:r>
      <w:smartTag w:uri="urn:schemas-microsoft-com:office:smarttags" w:element="metricconverter">
        <w:smartTagPr>
          <w:attr w:name="ProductID" w:val="2013 г"/>
        </w:smartTagPr>
        <w:r w:rsidRPr="005B5C20">
          <w:rPr>
            <w:rFonts w:ascii="Times New Roman" w:hAnsi="Times New Roman"/>
            <w:sz w:val="28"/>
            <w:szCs w:val="28"/>
          </w:rPr>
          <w:t>2013 г</w:t>
        </w:r>
      </w:smartTag>
      <w:r w:rsidRPr="005B5C20">
        <w:rPr>
          <w:rFonts w:ascii="Times New Roman" w:hAnsi="Times New Roman"/>
          <w:sz w:val="28"/>
          <w:szCs w:val="28"/>
        </w:rPr>
        <w:t>.</w:t>
      </w:r>
    </w:p>
    <w:p w:rsidR="005B5C20" w:rsidRPr="005B5C20" w:rsidRDefault="005B5C20" w:rsidP="005B5C20">
      <w:pPr>
        <w:rPr>
          <w:rFonts w:ascii="Times New Roman" w:hAnsi="Times New Roman"/>
          <w:sz w:val="28"/>
          <w:szCs w:val="2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1820"/>
        <w:gridCol w:w="1120"/>
        <w:gridCol w:w="1120"/>
        <w:gridCol w:w="980"/>
        <w:gridCol w:w="980"/>
        <w:gridCol w:w="1260"/>
        <w:gridCol w:w="1120"/>
        <w:gridCol w:w="980"/>
        <w:gridCol w:w="1120"/>
        <w:gridCol w:w="1260"/>
        <w:gridCol w:w="1260"/>
        <w:gridCol w:w="1540"/>
      </w:tblGrid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B5C20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Декларированный годовой доход</w:t>
            </w:r>
            <w:hyperlink w:anchor="sub_555" w:history="1">
              <w:r w:rsidRPr="005B5C20">
                <w:rPr>
                  <w:rStyle w:val="a3"/>
                  <w:rFonts w:ascii="Times New Roman" w:hAnsi="Times New Roman"/>
                  <w:sz w:val="28"/>
                  <w:szCs w:val="28"/>
                </w:rPr>
                <w:t>*(5)</w:t>
              </w:r>
            </w:hyperlink>
            <w:r w:rsidRPr="005B5C20">
              <w:rPr>
                <w:rFonts w:ascii="Times New Roman" w:hAnsi="Times New Roman"/>
                <w:sz w:val="28"/>
                <w:szCs w:val="28"/>
              </w:rPr>
              <w:t xml:space="preserve"> (руб.)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hyperlink w:anchor="sub_666" w:history="1">
              <w:r w:rsidRPr="005B5C20">
                <w:rPr>
                  <w:rStyle w:val="a3"/>
                  <w:rFonts w:ascii="Times New Roman" w:hAnsi="Times New Roman"/>
                  <w:sz w:val="28"/>
                  <w:szCs w:val="28"/>
                </w:rPr>
                <w:t>*(6)</w:t>
              </w:r>
            </w:hyperlink>
            <w:r w:rsidRPr="005B5C20">
              <w:rPr>
                <w:rFonts w:ascii="Times New Roman" w:hAnsi="Times New Roman"/>
                <w:sz w:val="28"/>
                <w:szCs w:val="28"/>
              </w:rPr>
              <w:t xml:space="preserve"> (вид приобретенного имущества, источники)</w:t>
            </w: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площадь (кв</w:t>
            </w:r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B5C2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площадь (кв</w:t>
            </w:r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B5C2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bookmarkStart w:id="0" w:name="sub_1101"/>
            <w:r w:rsidRPr="005B5C20">
              <w:rPr>
                <w:rFonts w:ascii="Times New Roman" w:hAnsi="Times New Roman"/>
                <w:sz w:val="28"/>
                <w:szCs w:val="28"/>
              </w:rPr>
              <w:t>1.</w:t>
            </w:r>
            <w:bookmarkEnd w:id="0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Заковыркин Р.В.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Глава управы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Квартира </w:t>
            </w:r>
          </w:p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нежилое помещение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индивидуальная </w:t>
            </w:r>
            <w:proofErr w:type="spellStart"/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  <w:proofErr w:type="spellEnd"/>
            <w:proofErr w:type="gramEnd"/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36,6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65,3 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Автомобиль Тойота Camry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1117521</w:t>
            </w:r>
          </w:p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Default="005B5C20" w:rsidP="005B5C20"/>
          <w:p w:rsidR="005B5C20" w:rsidRPr="005B5C20" w:rsidRDefault="005B5C20" w:rsidP="005B5C20"/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bookmarkStart w:id="1" w:name="sub_1102"/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  <w:bookmarkEnd w:id="1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Лахно И.О.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1-й заместитель главы управы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¼ квартиры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общая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73,9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Автомобиль Тойота Лэндкрузер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1641523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супруга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¼ квартиры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общая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82,0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73,9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Автомобиль Мерседес-Бенц</w:t>
            </w:r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proofErr w:type="gramEnd"/>
            <w:r w:rsidRPr="005B5C20">
              <w:rPr>
                <w:rFonts w:ascii="Times New Roman" w:hAnsi="Times New Roman"/>
                <w:sz w:val="28"/>
                <w:szCs w:val="28"/>
              </w:rPr>
              <w:t xml:space="preserve"> 180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455370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Несовершен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нолетний ребенок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73,9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Абертасов А.А.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Заместитель главы управы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земельный участок земельный участок 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Индивидуальная </w:t>
            </w:r>
            <w:proofErr w:type="spellStart"/>
            <w:r w:rsidRPr="005B5C20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  <w:proofErr w:type="spellEnd"/>
            <w:r w:rsidRPr="005B5C20">
              <w:rPr>
                <w:rFonts w:ascii="Times New Roman" w:hAnsi="Times New Roman"/>
                <w:sz w:val="28"/>
                <w:szCs w:val="28"/>
              </w:rPr>
              <w:t xml:space="preserve"> общая</w:t>
            </w:r>
          </w:p>
          <w:p w:rsidR="005B5C20" w:rsidRPr="005B5C20" w:rsidRDefault="005B5C20" w:rsidP="0083520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1000,0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1000,0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46,0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квартира </w:t>
            </w:r>
            <w:proofErr w:type="spellStart"/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  <w:proofErr w:type="spellEnd"/>
            <w:proofErr w:type="gramEnd"/>
            <w:r w:rsidRPr="005B5C20">
              <w:rPr>
                <w:rFonts w:ascii="Times New Roman" w:hAnsi="Times New Roman"/>
                <w:sz w:val="28"/>
                <w:szCs w:val="28"/>
              </w:rPr>
              <w:t xml:space="preserve"> земельный участок 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65,0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45,0</w:t>
            </w: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525,0</w:t>
            </w: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604,0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1484120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супруга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общая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45,0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земельный участок земельный </w:t>
            </w: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участок жилой </w:t>
            </w:r>
          </w:p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дом земельный участок земельный участок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1000,0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1000,0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46,0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525,0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604,0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249526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Королева Е.Л.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Заместитель главы управы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37,9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Садовый земельный участок дачный дом 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800,0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110,0 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60,1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1389168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супруг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Квартира садовый земельный участок </w:t>
            </w: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дачный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общая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индивидуальная </w:t>
            </w:r>
            <w:proofErr w:type="spellStart"/>
            <w:proofErr w:type="gramStart"/>
            <w:r w:rsidRPr="005B5C20">
              <w:rPr>
                <w:rFonts w:ascii="Times New Roman" w:hAnsi="Times New Roman"/>
                <w:sz w:val="28"/>
                <w:szCs w:val="28"/>
              </w:rPr>
              <w:t>индивидуал</w:t>
            </w: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ьная</w:t>
            </w:r>
            <w:proofErr w:type="spellEnd"/>
            <w:proofErr w:type="gram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60,1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800,0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110,0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  <w:p w:rsidR="005B5C20" w:rsidRPr="005B5C20" w:rsidRDefault="005B5C20" w:rsidP="00835203">
            <w:pPr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 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Автомобиль СУЗУКИ Sх4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915523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Тарнов В.В.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Заместитель главы управы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77,6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995068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5C20" w:rsidRPr="005B5C20" w:rsidTr="0083520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супруга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общая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45,1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 xml:space="preserve">Россия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77,6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20" w:rsidRPr="005B5C20" w:rsidRDefault="005B5C20" w:rsidP="0083520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5C2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20" w:rsidRPr="005B5C20" w:rsidRDefault="005B5C20" w:rsidP="0083520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5C20" w:rsidRPr="005B5C20" w:rsidRDefault="005B5C20" w:rsidP="005B5C20">
      <w:pPr>
        <w:rPr>
          <w:rFonts w:ascii="Times New Roman" w:hAnsi="Times New Roman"/>
          <w:sz w:val="28"/>
          <w:szCs w:val="28"/>
        </w:rPr>
      </w:pPr>
    </w:p>
    <w:p w:rsidR="005B62F5" w:rsidRPr="005B5C20" w:rsidRDefault="005B62F5">
      <w:pPr>
        <w:rPr>
          <w:rFonts w:ascii="Times New Roman" w:hAnsi="Times New Roman"/>
          <w:sz w:val="28"/>
          <w:szCs w:val="28"/>
        </w:rPr>
      </w:pPr>
    </w:p>
    <w:sectPr w:rsidR="005B62F5" w:rsidRPr="005B5C20" w:rsidSect="005B5C20">
      <w:pgSz w:w="16838" w:h="11906" w:orient="landscape"/>
      <w:pgMar w:top="73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characterSpacingControl w:val="doNotCompress"/>
  <w:compat/>
  <w:rsids>
    <w:rsidRoot w:val="005B5C20"/>
    <w:rsid w:val="005B5C20"/>
    <w:rsid w:val="005B6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C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5C2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C2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B5C20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5B5C20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5B5C20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Манцветова Марина Анатольевна</dc:creator>
  <cp:keywords/>
  <dc:description/>
  <cp:lastModifiedBy>Манцветова Марина Анатольевна</cp:lastModifiedBy>
  <cp:revision>1</cp:revision>
  <dcterms:created xsi:type="dcterms:W3CDTF">2014-05-08T05:07:00Z</dcterms:created>
  <dcterms:modified xsi:type="dcterms:W3CDTF">2014-05-08T05:09:00Z</dcterms:modified>
</cp:coreProperties>
</file>