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2B2" w:rsidRDefault="000C52B2" w:rsidP="000C52B2">
      <w:pPr>
        <w:pStyle w:val="1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45"/>
          <w:szCs w:val="45"/>
          <w:lang w:eastAsia="ru-RU"/>
        </w:rPr>
      </w:pPr>
      <w:r>
        <w:rPr>
          <w:rFonts w:ascii="Calibri" w:hAnsi="Calibri" w:cs="Calibri"/>
          <w:b w:val="0"/>
          <w:bCs w:val="0"/>
          <w:color w:val="262626"/>
          <w:sz w:val="45"/>
          <w:szCs w:val="45"/>
        </w:rPr>
        <w:t>Сведения о доходах, расходах, об имуществе и обязательствах имущественного характера государственных гражданских служащих Чувашской Республики Министерства физической культуры и спорта Чувашской Республики и членов их семей за период с 1 января по 31 декабря 2019 года</w:t>
      </w:r>
    </w:p>
    <w:tbl>
      <w:tblPr>
        <w:tblW w:w="15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665"/>
        <w:gridCol w:w="1634"/>
        <w:gridCol w:w="1071"/>
        <w:gridCol w:w="1309"/>
        <w:gridCol w:w="1564"/>
        <w:gridCol w:w="1634"/>
        <w:gridCol w:w="852"/>
        <w:gridCol w:w="1309"/>
        <w:gridCol w:w="2405"/>
      </w:tblGrid>
      <w:tr w:rsidR="000C52B2" w:rsidTr="000C52B2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(рублей)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 и его супруги за три последних года, предшествующих совершению сделки</w:t>
            </w:r>
          </w:p>
        </w:tc>
      </w:tr>
      <w:tr w:rsidR="000C52B2" w:rsidTr="000C52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rPr>
                <w:sz w:val="21"/>
                <w:szCs w:val="21"/>
              </w:rPr>
            </w:pPr>
          </w:p>
        </w:tc>
      </w:tr>
      <w:tr w:rsidR="000C52B2" w:rsidTr="000C52B2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Андреева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Полина Юрьевна (пресс-секретарь министра)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406 620,67 (доход по основному месту работы)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84 000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(иной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  <w:r>
              <w:rPr>
                <w:sz w:val="21"/>
                <w:szCs w:val="21"/>
              </w:rPr>
              <w:br/>
              <w:t>(собственность 1/3 доли)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52B2" w:rsidTr="000C52B2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(собственность 1/3 доли)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52B2" w:rsidTr="000C52B2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Герасимова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Татьяна Николаевна ( начальник отдела правовой, организационной работы и цифровизации)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626 406,87 (доход по основному месту работы)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12 494,17 (иной</w:t>
            </w:r>
            <w:r>
              <w:rPr>
                <w:sz w:val="21"/>
                <w:szCs w:val="21"/>
              </w:rPr>
              <w:br/>
              <w:t>доход)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52B2" w:rsidTr="000C52B2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Мухорина Мария Александровна (главный специалист-эксперт сектора спортивно-учебной работы, физической культуры и спорта)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411,81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(иной доход)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Renault Sandero (индивиду-альная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               (безвозмездное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52B2" w:rsidTr="000C52B2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(собствен-ность 1/3 доли)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           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52B2" w:rsidTr="000C52B2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Ванюшина Светлана Юрьевна (главный специалист-эксперт отдела правовой, организационной работы и </w:t>
            </w:r>
            <w:r>
              <w:rPr>
                <w:sz w:val="21"/>
                <w:szCs w:val="21"/>
              </w:rPr>
              <w:lastRenderedPageBreak/>
              <w:t>цифровизации)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241230,72 (доход по основному месту работы)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0,08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               (безвозмездное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52B2" w:rsidTr="000C52B2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               (безвозмездное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52B2" w:rsidTr="000C52B2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Кочанова Татьяна Петровна (главный специалист-эксперт финансово-экономического отдела)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263691,76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47855,53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4679,76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               (безвозмездное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52B2" w:rsidTr="000C52B2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570898,84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Фольксваген Поло (индивидуальная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52B2" w:rsidTr="000C52B2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               (безвозмездное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52B2" w:rsidTr="000C52B2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               (безвозмездное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52B2" w:rsidTr="000C52B2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Павлова Лилия Александровна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(главный специалист-эксперт финансово-экономического от-дела)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238353,53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доход по основному месту </w:t>
            </w:r>
            <w:proofErr w:type="gramStart"/>
            <w:r>
              <w:rPr>
                <w:sz w:val="21"/>
                <w:szCs w:val="21"/>
              </w:rPr>
              <w:t>рабо-ты</w:t>
            </w:r>
            <w:proofErr w:type="gramEnd"/>
            <w:r>
              <w:rPr>
                <w:sz w:val="21"/>
                <w:szCs w:val="21"/>
              </w:rPr>
              <w:t>)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94090,09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1/8 доли)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               (безвозмездное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B2" w:rsidRDefault="000C52B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0C52B2" w:rsidRDefault="000C52B2" w:rsidP="000C52B2">
      <w:pPr>
        <w:pStyle w:val="a3"/>
        <w:spacing w:before="0" w:beforeAutospacing="0" w:after="360" w:afterAutospacing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 </w:t>
      </w:r>
    </w:p>
    <w:p w:rsidR="000C52B2" w:rsidRDefault="000C52B2">
      <w:pPr>
        <w:spacing w:after="0" w:line="240" w:lineRule="auto"/>
      </w:pPr>
      <w:r>
        <w:br w:type="page"/>
      </w:r>
    </w:p>
    <w:p w:rsidR="00931C55" w:rsidRDefault="00931C55" w:rsidP="00931C55">
      <w:pPr>
        <w:pStyle w:val="1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45"/>
          <w:szCs w:val="45"/>
          <w:lang w:eastAsia="ru-RU"/>
        </w:rPr>
      </w:pPr>
      <w:r>
        <w:rPr>
          <w:rFonts w:ascii="Calibri" w:hAnsi="Calibri" w:cs="Calibri"/>
          <w:b w:val="0"/>
          <w:bCs w:val="0"/>
          <w:color w:val="262626"/>
          <w:sz w:val="45"/>
          <w:szCs w:val="45"/>
        </w:rPr>
        <w:lastRenderedPageBreak/>
        <w:t>Сведения о доходах, расходах, об имуществе и обязательствах имущественного характера руководителей государственных учреждений Чувашской Республики за период с 1 января по 31 декабря 2019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1922"/>
        <w:gridCol w:w="1802"/>
        <w:gridCol w:w="1261"/>
        <w:gridCol w:w="1802"/>
        <w:gridCol w:w="1802"/>
        <w:gridCol w:w="1802"/>
        <w:gridCol w:w="1261"/>
        <w:gridCol w:w="1802"/>
      </w:tblGrid>
      <w:tr w:rsidR="00931C55" w:rsidTr="00931C55"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 имя,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отчество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  <w:r>
              <w:rPr>
                <w:sz w:val="21"/>
                <w:szCs w:val="21"/>
              </w:rPr>
              <w:br/>
              <w:t>сумма дохода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 2017 г.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</w:t>
            </w:r>
            <w:r>
              <w:rPr>
                <w:sz w:val="21"/>
                <w:szCs w:val="21"/>
              </w:rPr>
              <w:br/>
              <w:t>имущества, находящихся в пользовании</w:t>
            </w:r>
          </w:p>
        </w:tc>
      </w:tr>
      <w:tr w:rsidR="00931C55" w:rsidTr="00931C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  <w:r>
              <w:rPr>
                <w:sz w:val="21"/>
                <w:szCs w:val="21"/>
              </w:rPr>
              <w:br/>
              <w:t>расположения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  <w:r>
              <w:rPr>
                <w:sz w:val="21"/>
                <w:szCs w:val="21"/>
              </w:rPr>
              <w:br/>
              <w:t>расположения</w:t>
            </w:r>
          </w:p>
        </w:tc>
      </w:tr>
      <w:tr w:rsidR="00931C55" w:rsidTr="00931C5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Плотников Юрий Германович (директор бюджетного профессионального образовательного учреждения Чувашской Республики «Чебоксарское училище олимпийского резерва имени В.М. Краснова»)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608 728,49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48 606,67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JEEP COMPASS LIMITED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931C55" w:rsidTr="00931C5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Егоров Сергей Альбертович (директор бюджетного учреждения Чувашской Республики «СШОР № 1 имени олимпийской чемпионки В. </w:t>
            </w:r>
            <w:r>
              <w:rPr>
                <w:sz w:val="21"/>
                <w:szCs w:val="21"/>
              </w:rPr>
              <w:lastRenderedPageBreak/>
              <w:t>Егоровой»)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450 951,83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44 514,00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участок </w:t>
            </w:r>
            <w:r>
              <w:rPr>
                <w:sz w:val="21"/>
                <w:szCs w:val="21"/>
              </w:rPr>
              <w:lastRenderedPageBreak/>
              <w:t>(индивидуальная)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77,8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KIA RIO (индивидуальная)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авто-мобиль KIA RIO (индивиду-альная)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931C55" w:rsidTr="00931C5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Салтыков Олег Владимирович (директор бюджетного учреждения Чувашской Республики «СШОР № 4»)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505 693,58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97 700,00</w:t>
            </w:r>
            <w:r>
              <w:rPr>
                <w:sz w:val="21"/>
                <w:szCs w:val="21"/>
              </w:rPr>
              <w:br/>
              <w:t>(иной доход)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SKODA-OCTAVIA (индивидуальная)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931C55" w:rsidTr="00931C5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279 047,57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(долевая, 1/3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931C55" w:rsidTr="00931C5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Иванова Алина Петровна (директор бюджетного учреждения Чувашской Республики «СШОР № 8 имени Е.Н. Николаевой»)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441 274,80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19 700,00</w:t>
            </w:r>
            <w:r>
              <w:rPr>
                <w:sz w:val="21"/>
                <w:szCs w:val="21"/>
              </w:rPr>
              <w:br/>
              <w:t>(иной доход)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52 500,00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(индивидуальная)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 (индивидуальная)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99,2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27,8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MITSUBISHI OUTLANDER 2.4 (индивидуальная)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931C55" w:rsidTr="00931C5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Краснов Валерий Егорович (директор бюджетного учреждения Чувашской Республики «СШ по конному спорту»)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533 844,60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22 657,12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46 550,00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(индивидуаль-ная)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39,9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  <w:r>
              <w:rPr>
                <w:sz w:val="21"/>
                <w:szCs w:val="21"/>
              </w:rPr>
              <w:br/>
              <w:t>Тойота Land Cruiser 150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(безвозмездное пользование)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       Россия</w:t>
            </w:r>
          </w:p>
        </w:tc>
      </w:tr>
      <w:tr w:rsidR="00931C55" w:rsidTr="00931C5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110 137,16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931C55" w:rsidTr="00931C5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Булыгин Олег Юрьевич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(директор бюджетного учреждения Чувашской Республики «СШ по футболу»)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461 918,06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5 400,00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(иной доход)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 (индивидуальная)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600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35,4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САНЬЁНГ-КАЙРОН (индивидуальная)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931C55" w:rsidTr="00931C5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4 524,35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31,6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ЛАДА ГРАНТА (индивидуальная)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931C55" w:rsidTr="00931C5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931C55" w:rsidTr="00931C5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931C55" w:rsidTr="00931C5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Фадеев Алексей Витальевич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(директор бюджетного учреждения Чувашской Республики «СШОР № 6»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539 315,24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(доход по основному </w:t>
            </w:r>
            <w:r>
              <w:rPr>
                <w:sz w:val="21"/>
                <w:szCs w:val="21"/>
              </w:rPr>
              <w:lastRenderedPageBreak/>
              <w:t>месту работы)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(безвозмездное </w:t>
            </w:r>
            <w:r>
              <w:rPr>
                <w:sz w:val="21"/>
                <w:szCs w:val="21"/>
              </w:rPr>
              <w:lastRenderedPageBreak/>
              <w:t>пользование)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89,0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931C55" w:rsidTr="00931C5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1/10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931C55" w:rsidTr="00931C5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14 400,00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7/20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931C55" w:rsidTr="00931C5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931C55" w:rsidTr="00931C5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Афанасьева Елизавета Аркадьевна ( БУ «Центр финансового обеспечения учреждений физической культуры и спорта»)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853 330,72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ос-новному месту работы)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931C55" w:rsidTr="00931C5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1C55" w:rsidRDefault="00931C55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</w:tbl>
    <w:p w:rsidR="00243221" w:rsidRPr="00931C55" w:rsidRDefault="00931C55" w:rsidP="00931C55">
      <w:pPr>
        <w:pStyle w:val="a3"/>
        <w:spacing w:before="0" w:beforeAutospacing="0" w:after="360" w:afterAutospacing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 </w:t>
      </w:r>
      <w:bookmarkStart w:id="0" w:name="_GoBack"/>
      <w:bookmarkEnd w:id="0"/>
    </w:p>
    <w:sectPr w:rsidR="00243221" w:rsidRPr="00931C5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52B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1C5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9011"/>
  <w15:docId w15:val="{D9153DA0-5B6C-4BB8-86BF-7A31F0FA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1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3499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315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2020-09-21T04:55:00Z</dcterms:modified>
</cp:coreProperties>
</file>