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142" w:rsidRPr="00310142" w:rsidRDefault="00310142" w:rsidP="00310142">
      <w:pPr>
        <w:spacing w:after="0" w:line="240" w:lineRule="auto"/>
        <w:rPr>
          <w:rFonts w:eastAsia="Times New Roman"/>
          <w:szCs w:val="24"/>
          <w:lang w:eastAsia="ru-RU"/>
        </w:rPr>
      </w:pPr>
      <w:r w:rsidRPr="00310142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17 августа 2020</w:t>
      </w:r>
    </w:p>
    <w:p w:rsidR="00310142" w:rsidRPr="00310142" w:rsidRDefault="00310142" w:rsidP="00310142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10142">
        <w:rPr>
          <w:rFonts w:ascii="Segoe UI" w:eastAsia="Times New Roman" w:hAnsi="Segoe UI" w:cs="Segoe UI"/>
          <w:color w:val="616878"/>
          <w:szCs w:val="24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Комитета по охране и использованию объектов историко-культурного наследия Тюменской области за 2019 год</w:t>
      </w:r>
      <w:bookmarkStart w:id="0" w:name="_GoBack"/>
      <w:bookmarkEnd w:id="0"/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202"/>
        <w:gridCol w:w="1355"/>
        <w:gridCol w:w="1844"/>
        <w:gridCol w:w="951"/>
        <w:gridCol w:w="1476"/>
        <w:gridCol w:w="1844"/>
        <w:gridCol w:w="951"/>
        <w:gridCol w:w="1476"/>
        <w:gridCol w:w="1668"/>
      </w:tblGrid>
      <w:tr w:rsidR="00310142" w:rsidRPr="00310142" w:rsidTr="003101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Общая сумма дохода за </w:t>
            </w:r>
            <w:r w:rsidRPr="00310142">
              <w:rPr>
                <w:rFonts w:eastAsia="Times New Roman"/>
                <w:szCs w:val="24"/>
                <w:u w:val="single"/>
                <w:lang w:eastAsia="ru-RU"/>
              </w:rPr>
              <w:t>2019</w:t>
            </w:r>
            <w:r w:rsidRPr="00310142">
              <w:rPr>
                <w:rFonts w:eastAsia="Times New Roman"/>
                <w:szCs w:val="24"/>
                <w:lang w:eastAsia="ru-RU"/>
              </w:rPr>
              <w:t> год</w:t>
            </w:r>
          </w:p>
          <w:p w:rsidR="00310142" w:rsidRPr="00310142" w:rsidRDefault="00310142" w:rsidP="0031014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(в рублях)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  <w:p w:rsidR="00310142" w:rsidRPr="00310142" w:rsidRDefault="00310142" w:rsidP="0031014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42" w:rsidRPr="00310142" w:rsidTr="003101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b/>
                <w:bCs/>
                <w:szCs w:val="24"/>
                <w:lang w:eastAsia="ru-RU"/>
              </w:rPr>
              <w:t>Базилева</w:t>
            </w:r>
          </w:p>
          <w:p w:rsidR="00310142" w:rsidRPr="00310142" w:rsidRDefault="00310142" w:rsidP="0031014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b/>
                <w:bCs/>
                <w:szCs w:val="24"/>
                <w:lang w:eastAsia="ru-RU"/>
              </w:rPr>
              <w:t>Анна Константиновна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председатель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3 469 604,57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151,6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1 925 314,09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автомобиль легковой Volkswagen Touareg</w:t>
            </w: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151,6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42" w:rsidRPr="00310142" w:rsidTr="003101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b/>
                <w:bCs/>
                <w:szCs w:val="24"/>
                <w:lang w:eastAsia="ru-RU"/>
              </w:rPr>
              <w:t>Кононов</w:t>
            </w:r>
          </w:p>
          <w:p w:rsidR="00310142" w:rsidRPr="00310142" w:rsidRDefault="00310142" w:rsidP="0031014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b/>
                <w:bCs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начальник отдела сохранения объектов культурного наследия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3 342 184,01 (в том числе от продажи квартиры 1 930 000,00)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автомобиль легковой Toyota Rav4</w:t>
            </w: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1575,0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прицеп к</w:t>
            </w:r>
          </w:p>
          <w:p w:rsidR="00310142" w:rsidRPr="00310142" w:rsidRDefault="00310142" w:rsidP="0031014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автомобилю легковому 821303</w:t>
            </w: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2 886 771,58 (в том числе от продажи квартиры 1 930 000,00)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квартира (17/36)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1575,0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квартира (1/36)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1575,0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квартира (1/36)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1575,0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42" w:rsidRPr="00310142" w:rsidTr="003101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b/>
                <w:bCs/>
                <w:szCs w:val="24"/>
                <w:lang w:eastAsia="ru-RU"/>
              </w:rPr>
              <w:t>Калашникова</w:t>
            </w:r>
          </w:p>
          <w:p w:rsidR="00310142" w:rsidRPr="00310142" w:rsidRDefault="00310142" w:rsidP="0031014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b/>
                <w:bCs/>
                <w:szCs w:val="24"/>
                <w:lang w:eastAsia="ru-RU"/>
              </w:rPr>
              <w:t>Лариса</w:t>
            </w:r>
          </w:p>
          <w:p w:rsidR="00310142" w:rsidRPr="00310142" w:rsidRDefault="00310142" w:rsidP="0031014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b/>
                <w:bCs/>
                <w:szCs w:val="24"/>
                <w:lang w:eastAsia="ru-RU"/>
              </w:rPr>
              <w:t>Владиславовна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начальник отдела охраны и использования объектов культурного наследия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1 588 008,30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0142" w:rsidRPr="00310142" w:rsidRDefault="00310142" w:rsidP="0031014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PEUGEOT 308</w:t>
            </w: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84,9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1091,0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общее имущество в многоквартирном доме – доля в праве 316/36595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999,5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0142" w:rsidRPr="00310142" w:rsidRDefault="00310142" w:rsidP="0031014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под гаражом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698 691,56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1091,0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VOLVO V40 CROSS COUNTRY</w:t>
            </w: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84,9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999,5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42" w:rsidRPr="00310142" w:rsidTr="003101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142" w:rsidRPr="00310142" w:rsidTr="00310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b/>
                <w:bCs/>
                <w:szCs w:val="24"/>
                <w:lang w:eastAsia="ru-RU"/>
              </w:rPr>
              <w:t>Князева</w:t>
            </w:r>
          </w:p>
          <w:p w:rsidR="00310142" w:rsidRPr="00310142" w:rsidRDefault="00310142" w:rsidP="0031014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b/>
                <w:bCs/>
                <w:szCs w:val="24"/>
                <w:lang w:eastAsia="ru-RU"/>
              </w:rPr>
              <w:t>Анна</w:t>
            </w:r>
          </w:p>
          <w:p w:rsidR="00310142" w:rsidRPr="00310142" w:rsidRDefault="00310142" w:rsidP="00310142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b/>
                <w:bCs/>
                <w:szCs w:val="24"/>
                <w:lang w:eastAsia="ru-RU"/>
              </w:rPr>
              <w:t>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Начальник отдела правового и организационного обеспечения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1 060 222,12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Автомобиль легковой ХЕНДЭ Solaris</w:t>
            </w:r>
          </w:p>
        </w:tc>
      </w:tr>
      <w:tr w:rsidR="00310142" w:rsidRPr="00310142" w:rsidTr="003101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5593,3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101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10142" w:rsidRPr="00310142" w:rsidRDefault="00310142" w:rsidP="003101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5128A"/>
    <w:multiLevelType w:val="multilevel"/>
    <w:tmpl w:val="F4E8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014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FF9A"/>
  <w15:docId w15:val="{C1F1EED0-6EC4-4A91-9C06-C2275316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310142"/>
  </w:style>
  <w:style w:type="paragraph" w:customStyle="1" w:styleId="western">
    <w:name w:val="western"/>
    <w:basedOn w:val="a"/>
    <w:rsid w:val="003101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25889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99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2020-09-17T05:18:00Z</dcterms:modified>
</cp:coreProperties>
</file>