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BFA" w:rsidRDefault="00E40BFA" w:rsidP="00E40BFA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об имуществе и обязательствах имущественного характера государственных гражданских служащих Комитета по контролю в сфере закупок Тюменской области и членов их семей за 2019 год</w:t>
      </w:r>
    </w:p>
    <w:p w:rsidR="00E40BFA" w:rsidRDefault="00E40BFA" w:rsidP="00E40BFA">
      <w:pPr>
        <w:shd w:val="clear" w:color="auto" w:fill="F4F7FB"/>
        <w:rPr>
          <w:rFonts w:ascii="Segoe UI" w:hAnsi="Segoe UI" w:cs="Segoe UI"/>
          <w:color w:val="616878"/>
        </w:rPr>
      </w:pPr>
      <w:bookmarkStart w:id="0" w:name="_GoBack"/>
      <w:bookmarkEnd w:id="0"/>
      <w:r>
        <w:rPr>
          <w:rStyle w:val="date"/>
          <w:rFonts w:ascii="Segoe UI" w:hAnsi="Segoe UI" w:cs="Segoe UI"/>
          <w:color w:val="A8B3BE"/>
          <w:sz w:val="21"/>
          <w:szCs w:val="21"/>
        </w:rPr>
        <w:t>20 августа 2020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7"/>
        <w:gridCol w:w="2181"/>
        <w:gridCol w:w="1281"/>
        <w:gridCol w:w="1792"/>
        <w:gridCol w:w="1001"/>
        <w:gridCol w:w="1531"/>
        <w:gridCol w:w="1792"/>
        <w:gridCol w:w="1001"/>
        <w:gridCol w:w="1531"/>
        <w:gridCol w:w="1737"/>
      </w:tblGrid>
      <w:tr w:rsidR="00E40BFA" w:rsidTr="00E40BFA">
        <w:tc>
          <w:tcPr>
            <w:tcW w:w="1718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rPr>
                <w:rStyle w:val="a4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1818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rPr>
                <w:rStyle w:val="a4"/>
              </w:rPr>
              <w:t>Должность / для членов семьи степень родства</w:t>
            </w:r>
          </w:p>
        </w:tc>
        <w:tc>
          <w:tcPr>
            <w:tcW w:w="1319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rPr>
                <w:rStyle w:val="a4"/>
              </w:rPr>
              <w:t>Общая сумма дохода за 2019 год</w:t>
            </w:r>
          </w:p>
          <w:p w:rsidR="00E40BFA" w:rsidRDefault="00E40BFA">
            <w:pPr>
              <w:spacing w:before="240" w:after="240"/>
            </w:pPr>
            <w:r>
              <w:rPr>
                <w:rStyle w:val="a4"/>
              </w:rPr>
              <w:t>*отдельной строкой выделяется доход от отчуждения имущества</w:t>
            </w:r>
          </w:p>
        </w:tc>
        <w:tc>
          <w:tcPr>
            <w:tcW w:w="3966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rPr>
                <w:rStyle w:val="a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6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rPr>
                <w:rStyle w:val="a4"/>
              </w:rPr>
              <w:t>Перечень объектов недвижимости, находящихся в пользовании</w:t>
            </w:r>
          </w:p>
        </w:tc>
        <w:tc>
          <w:tcPr>
            <w:tcW w:w="1591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rPr>
                <w:rStyle w:val="a4"/>
              </w:rPr>
              <w:t>Транспортные средства, принадлежащие на праве собственности</w:t>
            </w:r>
          </w:p>
        </w:tc>
      </w:tr>
      <w:tr w:rsidR="00E40BFA" w:rsidTr="00E40BFA"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164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rPr>
                <w:rStyle w:val="a4"/>
              </w:rPr>
              <w:t>Вид объекта недвижимости</w:t>
            </w:r>
          </w:p>
        </w:tc>
        <w:tc>
          <w:tcPr>
            <w:tcW w:w="100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rPr>
                <w:rStyle w:val="a4"/>
              </w:rPr>
              <w:t>Площадь (кв.м.)</w:t>
            </w:r>
          </w:p>
        </w:tc>
        <w:tc>
          <w:tcPr>
            <w:tcW w:w="131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164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rPr>
                <w:rStyle w:val="a4"/>
              </w:rPr>
              <w:t>Вид объекта недвижимости</w:t>
            </w:r>
          </w:p>
        </w:tc>
        <w:tc>
          <w:tcPr>
            <w:tcW w:w="101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rPr>
                <w:rStyle w:val="a4"/>
              </w:rPr>
              <w:t>Площадь (кв.м.)</w:t>
            </w:r>
          </w:p>
        </w:tc>
        <w:tc>
          <w:tcPr>
            <w:tcW w:w="131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</w:tr>
      <w:tr w:rsidR="00E40BFA" w:rsidTr="00E40BFA">
        <w:trPr>
          <w:trHeight w:val="360"/>
        </w:trPr>
        <w:tc>
          <w:tcPr>
            <w:tcW w:w="171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rPr>
                <w:rStyle w:val="a4"/>
              </w:rPr>
              <w:t>1</w:t>
            </w:r>
          </w:p>
        </w:tc>
        <w:tc>
          <w:tcPr>
            <w:tcW w:w="181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rPr>
                <w:rStyle w:val="a4"/>
              </w:rPr>
              <w:t>2</w:t>
            </w:r>
          </w:p>
        </w:tc>
        <w:tc>
          <w:tcPr>
            <w:tcW w:w="13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rPr>
                <w:rStyle w:val="a4"/>
              </w:rPr>
              <w:t>3</w:t>
            </w:r>
          </w:p>
        </w:tc>
        <w:tc>
          <w:tcPr>
            <w:tcW w:w="164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rPr>
                <w:rStyle w:val="a4"/>
              </w:rPr>
              <w:t>4</w:t>
            </w:r>
          </w:p>
        </w:tc>
        <w:tc>
          <w:tcPr>
            <w:tcW w:w="100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rPr>
                <w:rStyle w:val="a4"/>
              </w:rPr>
              <w:t>5</w:t>
            </w:r>
          </w:p>
        </w:tc>
        <w:tc>
          <w:tcPr>
            <w:tcW w:w="131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rPr>
                <w:rStyle w:val="a4"/>
              </w:rPr>
              <w:t>6</w:t>
            </w:r>
          </w:p>
        </w:tc>
        <w:tc>
          <w:tcPr>
            <w:tcW w:w="164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rPr>
                <w:rStyle w:val="a4"/>
              </w:rPr>
              <w:t>7</w:t>
            </w:r>
          </w:p>
        </w:tc>
        <w:tc>
          <w:tcPr>
            <w:tcW w:w="101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rPr>
                <w:rStyle w:val="a4"/>
              </w:rPr>
              <w:t>8</w:t>
            </w:r>
          </w:p>
        </w:tc>
        <w:tc>
          <w:tcPr>
            <w:tcW w:w="131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rPr>
                <w:rStyle w:val="a4"/>
              </w:rPr>
              <w:t>9</w:t>
            </w:r>
          </w:p>
        </w:tc>
        <w:tc>
          <w:tcPr>
            <w:tcW w:w="159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rPr>
                <w:rStyle w:val="a4"/>
              </w:rPr>
              <w:t>10</w:t>
            </w:r>
          </w:p>
        </w:tc>
      </w:tr>
      <w:tr w:rsidR="00E40BFA" w:rsidTr="00E40BFA">
        <w:trPr>
          <w:trHeight w:val="675"/>
        </w:trPr>
        <w:tc>
          <w:tcPr>
            <w:tcW w:w="1718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Дмитриева Светлана Николаевна</w:t>
            </w:r>
          </w:p>
        </w:tc>
        <w:tc>
          <w:tcPr>
            <w:tcW w:w="1818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Председатель комитета</w:t>
            </w:r>
          </w:p>
        </w:tc>
        <w:tc>
          <w:tcPr>
            <w:tcW w:w="1319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3 134 306,31</w:t>
            </w:r>
          </w:p>
        </w:tc>
        <w:tc>
          <w:tcPr>
            <w:tcW w:w="1640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Квартира</w:t>
            </w:r>
          </w:p>
        </w:tc>
        <w:tc>
          <w:tcPr>
            <w:tcW w:w="1008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90,5</w:t>
            </w:r>
          </w:p>
        </w:tc>
        <w:tc>
          <w:tcPr>
            <w:tcW w:w="1318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Россия</w:t>
            </w:r>
          </w:p>
        </w:tc>
        <w:tc>
          <w:tcPr>
            <w:tcW w:w="1640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не имеет</w:t>
            </w:r>
          </w:p>
        </w:tc>
        <w:tc>
          <w:tcPr>
            <w:tcW w:w="1011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/>
        </w:tc>
        <w:tc>
          <w:tcPr>
            <w:tcW w:w="1315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  <w:rPr>
                <w:szCs w:val="24"/>
              </w:rPr>
            </w:pPr>
            <w:r>
              <w:t>Автомобиль легковой</w:t>
            </w:r>
          </w:p>
          <w:p w:rsidR="00E40BFA" w:rsidRDefault="00E40BFA">
            <w:pPr>
              <w:spacing w:before="240" w:after="240"/>
            </w:pPr>
            <w:r>
              <w:t>AUDI A3</w:t>
            </w:r>
          </w:p>
        </w:tc>
      </w:tr>
      <w:tr w:rsidR="00E40BFA" w:rsidTr="00E40BFA">
        <w:trPr>
          <w:trHeight w:val="1051"/>
        </w:trPr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Автомобиль легковой</w:t>
            </w:r>
          </w:p>
          <w:p w:rsidR="00E40BFA" w:rsidRDefault="00E40BFA">
            <w:pPr>
              <w:spacing w:before="240" w:after="240"/>
            </w:pPr>
            <w:r>
              <w:t>Volkswagen Passat</w:t>
            </w:r>
          </w:p>
        </w:tc>
      </w:tr>
      <w:tr w:rsidR="00E40BFA" w:rsidTr="00E40BFA">
        <w:trPr>
          <w:trHeight w:val="420"/>
        </w:trPr>
        <w:tc>
          <w:tcPr>
            <w:tcW w:w="1718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lastRenderedPageBreak/>
              <w:t>Титов Владислав Сергеевич</w:t>
            </w:r>
          </w:p>
        </w:tc>
        <w:tc>
          <w:tcPr>
            <w:tcW w:w="1818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Заместитель председателя комитета</w:t>
            </w:r>
          </w:p>
        </w:tc>
        <w:tc>
          <w:tcPr>
            <w:tcW w:w="1319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1 885 929, 82</w:t>
            </w:r>
          </w:p>
        </w:tc>
        <w:tc>
          <w:tcPr>
            <w:tcW w:w="1640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не имеет</w:t>
            </w:r>
          </w:p>
        </w:tc>
        <w:tc>
          <w:tcPr>
            <w:tcW w:w="1008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/>
        </w:tc>
        <w:tc>
          <w:tcPr>
            <w:tcW w:w="1318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01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67,3</w:t>
            </w:r>
          </w:p>
        </w:tc>
        <w:tc>
          <w:tcPr>
            <w:tcW w:w="131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Россия</w:t>
            </w:r>
          </w:p>
        </w:tc>
        <w:tc>
          <w:tcPr>
            <w:tcW w:w="1591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Автомобиль легковой Citroen</w:t>
            </w:r>
          </w:p>
          <w:p w:rsidR="00E40BFA" w:rsidRDefault="00E40BFA">
            <w:pPr>
              <w:spacing w:before="240" w:after="240"/>
            </w:pPr>
            <w:r>
              <w:t>C-Crosser</w:t>
            </w:r>
          </w:p>
        </w:tc>
      </w:tr>
      <w:tr w:rsidR="00E40BFA" w:rsidTr="00E40BFA">
        <w:trPr>
          <w:trHeight w:val="420"/>
        </w:trPr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Земельный участок (доля в праве 673/47981)</w:t>
            </w:r>
          </w:p>
        </w:tc>
        <w:tc>
          <w:tcPr>
            <w:tcW w:w="101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1728,0</w:t>
            </w:r>
          </w:p>
        </w:tc>
        <w:tc>
          <w:tcPr>
            <w:tcW w:w="131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</w:tr>
      <w:tr w:rsidR="00E40BFA" w:rsidTr="00E40BFA">
        <w:trPr>
          <w:trHeight w:val="420"/>
        </w:trPr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Общее имущество в многоквартирном доме (доля в праве 673/47981)</w:t>
            </w:r>
          </w:p>
        </w:tc>
        <w:tc>
          <w:tcPr>
            <w:tcW w:w="101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1336,4</w:t>
            </w:r>
          </w:p>
        </w:tc>
        <w:tc>
          <w:tcPr>
            <w:tcW w:w="131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</w:tr>
      <w:tr w:rsidR="00E40BFA" w:rsidTr="00E40BFA">
        <w:trPr>
          <w:trHeight w:val="420"/>
        </w:trPr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Жилой дом</w:t>
            </w:r>
          </w:p>
        </w:tc>
        <w:tc>
          <w:tcPr>
            <w:tcW w:w="101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110,5</w:t>
            </w:r>
          </w:p>
        </w:tc>
        <w:tc>
          <w:tcPr>
            <w:tcW w:w="131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Россия</w:t>
            </w:r>
          </w:p>
        </w:tc>
        <w:tc>
          <w:tcPr>
            <w:tcW w:w="159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/>
        </w:tc>
      </w:tr>
      <w:tr w:rsidR="00E40BFA" w:rsidTr="00E40BFA">
        <w:trPr>
          <w:trHeight w:val="420"/>
        </w:trPr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1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646,0</w:t>
            </w:r>
          </w:p>
        </w:tc>
        <w:tc>
          <w:tcPr>
            <w:tcW w:w="131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Россия</w:t>
            </w:r>
          </w:p>
        </w:tc>
        <w:tc>
          <w:tcPr>
            <w:tcW w:w="159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/>
        </w:tc>
      </w:tr>
      <w:tr w:rsidR="00E40BFA" w:rsidTr="00E40BFA">
        <w:trPr>
          <w:trHeight w:val="45"/>
        </w:trPr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1818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  <w:rPr>
                <w:szCs w:val="24"/>
              </w:rPr>
            </w:pPr>
            <w:r>
              <w:t>Супруга</w:t>
            </w:r>
          </w:p>
        </w:tc>
        <w:tc>
          <w:tcPr>
            <w:tcW w:w="1319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1 281 383,64</w:t>
            </w:r>
          </w:p>
        </w:tc>
        <w:tc>
          <w:tcPr>
            <w:tcW w:w="164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Земельный участок (доля в праве 673/47981)</w:t>
            </w:r>
          </w:p>
        </w:tc>
        <w:tc>
          <w:tcPr>
            <w:tcW w:w="100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1728,0</w:t>
            </w:r>
          </w:p>
        </w:tc>
        <w:tc>
          <w:tcPr>
            <w:tcW w:w="131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Россия</w:t>
            </w:r>
          </w:p>
        </w:tc>
        <w:tc>
          <w:tcPr>
            <w:tcW w:w="1640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не имеет</w:t>
            </w:r>
          </w:p>
        </w:tc>
        <w:tc>
          <w:tcPr>
            <w:tcW w:w="1011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/>
        </w:tc>
        <w:tc>
          <w:tcPr>
            <w:tcW w:w="1315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  <w:rPr>
                <w:szCs w:val="24"/>
              </w:rPr>
            </w:pPr>
            <w:r>
              <w:t>не имеет</w:t>
            </w:r>
          </w:p>
        </w:tc>
      </w:tr>
      <w:tr w:rsidR="00E40BFA" w:rsidTr="00E40BFA">
        <w:trPr>
          <w:trHeight w:val="45"/>
        </w:trPr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164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Земельный участок</w:t>
            </w:r>
          </w:p>
        </w:tc>
        <w:tc>
          <w:tcPr>
            <w:tcW w:w="100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646,0</w:t>
            </w:r>
          </w:p>
        </w:tc>
        <w:tc>
          <w:tcPr>
            <w:tcW w:w="131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</w:tr>
      <w:tr w:rsidR="00E40BFA" w:rsidTr="00E40BFA">
        <w:trPr>
          <w:trHeight w:val="45"/>
        </w:trPr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164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Жилой дом</w:t>
            </w:r>
          </w:p>
        </w:tc>
        <w:tc>
          <w:tcPr>
            <w:tcW w:w="100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110,5</w:t>
            </w:r>
          </w:p>
        </w:tc>
        <w:tc>
          <w:tcPr>
            <w:tcW w:w="131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</w:tr>
      <w:tr w:rsidR="00E40BFA" w:rsidTr="00E40BFA">
        <w:trPr>
          <w:trHeight w:val="45"/>
        </w:trPr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164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Квартира</w:t>
            </w:r>
          </w:p>
        </w:tc>
        <w:tc>
          <w:tcPr>
            <w:tcW w:w="100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67,3</w:t>
            </w:r>
          </w:p>
        </w:tc>
        <w:tc>
          <w:tcPr>
            <w:tcW w:w="131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</w:tr>
      <w:tr w:rsidR="00E40BFA" w:rsidTr="00E40BFA">
        <w:trPr>
          <w:trHeight w:val="45"/>
        </w:trPr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164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Гараж</w:t>
            </w:r>
          </w:p>
        </w:tc>
        <w:tc>
          <w:tcPr>
            <w:tcW w:w="100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17,5</w:t>
            </w:r>
          </w:p>
        </w:tc>
        <w:tc>
          <w:tcPr>
            <w:tcW w:w="131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</w:tr>
      <w:tr w:rsidR="00E40BFA" w:rsidTr="00E40BFA">
        <w:trPr>
          <w:trHeight w:val="1285"/>
        </w:trPr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164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 xml:space="preserve">Общее имущество в многоквартирном доме (доля в </w:t>
            </w:r>
            <w:r>
              <w:lastRenderedPageBreak/>
              <w:t>праве 673/47981)</w:t>
            </w:r>
          </w:p>
        </w:tc>
        <w:tc>
          <w:tcPr>
            <w:tcW w:w="100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lastRenderedPageBreak/>
              <w:t>1336,4</w:t>
            </w:r>
          </w:p>
        </w:tc>
        <w:tc>
          <w:tcPr>
            <w:tcW w:w="131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</w:tr>
      <w:tr w:rsidR="00E40BFA" w:rsidTr="00E40BFA">
        <w:trPr>
          <w:trHeight w:val="165"/>
        </w:trPr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1818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Несовершеннолетний сын</w:t>
            </w:r>
          </w:p>
        </w:tc>
        <w:tc>
          <w:tcPr>
            <w:tcW w:w="1319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4 920,69</w:t>
            </w:r>
          </w:p>
        </w:tc>
        <w:tc>
          <w:tcPr>
            <w:tcW w:w="1640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не имеет</w:t>
            </w:r>
          </w:p>
        </w:tc>
        <w:tc>
          <w:tcPr>
            <w:tcW w:w="1008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/>
        </w:tc>
        <w:tc>
          <w:tcPr>
            <w:tcW w:w="1318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01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67,3</w:t>
            </w:r>
          </w:p>
        </w:tc>
        <w:tc>
          <w:tcPr>
            <w:tcW w:w="131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Россия</w:t>
            </w:r>
          </w:p>
        </w:tc>
        <w:tc>
          <w:tcPr>
            <w:tcW w:w="1591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не имеет</w:t>
            </w:r>
          </w:p>
        </w:tc>
      </w:tr>
      <w:tr w:rsidR="00E40BFA" w:rsidTr="00E40BFA">
        <w:trPr>
          <w:trHeight w:val="165"/>
        </w:trPr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Земельный участок (доля в праве 673/47981)</w:t>
            </w:r>
          </w:p>
        </w:tc>
        <w:tc>
          <w:tcPr>
            <w:tcW w:w="101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1728,0</w:t>
            </w:r>
          </w:p>
        </w:tc>
        <w:tc>
          <w:tcPr>
            <w:tcW w:w="131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</w:tr>
      <w:tr w:rsidR="00E40BFA" w:rsidTr="00E40BFA">
        <w:trPr>
          <w:trHeight w:val="165"/>
        </w:trPr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Общее имущество в многоквартирном доме (доля в праве 673/47981)</w:t>
            </w:r>
          </w:p>
        </w:tc>
        <w:tc>
          <w:tcPr>
            <w:tcW w:w="101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1336,4</w:t>
            </w:r>
          </w:p>
        </w:tc>
        <w:tc>
          <w:tcPr>
            <w:tcW w:w="131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</w:tr>
      <w:tr w:rsidR="00E40BFA" w:rsidTr="00E40BFA">
        <w:trPr>
          <w:trHeight w:val="165"/>
        </w:trPr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Жилой дом</w:t>
            </w:r>
          </w:p>
        </w:tc>
        <w:tc>
          <w:tcPr>
            <w:tcW w:w="101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110,5</w:t>
            </w:r>
          </w:p>
        </w:tc>
        <w:tc>
          <w:tcPr>
            <w:tcW w:w="131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</w:tr>
      <w:tr w:rsidR="00E40BFA" w:rsidTr="00E40BFA">
        <w:trPr>
          <w:trHeight w:val="165"/>
        </w:trPr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земельный участок</w:t>
            </w:r>
          </w:p>
        </w:tc>
        <w:tc>
          <w:tcPr>
            <w:tcW w:w="101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646,0</w:t>
            </w:r>
          </w:p>
        </w:tc>
        <w:tc>
          <w:tcPr>
            <w:tcW w:w="131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</w:tr>
      <w:tr w:rsidR="00E40BFA" w:rsidTr="00E40BFA">
        <w:trPr>
          <w:trHeight w:val="255"/>
        </w:trPr>
        <w:tc>
          <w:tcPr>
            <w:tcW w:w="1718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Туйчикова Рузиля Маратовна</w:t>
            </w:r>
          </w:p>
        </w:tc>
        <w:tc>
          <w:tcPr>
            <w:tcW w:w="1818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Начальник отдела</w:t>
            </w:r>
          </w:p>
          <w:p w:rsidR="00E40BFA" w:rsidRDefault="00E40BFA">
            <w:pPr>
              <w:spacing w:before="240" w:after="240"/>
            </w:pPr>
            <w:r>
              <w:t>проверок</w:t>
            </w:r>
          </w:p>
        </w:tc>
        <w:tc>
          <w:tcPr>
            <w:tcW w:w="1319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1 662 723,01</w:t>
            </w:r>
          </w:p>
        </w:tc>
        <w:tc>
          <w:tcPr>
            <w:tcW w:w="164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Земельный участок</w:t>
            </w:r>
          </w:p>
        </w:tc>
        <w:tc>
          <w:tcPr>
            <w:tcW w:w="100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1500,0</w:t>
            </w:r>
          </w:p>
        </w:tc>
        <w:tc>
          <w:tcPr>
            <w:tcW w:w="131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Россия</w:t>
            </w:r>
          </w:p>
        </w:tc>
        <w:tc>
          <w:tcPr>
            <w:tcW w:w="1640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Земельный участок</w:t>
            </w:r>
          </w:p>
        </w:tc>
        <w:tc>
          <w:tcPr>
            <w:tcW w:w="1011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600,0</w:t>
            </w:r>
          </w:p>
        </w:tc>
        <w:tc>
          <w:tcPr>
            <w:tcW w:w="1315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Россия</w:t>
            </w:r>
          </w:p>
        </w:tc>
        <w:tc>
          <w:tcPr>
            <w:tcW w:w="1591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не имеет</w:t>
            </w:r>
          </w:p>
        </w:tc>
      </w:tr>
      <w:tr w:rsidR="00E40BFA" w:rsidTr="00E40BFA">
        <w:trPr>
          <w:trHeight w:val="255"/>
        </w:trPr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164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Жилой дом</w:t>
            </w:r>
          </w:p>
        </w:tc>
        <w:tc>
          <w:tcPr>
            <w:tcW w:w="100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139,8</w:t>
            </w:r>
          </w:p>
        </w:tc>
        <w:tc>
          <w:tcPr>
            <w:tcW w:w="131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</w:tr>
      <w:tr w:rsidR="00E40BFA" w:rsidTr="00E40BFA">
        <w:trPr>
          <w:trHeight w:val="255"/>
        </w:trPr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164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rPr>
                <w:sz w:val="18"/>
                <w:szCs w:val="18"/>
                <w:vertAlign w:val="superscript"/>
              </w:rPr>
              <w:t>2/3</w:t>
            </w:r>
            <w:r>
              <w:t> квартиры</w:t>
            </w:r>
          </w:p>
        </w:tc>
        <w:tc>
          <w:tcPr>
            <w:tcW w:w="100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61,7</w:t>
            </w:r>
          </w:p>
        </w:tc>
        <w:tc>
          <w:tcPr>
            <w:tcW w:w="131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</w:tr>
      <w:tr w:rsidR="00E40BFA" w:rsidTr="00E40BFA">
        <w:trPr>
          <w:trHeight w:val="255"/>
        </w:trPr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164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Квартира</w:t>
            </w:r>
          </w:p>
        </w:tc>
        <w:tc>
          <w:tcPr>
            <w:tcW w:w="100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12,9</w:t>
            </w:r>
          </w:p>
        </w:tc>
        <w:tc>
          <w:tcPr>
            <w:tcW w:w="131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</w:tr>
      <w:tr w:rsidR="00E40BFA" w:rsidTr="00E40BFA">
        <w:trPr>
          <w:trHeight w:val="406"/>
        </w:trPr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164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Квартира</w:t>
            </w:r>
          </w:p>
        </w:tc>
        <w:tc>
          <w:tcPr>
            <w:tcW w:w="100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49,6</w:t>
            </w:r>
          </w:p>
        </w:tc>
        <w:tc>
          <w:tcPr>
            <w:tcW w:w="131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hideMark/>
          </w:tcPr>
          <w:p w:rsidR="00E40BFA" w:rsidRDefault="00E40BFA">
            <w:pPr>
              <w:spacing w:after="24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vAlign w:val="center"/>
            <w:hideMark/>
          </w:tcPr>
          <w:p w:rsidR="00E40BFA" w:rsidRDefault="00E40BFA">
            <w:pPr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21920"/>
    <w:multiLevelType w:val="multilevel"/>
    <w:tmpl w:val="214A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40BF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05FD"/>
  <w15:docId w15:val="{CC80A025-16FB-4626-A4D3-85E11F6A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E40BFA"/>
  </w:style>
  <w:style w:type="character" w:customStyle="1" w:styleId="date">
    <w:name w:val="date"/>
    <w:basedOn w:val="a0"/>
    <w:rsid w:val="00E40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075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228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3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2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0626586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61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03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2020-09-17T05:15:00Z</dcterms:modified>
</cp:coreProperties>
</file>