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CA" w:rsidRPr="007863F1" w:rsidRDefault="00F11CCA" w:rsidP="00F11CCA">
      <w:pPr>
        <w:jc w:val="center"/>
        <w:rPr>
          <w:rFonts w:ascii="Times New Roman" w:hAnsi="Times New Roman"/>
          <w:sz w:val="24"/>
          <w:szCs w:val="28"/>
        </w:rPr>
      </w:pPr>
      <w:r w:rsidRPr="007863F1">
        <w:rPr>
          <w:rFonts w:ascii="Times New Roman" w:hAnsi="Times New Roman"/>
          <w:sz w:val="24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Свердловской области, замещающих должности государственной гражданской службы Свердловской области в Министерстве промышленности и науки Свердловской области</w:t>
      </w:r>
      <w:r w:rsidR="0085576A">
        <w:rPr>
          <w:rFonts w:ascii="Times New Roman" w:hAnsi="Times New Roman"/>
          <w:sz w:val="24"/>
          <w:szCs w:val="28"/>
        </w:rPr>
        <w:t xml:space="preserve"> и членов их семей за период с </w:t>
      </w:r>
      <w:r w:rsidRPr="007863F1">
        <w:rPr>
          <w:rFonts w:ascii="Times New Roman" w:hAnsi="Times New Roman"/>
          <w:sz w:val="24"/>
          <w:szCs w:val="28"/>
        </w:rPr>
        <w:t>1 января 201</w:t>
      </w:r>
      <w:r w:rsidR="00E11C13">
        <w:rPr>
          <w:rFonts w:ascii="Times New Roman" w:hAnsi="Times New Roman"/>
          <w:sz w:val="24"/>
          <w:szCs w:val="28"/>
        </w:rPr>
        <w:t>9</w:t>
      </w:r>
      <w:r>
        <w:rPr>
          <w:rFonts w:ascii="Times New Roman" w:hAnsi="Times New Roman"/>
          <w:sz w:val="24"/>
          <w:szCs w:val="28"/>
        </w:rPr>
        <w:t xml:space="preserve"> года по 31 декабря 201</w:t>
      </w:r>
      <w:r w:rsidR="00E11C13">
        <w:rPr>
          <w:rFonts w:ascii="Times New Roman" w:hAnsi="Times New Roman"/>
          <w:sz w:val="24"/>
          <w:szCs w:val="28"/>
        </w:rPr>
        <w:t>9</w:t>
      </w:r>
      <w:r w:rsidRPr="007863F1">
        <w:rPr>
          <w:rFonts w:ascii="Times New Roman" w:hAnsi="Times New Roman"/>
          <w:sz w:val="24"/>
          <w:szCs w:val="28"/>
        </w:rPr>
        <w:t xml:space="preserve"> года, подлежащих размещению на официальном сайте Министерства промышленности и науки Свердловской области 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11.10.2013 № 515-УГ</w:t>
      </w:r>
    </w:p>
    <w:tbl>
      <w:tblPr>
        <w:tblW w:w="215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19"/>
        <w:gridCol w:w="1559"/>
        <w:gridCol w:w="1416"/>
        <w:gridCol w:w="1418"/>
        <w:gridCol w:w="1134"/>
        <w:gridCol w:w="992"/>
        <w:gridCol w:w="1276"/>
        <w:gridCol w:w="1134"/>
        <w:gridCol w:w="992"/>
        <w:gridCol w:w="1134"/>
        <w:gridCol w:w="1276"/>
        <w:gridCol w:w="1280"/>
        <w:gridCol w:w="19"/>
        <w:gridCol w:w="973"/>
        <w:gridCol w:w="992"/>
        <w:gridCol w:w="992"/>
        <w:gridCol w:w="992"/>
        <w:gridCol w:w="992"/>
        <w:gridCol w:w="992"/>
      </w:tblGrid>
      <w:tr w:rsidR="00C84C27" w:rsidRPr="005A3AA4" w:rsidTr="00416948">
        <w:trPr>
          <w:gridAfter w:val="7"/>
          <w:wAfter w:w="5952" w:type="dxa"/>
          <w:trHeight w:val="323"/>
          <w:tblHeader/>
        </w:trPr>
        <w:tc>
          <w:tcPr>
            <w:tcW w:w="596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0" w:type="dxa"/>
            <w:gridSpan w:val="4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Транс-портные средства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ках получения с</w:t>
            </w:r>
            <w:r>
              <w:rPr>
                <w:rFonts w:ascii="Times New Roman" w:hAnsi="Times New Roman"/>
                <w:sz w:val="20"/>
                <w:szCs w:val="20"/>
              </w:rPr>
              <w:t>редств, за счет которых совершена сделка (вид приобре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тен</w:t>
            </w:r>
            <w:r>
              <w:rPr>
                <w:rFonts w:ascii="Times New Roman" w:hAnsi="Times New Roman"/>
                <w:sz w:val="20"/>
                <w:szCs w:val="20"/>
              </w:rPr>
              <w:t>ного имущества, источни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ки)</w:t>
            </w:r>
          </w:p>
        </w:tc>
      </w:tr>
      <w:tr w:rsidR="00195971" w:rsidRPr="005A3AA4" w:rsidTr="00416948">
        <w:trPr>
          <w:gridAfter w:val="7"/>
          <w:wAfter w:w="5952" w:type="dxa"/>
          <w:trHeight w:val="322"/>
          <w:tblHeader/>
        </w:trPr>
        <w:tc>
          <w:tcPr>
            <w:tcW w:w="596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щадь (кв. м.)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416948">
        <w:trPr>
          <w:gridAfter w:val="7"/>
          <w:wAfter w:w="5952" w:type="dxa"/>
          <w:trHeight w:val="322"/>
        </w:trPr>
        <w:tc>
          <w:tcPr>
            <w:tcW w:w="596" w:type="dxa"/>
            <w:vMerge w:val="restart"/>
            <w:shd w:val="clear" w:color="auto" w:fill="auto"/>
          </w:tcPr>
          <w:p w:rsidR="00E4204E" w:rsidRPr="00E37E96" w:rsidRDefault="00E4204E" w:rsidP="0019597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hanging="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Аниканова Евгения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Главный специалист отдела бюджетного планирования и учета</w:t>
            </w: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793, 8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а/м ФОЛЬКСВАГЕН ТУАРЕГ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888 801,25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5971" w:rsidRPr="005A3AA4" w:rsidTr="00416948">
        <w:trPr>
          <w:gridAfter w:val="7"/>
          <w:wAfter w:w="5952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71, 9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416948">
        <w:trPr>
          <w:gridAfter w:val="7"/>
          <w:wAfter w:w="5952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(2/7)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75, 8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416948">
        <w:trPr>
          <w:gridAfter w:val="7"/>
          <w:wAfter w:w="5952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33, 3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416948">
        <w:trPr>
          <w:gridAfter w:val="7"/>
          <w:wAfter w:w="5952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Помещение (в строении литера А), назначение: нежилое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17, 1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416948">
        <w:trPr>
          <w:gridAfter w:val="7"/>
          <w:wAfter w:w="5952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1028, 0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793, 8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387C3A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2 706 532,90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7E96" w:rsidRPr="005A3AA4" w:rsidTr="00416948">
        <w:trPr>
          <w:gridAfter w:val="7"/>
          <w:wAfter w:w="5952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822, 0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71, 9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387C3A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416948">
        <w:trPr>
          <w:gridAfter w:val="7"/>
          <w:wAfter w:w="5952" w:type="dxa"/>
          <w:trHeight w:val="228"/>
        </w:trPr>
        <w:tc>
          <w:tcPr>
            <w:tcW w:w="596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(2/7)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75, 8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33, 3</w:t>
            </w:r>
          </w:p>
        </w:tc>
        <w:tc>
          <w:tcPr>
            <w:tcW w:w="992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416948">
        <w:trPr>
          <w:gridAfter w:val="7"/>
          <w:wAfter w:w="5952" w:type="dxa"/>
          <w:trHeight w:val="228"/>
        </w:trPr>
        <w:tc>
          <w:tcPr>
            <w:tcW w:w="596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Помещение (в строении литера А),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назначение: нежилое</w:t>
            </w:r>
          </w:p>
        </w:tc>
        <w:tc>
          <w:tcPr>
            <w:tcW w:w="1134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17, 1</w:t>
            </w:r>
          </w:p>
        </w:tc>
        <w:tc>
          <w:tcPr>
            <w:tcW w:w="992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C3A" w:rsidRPr="005A3AA4" w:rsidTr="00416948">
        <w:trPr>
          <w:gridAfter w:val="6"/>
          <w:wAfter w:w="5933" w:type="dxa"/>
          <w:trHeight w:val="228"/>
        </w:trPr>
        <w:tc>
          <w:tcPr>
            <w:tcW w:w="15645" w:type="dxa"/>
            <w:gridSpan w:val="14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416948">
        <w:trPr>
          <w:gridAfter w:val="7"/>
          <w:wAfter w:w="5952" w:type="dxa"/>
          <w:trHeight w:val="228"/>
        </w:trPr>
        <w:tc>
          <w:tcPr>
            <w:tcW w:w="596" w:type="dxa"/>
            <w:vMerge w:val="restart"/>
            <w:shd w:val="clear" w:color="auto" w:fill="auto"/>
          </w:tcPr>
          <w:p w:rsidR="00E37E96" w:rsidRPr="00E37E96" w:rsidRDefault="00E37E96" w:rsidP="0019597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hanging="21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Аникина</w:t>
            </w:r>
            <w:r w:rsidRPr="002A2C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A2C2D">
              <w:rPr>
                <w:rFonts w:ascii="Times New Roman" w:hAnsi="Times New Roman"/>
                <w:sz w:val="20"/>
                <w:szCs w:val="20"/>
              </w:rPr>
              <w:t>Любовь</w:t>
            </w:r>
            <w:r w:rsidRPr="002A2C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A2C2D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2A2C2D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Pr="002A2C2D">
              <w:rPr>
                <w:rFonts w:ascii="Times New Roman" w:hAnsi="Times New Roman"/>
                <w:sz w:val="20"/>
                <w:szCs w:val="20"/>
              </w:rPr>
              <w:t>-строения и оборонно-</w:t>
            </w:r>
            <w:proofErr w:type="spellStart"/>
            <w:r w:rsidRPr="002A2C2D">
              <w:rPr>
                <w:rFonts w:ascii="Times New Roman" w:hAnsi="Times New Roman"/>
                <w:sz w:val="20"/>
                <w:szCs w:val="20"/>
              </w:rPr>
              <w:t>промышлен</w:t>
            </w:r>
            <w:proofErr w:type="spellEnd"/>
            <w:r w:rsidRPr="002A2C2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A2C2D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2A2C2D">
              <w:rPr>
                <w:rFonts w:ascii="Times New Roman" w:hAnsi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1416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A2C2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A2C2D"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</w:tc>
        <w:tc>
          <w:tcPr>
            <w:tcW w:w="1134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269 862,66</w:t>
            </w:r>
          </w:p>
        </w:tc>
        <w:tc>
          <w:tcPr>
            <w:tcW w:w="1280" w:type="dxa"/>
            <w:shd w:val="clear" w:color="auto" w:fill="auto"/>
          </w:tcPr>
          <w:p w:rsidR="00E37E96" w:rsidRPr="00387C3A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доход от продажи квартиры супруга, ипотечный кредит</w:t>
            </w:r>
          </w:p>
        </w:tc>
      </w:tr>
      <w:tr w:rsidR="00E37E96" w:rsidRPr="005A3AA4" w:rsidTr="00416948">
        <w:trPr>
          <w:gridAfter w:val="7"/>
          <w:wAfter w:w="5952" w:type="dxa"/>
          <w:trHeight w:val="228"/>
        </w:trPr>
        <w:tc>
          <w:tcPr>
            <w:tcW w:w="596" w:type="dxa"/>
            <w:vMerge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37E96" w:rsidRPr="002A2C2D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E37E96" w:rsidRPr="002A2C2D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Гольф</w:t>
            </w:r>
          </w:p>
        </w:tc>
        <w:tc>
          <w:tcPr>
            <w:tcW w:w="1276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5 204 242,66</w:t>
            </w:r>
          </w:p>
        </w:tc>
        <w:tc>
          <w:tcPr>
            <w:tcW w:w="1280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AE7">
              <w:rPr>
                <w:rFonts w:ascii="Times New Roman" w:hAnsi="Times New Roman"/>
                <w:sz w:val="20"/>
                <w:szCs w:val="20"/>
              </w:rPr>
              <w:t>Квартира, доход от продажи квартиры, ипотечный кредит</w:t>
            </w:r>
          </w:p>
        </w:tc>
      </w:tr>
      <w:tr w:rsidR="00E37E96" w:rsidRPr="005A3AA4" w:rsidTr="00416948">
        <w:trPr>
          <w:gridAfter w:val="7"/>
          <w:wAfter w:w="5952" w:type="dxa"/>
          <w:trHeight w:val="228"/>
        </w:trPr>
        <w:tc>
          <w:tcPr>
            <w:tcW w:w="596" w:type="dxa"/>
            <w:vMerge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5AE7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05AE7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005AE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37E96" w:rsidRPr="002A2C2D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E37E96" w:rsidRPr="002A2C2D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5AE7" w:rsidRPr="005A3AA4" w:rsidTr="00416948">
        <w:trPr>
          <w:gridAfter w:val="6"/>
          <w:wAfter w:w="5933" w:type="dxa"/>
        </w:trPr>
        <w:tc>
          <w:tcPr>
            <w:tcW w:w="15645" w:type="dxa"/>
            <w:gridSpan w:val="14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 w:val="restart"/>
            <w:shd w:val="clear" w:color="auto" w:fill="auto"/>
          </w:tcPr>
          <w:p w:rsidR="00005AE7" w:rsidRPr="00E37E96" w:rsidRDefault="00005AE7" w:rsidP="00E37E96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Афанасенко Антон Сергеевич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лицензирования, развития выставочной деятельности и межрегиональн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ого сотрудничества</w:t>
            </w:r>
          </w:p>
        </w:tc>
        <w:tc>
          <w:tcPr>
            <w:tcW w:w="1416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992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5AE7" w:rsidRPr="007814DB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5AE7" w:rsidRPr="007814DB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5AE7" w:rsidRPr="007814DB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5AE7" w:rsidRPr="007814DB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7814D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2 246 520,42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005AE7" w:rsidRPr="007814DB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95971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005AE7" w:rsidRPr="00797B22" w:rsidRDefault="00005AE7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-то</w:t>
            </w:r>
          </w:p>
        </w:tc>
        <w:tc>
          <w:tcPr>
            <w:tcW w:w="1418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992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005AE7" w:rsidRPr="00797B22" w:rsidRDefault="00005AE7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-то</w:t>
            </w:r>
          </w:p>
        </w:tc>
        <w:tc>
          <w:tcPr>
            <w:tcW w:w="1418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992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005AE7" w:rsidRPr="00797B22" w:rsidRDefault="00005AE7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005AE7" w:rsidRPr="00634291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9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05AE7" w:rsidRPr="00634291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05AE7" w:rsidRPr="00634291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5AE7" w:rsidRPr="00634291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5AE7" w:rsidRPr="00634291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AE7" w:rsidRPr="00634291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5AE7" w:rsidRPr="00634291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9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05AE7" w:rsidRPr="00634291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91"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992" w:type="dxa"/>
            <w:shd w:val="clear" w:color="auto" w:fill="auto"/>
          </w:tcPr>
          <w:p w:rsidR="00005AE7" w:rsidRPr="00634291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91">
              <w:rPr>
                <w:rFonts w:ascii="Times New Roman" w:hAnsi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005AE7" w:rsidRPr="008209D3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Panda</w:t>
            </w:r>
          </w:p>
        </w:tc>
        <w:tc>
          <w:tcPr>
            <w:tcW w:w="1276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745 227,10</w:t>
            </w:r>
          </w:p>
        </w:tc>
        <w:tc>
          <w:tcPr>
            <w:tcW w:w="1280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5971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005AE7" w:rsidRPr="00797B22" w:rsidRDefault="00005AE7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992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5971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005AE7" w:rsidRPr="00797B22" w:rsidRDefault="00005AE7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992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005AE7" w:rsidRPr="005A3AA4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5AE7" w:rsidRPr="005A3AA4" w:rsidTr="00416948">
        <w:trPr>
          <w:gridAfter w:val="6"/>
          <w:wAfter w:w="5933" w:type="dxa"/>
          <w:trHeight w:val="310"/>
        </w:trPr>
        <w:tc>
          <w:tcPr>
            <w:tcW w:w="15645" w:type="dxa"/>
            <w:gridSpan w:val="14"/>
            <w:shd w:val="clear" w:color="auto" w:fill="auto"/>
          </w:tcPr>
          <w:p w:rsidR="00005AE7" w:rsidRDefault="00005A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416948">
        <w:trPr>
          <w:gridAfter w:val="7"/>
          <w:wAfter w:w="5952" w:type="dxa"/>
          <w:trHeight w:val="1032"/>
        </w:trPr>
        <w:tc>
          <w:tcPr>
            <w:tcW w:w="596" w:type="dxa"/>
            <w:vMerge w:val="restart"/>
            <w:shd w:val="clear" w:color="auto" w:fill="auto"/>
          </w:tcPr>
          <w:p w:rsidR="00E37E96" w:rsidRPr="00E37E96" w:rsidRDefault="00E37E96" w:rsidP="00E37E96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06" w:hanging="2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Барби Ольга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государственной службы, кадров, правовой и организационной работы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740 205,93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7E96" w:rsidRPr="005A3AA4" w:rsidTr="00416948">
        <w:trPr>
          <w:gridAfter w:val="7"/>
          <w:wAfter w:w="5952" w:type="dxa"/>
          <w:trHeight w:val="1032"/>
        </w:trPr>
        <w:tc>
          <w:tcPr>
            <w:tcW w:w="596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416948">
        <w:trPr>
          <w:gridAfter w:val="7"/>
          <w:wAfter w:w="5952" w:type="dxa"/>
          <w:trHeight w:val="420"/>
        </w:trPr>
        <w:tc>
          <w:tcPr>
            <w:tcW w:w="596" w:type="dxa"/>
            <w:vMerge/>
            <w:shd w:val="clear" w:color="auto" w:fill="auto"/>
          </w:tcPr>
          <w:p w:rsidR="00E37E96" w:rsidRPr="00797B22" w:rsidRDefault="00E37E96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37E96" w:rsidRPr="00C31F97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37E96" w:rsidRPr="00C31F97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E37E96" w:rsidRPr="00C31F97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201 110,03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7E96" w:rsidRPr="005A3AA4" w:rsidTr="00416948">
        <w:trPr>
          <w:gridAfter w:val="7"/>
          <w:wAfter w:w="5952" w:type="dxa"/>
          <w:trHeight w:val="420"/>
        </w:trPr>
        <w:tc>
          <w:tcPr>
            <w:tcW w:w="596" w:type="dxa"/>
            <w:vMerge/>
            <w:shd w:val="clear" w:color="auto" w:fill="auto"/>
          </w:tcPr>
          <w:p w:rsidR="00E37E96" w:rsidRPr="00797B22" w:rsidRDefault="00E37E96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7E96" w:rsidRPr="00C31F97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7E96" w:rsidRPr="00C31F97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E37E96" w:rsidRPr="00C31F97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416948">
        <w:trPr>
          <w:gridAfter w:val="7"/>
          <w:wAfter w:w="5952" w:type="dxa"/>
          <w:trHeight w:val="420"/>
        </w:trPr>
        <w:tc>
          <w:tcPr>
            <w:tcW w:w="596" w:type="dxa"/>
            <w:vMerge/>
            <w:shd w:val="clear" w:color="auto" w:fill="auto"/>
          </w:tcPr>
          <w:p w:rsidR="00E37E96" w:rsidRPr="00797B22" w:rsidRDefault="00E37E96" w:rsidP="00005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E37E96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7E96" w:rsidRPr="005A3AA4" w:rsidTr="00416948">
        <w:trPr>
          <w:gridAfter w:val="7"/>
          <w:wAfter w:w="5952" w:type="dxa"/>
          <w:trHeight w:val="420"/>
        </w:trPr>
        <w:tc>
          <w:tcPr>
            <w:tcW w:w="596" w:type="dxa"/>
            <w:vMerge/>
            <w:shd w:val="clear" w:color="auto" w:fill="auto"/>
          </w:tcPr>
          <w:p w:rsidR="00E37E96" w:rsidRPr="00797B22" w:rsidRDefault="00E37E96" w:rsidP="00E37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37E96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7E96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37E96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7E96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7E96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7E96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7E96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7E96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E37E96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37E96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7E96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37E96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416948">
        <w:trPr>
          <w:gridAfter w:val="6"/>
          <w:wAfter w:w="5933" w:type="dxa"/>
        </w:trPr>
        <w:tc>
          <w:tcPr>
            <w:tcW w:w="15645" w:type="dxa"/>
            <w:gridSpan w:val="14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416948">
        <w:trPr>
          <w:gridAfter w:val="7"/>
          <w:wAfter w:w="5952" w:type="dxa"/>
        </w:trPr>
        <w:tc>
          <w:tcPr>
            <w:tcW w:w="596" w:type="dxa"/>
            <w:vMerge w:val="restart"/>
            <w:shd w:val="clear" w:color="auto" w:fill="auto"/>
          </w:tcPr>
          <w:p w:rsidR="00E37E96" w:rsidRPr="00E37E96" w:rsidRDefault="00E37E96" w:rsidP="0019597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-78"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Белан Светлана Валерьевна</w:t>
            </w:r>
          </w:p>
        </w:tc>
        <w:tc>
          <w:tcPr>
            <w:tcW w:w="1559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Начальник отдела науки и инноваций</w:t>
            </w:r>
          </w:p>
        </w:tc>
        <w:tc>
          <w:tcPr>
            <w:tcW w:w="1416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Pr="005A3AA4" w:rsidRDefault="00195971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2 128 088,71</w:t>
            </w:r>
          </w:p>
        </w:tc>
        <w:tc>
          <w:tcPr>
            <w:tcW w:w="1280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5971" w:rsidRPr="005A3AA4" w:rsidTr="00416948">
        <w:trPr>
          <w:gridAfter w:val="7"/>
          <w:wAfter w:w="5952" w:type="dxa"/>
        </w:trPr>
        <w:tc>
          <w:tcPr>
            <w:tcW w:w="596" w:type="dxa"/>
            <w:vMerge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7E96" w:rsidRPr="005A3AA4" w:rsidTr="00416948">
        <w:trPr>
          <w:gridAfter w:val="6"/>
          <w:wAfter w:w="5933" w:type="dxa"/>
          <w:trHeight w:val="63"/>
        </w:trPr>
        <w:tc>
          <w:tcPr>
            <w:tcW w:w="15645" w:type="dxa"/>
            <w:gridSpan w:val="14"/>
            <w:shd w:val="clear" w:color="auto" w:fill="auto"/>
          </w:tcPr>
          <w:p w:rsidR="00E37E96" w:rsidRPr="005A3AA4" w:rsidRDefault="00E37E96" w:rsidP="00E37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95971" w:rsidRPr="005A3AA4" w:rsidTr="00416948">
        <w:trPr>
          <w:gridAfter w:val="7"/>
          <w:wAfter w:w="5952" w:type="dxa"/>
          <w:trHeight w:val="636"/>
        </w:trPr>
        <w:tc>
          <w:tcPr>
            <w:tcW w:w="596" w:type="dxa"/>
            <w:shd w:val="clear" w:color="auto" w:fill="auto"/>
          </w:tcPr>
          <w:p w:rsidR="00195971" w:rsidRPr="00195971" w:rsidRDefault="00195971" w:rsidP="0019597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-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95971" w:rsidRPr="005A3AA4" w:rsidRDefault="00195971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Дорш Ольга Викторовна</w:t>
            </w:r>
          </w:p>
        </w:tc>
        <w:tc>
          <w:tcPr>
            <w:tcW w:w="1559" w:type="dxa"/>
            <w:shd w:val="clear" w:color="auto" w:fill="auto"/>
          </w:tcPr>
          <w:p w:rsidR="00195971" w:rsidRPr="005A3AA4" w:rsidRDefault="00195971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стратегического развития и инфраструктурных проектов</w:t>
            </w:r>
          </w:p>
        </w:tc>
        <w:tc>
          <w:tcPr>
            <w:tcW w:w="1416" w:type="dxa"/>
            <w:shd w:val="clear" w:color="auto" w:fill="auto"/>
          </w:tcPr>
          <w:p w:rsidR="00195971" w:rsidRPr="005A3AA4" w:rsidRDefault="00195971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95971" w:rsidRPr="005A3AA4" w:rsidRDefault="00195971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5971" w:rsidRPr="005A3AA4" w:rsidRDefault="00195971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5971" w:rsidRPr="005A3AA4" w:rsidRDefault="00195971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95971" w:rsidRPr="00761546" w:rsidRDefault="00195971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95971" w:rsidRPr="00761546" w:rsidRDefault="00195971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95971" w:rsidRPr="00761546" w:rsidRDefault="00195971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5971" w:rsidRPr="005A3AA4" w:rsidRDefault="00195971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5971" w:rsidRDefault="00195971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712 993,76</w:t>
            </w:r>
          </w:p>
        </w:tc>
        <w:tc>
          <w:tcPr>
            <w:tcW w:w="1280" w:type="dxa"/>
            <w:shd w:val="clear" w:color="auto" w:fill="auto"/>
          </w:tcPr>
          <w:p w:rsidR="00195971" w:rsidRPr="00761546" w:rsidRDefault="00195971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5971" w:rsidRPr="005A3AA4" w:rsidTr="00416948">
        <w:trPr>
          <w:gridAfter w:val="7"/>
          <w:wAfter w:w="5952" w:type="dxa"/>
          <w:trHeight w:val="313"/>
        </w:trPr>
        <w:tc>
          <w:tcPr>
            <w:tcW w:w="15626" w:type="dxa"/>
            <w:gridSpan w:val="13"/>
            <w:shd w:val="clear" w:color="auto" w:fill="auto"/>
          </w:tcPr>
          <w:p w:rsidR="00195971" w:rsidRDefault="00195971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29" w:rsidRPr="005A3AA4" w:rsidTr="00416948">
        <w:trPr>
          <w:gridAfter w:val="7"/>
          <w:wAfter w:w="5952" w:type="dxa"/>
          <w:trHeight w:val="636"/>
        </w:trPr>
        <w:tc>
          <w:tcPr>
            <w:tcW w:w="596" w:type="dxa"/>
            <w:vMerge w:val="restart"/>
            <w:shd w:val="clear" w:color="auto" w:fill="auto"/>
          </w:tcPr>
          <w:p w:rsidR="00612F29" w:rsidRPr="00195971" w:rsidRDefault="00612F29" w:rsidP="0019597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4" w:hanging="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Жегалин</w:t>
            </w:r>
          </w:p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Ярославович</w:t>
            </w:r>
          </w:p>
        </w:tc>
        <w:tc>
          <w:tcPr>
            <w:tcW w:w="1559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Начальник отдела горно-металлурги</w:t>
            </w:r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ческого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1416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276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2 524 100,19</w:t>
            </w:r>
          </w:p>
        </w:tc>
        <w:tc>
          <w:tcPr>
            <w:tcW w:w="1280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612F29" w:rsidRPr="005A3AA4" w:rsidTr="00416948">
        <w:trPr>
          <w:gridAfter w:val="7"/>
          <w:wAfter w:w="5952" w:type="dxa"/>
          <w:trHeight w:val="212"/>
        </w:trPr>
        <w:tc>
          <w:tcPr>
            <w:tcW w:w="596" w:type="dxa"/>
            <w:vMerge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3 849 589,27</w:t>
            </w:r>
          </w:p>
        </w:tc>
        <w:tc>
          <w:tcPr>
            <w:tcW w:w="1280" w:type="dxa"/>
            <w:shd w:val="clear" w:color="auto" w:fill="auto"/>
          </w:tcPr>
          <w:p w:rsidR="00612F29" w:rsidRPr="005A3AA4" w:rsidRDefault="00612F29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доход от продажи квартиры, накопления</w:t>
            </w:r>
          </w:p>
        </w:tc>
      </w:tr>
      <w:tr w:rsidR="00612F29" w:rsidRPr="005A3AA4" w:rsidTr="00416948">
        <w:trPr>
          <w:gridAfter w:val="7"/>
          <w:wAfter w:w="5952" w:type="dxa"/>
          <w:trHeight w:val="58"/>
        </w:trPr>
        <w:tc>
          <w:tcPr>
            <w:tcW w:w="596" w:type="dxa"/>
            <w:vMerge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992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12F29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29" w:rsidRPr="005A3AA4" w:rsidTr="00416948">
        <w:trPr>
          <w:gridAfter w:val="7"/>
          <w:wAfter w:w="5952" w:type="dxa"/>
          <w:trHeight w:val="212"/>
        </w:trPr>
        <w:tc>
          <w:tcPr>
            <w:tcW w:w="596" w:type="dxa"/>
            <w:vMerge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612F29" w:rsidRPr="005A3AA4" w:rsidRDefault="00612F29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E43E3" w:rsidRPr="005A3AA4" w:rsidTr="00416948">
        <w:trPr>
          <w:gridAfter w:val="7"/>
          <w:wAfter w:w="5952" w:type="dxa"/>
          <w:trHeight w:val="212"/>
        </w:trPr>
        <w:tc>
          <w:tcPr>
            <w:tcW w:w="15626" w:type="dxa"/>
            <w:gridSpan w:val="13"/>
            <w:shd w:val="clear" w:color="auto" w:fill="auto"/>
          </w:tcPr>
          <w:p w:rsidR="003E43E3" w:rsidRPr="005A3AA4" w:rsidRDefault="003E43E3" w:rsidP="002D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29" w:rsidRPr="005A3AA4" w:rsidTr="00416948">
        <w:trPr>
          <w:gridAfter w:val="7"/>
          <w:wAfter w:w="5952" w:type="dxa"/>
          <w:trHeight w:val="212"/>
        </w:trPr>
        <w:tc>
          <w:tcPr>
            <w:tcW w:w="596" w:type="dxa"/>
            <w:vMerge w:val="restart"/>
            <w:shd w:val="clear" w:color="auto" w:fill="auto"/>
          </w:tcPr>
          <w:p w:rsidR="00612F29" w:rsidRPr="00612F29" w:rsidRDefault="00612F29" w:rsidP="00612F29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92D">
              <w:rPr>
                <w:rFonts w:ascii="Times New Roman" w:hAnsi="Times New Roman"/>
                <w:sz w:val="20"/>
                <w:szCs w:val="20"/>
              </w:rPr>
              <w:t>Задорина Екатерина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92D">
              <w:rPr>
                <w:rFonts w:ascii="Times New Roman" w:hAnsi="Times New Roman"/>
                <w:sz w:val="20"/>
                <w:szCs w:val="20"/>
              </w:rPr>
              <w:t>Главный специалист отдела лицензирования, развития выставочной деятельности и межрегионального сотрудничества</w:t>
            </w:r>
          </w:p>
        </w:tc>
        <w:tc>
          <w:tcPr>
            <w:tcW w:w="1416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2F29" w:rsidRPr="00A519BE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276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887 029,11</w:t>
            </w:r>
          </w:p>
        </w:tc>
        <w:tc>
          <w:tcPr>
            <w:tcW w:w="1280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2F29" w:rsidRPr="005A3AA4" w:rsidTr="00416948">
        <w:trPr>
          <w:gridAfter w:val="7"/>
          <w:wAfter w:w="5952" w:type="dxa"/>
          <w:trHeight w:val="329"/>
        </w:trPr>
        <w:tc>
          <w:tcPr>
            <w:tcW w:w="596" w:type="dxa"/>
            <w:vMerge/>
            <w:shd w:val="clear" w:color="auto" w:fill="auto"/>
          </w:tcPr>
          <w:p w:rsidR="00612F29" w:rsidRPr="00195971" w:rsidRDefault="00612F29" w:rsidP="00612F29">
            <w:pPr>
              <w:pStyle w:val="a4"/>
              <w:spacing w:after="0" w:line="240" w:lineRule="auto"/>
              <w:ind w:left="6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7 987 970,23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2F29" w:rsidRPr="005A3AA4" w:rsidTr="00416948">
        <w:trPr>
          <w:gridAfter w:val="7"/>
          <w:wAfter w:w="5952" w:type="dxa"/>
          <w:trHeight w:val="560"/>
        </w:trPr>
        <w:tc>
          <w:tcPr>
            <w:tcW w:w="596" w:type="dxa"/>
            <w:vMerge/>
            <w:shd w:val="clear" w:color="auto" w:fill="auto"/>
          </w:tcPr>
          <w:p w:rsidR="00612F29" w:rsidRPr="00195971" w:rsidRDefault="00612F29" w:rsidP="00612F29">
            <w:pPr>
              <w:pStyle w:val="a4"/>
              <w:spacing w:after="0" w:line="240" w:lineRule="auto"/>
              <w:ind w:left="6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2F29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12F29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2F29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2F29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2F29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2F29" w:rsidRPr="00D552E3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gtc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612F29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29" w:rsidRPr="005A3AA4" w:rsidTr="00416948">
        <w:trPr>
          <w:gridAfter w:val="7"/>
          <w:wAfter w:w="5952" w:type="dxa"/>
          <w:trHeight w:val="270"/>
        </w:trPr>
        <w:tc>
          <w:tcPr>
            <w:tcW w:w="596" w:type="dxa"/>
            <w:vMerge/>
            <w:shd w:val="clear" w:color="auto" w:fill="auto"/>
          </w:tcPr>
          <w:p w:rsidR="00612F29" w:rsidRPr="00195971" w:rsidRDefault="00612F29" w:rsidP="00612F29">
            <w:pPr>
              <w:pStyle w:val="a4"/>
              <w:spacing w:after="0" w:line="240" w:lineRule="auto"/>
              <w:ind w:left="6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2F29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12F29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2F29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2F29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2F29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2101</w:t>
            </w:r>
          </w:p>
        </w:tc>
        <w:tc>
          <w:tcPr>
            <w:tcW w:w="1276" w:type="dxa"/>
            <w:vMerge/>
            <w:shd w:val="clear" w:color="auto" w:fill="auto"/>
          </w:tcPr>
          <w:p w:rsidR="00612F29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29" w:rsidRPr="005A3AA4" w:rsidTr="00416948">
        <w:trPr>
          <w:gridAfter w:val="7"/>
          <w:wAfter w:w="5952" w:type="dxa"/>
          <w:trHeight w:val="295"/>
        </w:trPr>
        <w:tc>
          <w:tcPr>
            <w:tcW w:w="596" w:type="dxa"/>
            <w:vMerge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ind w:right="1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612F29" w:rsidRPr="0058192D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2F29" w:rsidRPr="005A3AA4" w:rsidTr="00416948">
        <w:trPr>
          <w:gridAfter w:val="6"/>
          <w:wAfter w:w="5933" w:type="dxa"/>
          <w:trHeight w:val="99"/>
        </w:trPr>
        <w:tc>
          <w:tcPr>
            <w:tcW w:w="15645" w:type="dxa"/>
            <w:gridSpan w:val="14"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29" w:rsidRPr="005A3AA4" w:rsidTr="00416948">
        <w:trPr>
          <w:gridAfter w:val="7"/>
          <w:wAfter w:w="5952" w:type="dxa"/>
          <w:trHeight w:val="818"/>
        </w:trPr>
        <w:tc>
          <w:tcPr>
            <w:tcW w:w="596" w:type="dxa"/>
            <w:vMerge w:val="restart"/>
            <w:shd w:val="clear" w:color="auto" w:fill="auto"/>
          </w:tcPr>
          <w:p w:rsidR="00612F29" w:rsidRPr="00612F29" w:rsidRDefault="00612F29" w:rsidP="00612F29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Зеленкин Игорь Федорович</w:t>
            </w:r>
          </w:p>
        </w:tc>
        <w:tc>
          <w:tcPr>
            <w:tcW w:w="1559" w:type="dxa"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052" w:type="dxa"/>
            <w:gridSpan w:val="10"/>
            <w:vMerge w:val="restart"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Сведения о доходах, расходах, об имуществе и обязательствах имущественного характера Зеленкина И.Ф. и членов его семьи размещены в сети Интернет по адресу</w:t>
            </w:r>
          </w:p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http://w</w:t>
            </w:r>
            <w:r>
              <w:rPr>
                <w:rFonts w:ascii="Times New Roman" w:hAnsi="Times New Roman"/>
                <w:sz w:val="20"/>
                <w:szCs w:val="20"/>
              </w:rPr>
              <w:t>ww.midural.ru/corruption/100749</w:t>
            </w:r>
          </w:p>
        </w:tc>
      </w:tr>
      <w:tr w:rsidR="00612F29" w:rsidRPr="005A3AA4" w:rsidTr="00416948">
        <w:trPr>
          <w:gridAfter w:val="7"/>
          <w:wAfter w:w="5952" w:type="dxa"/>
          <w:trHeight w:val="307"/>
        </w:trPr>
        <w:tc>
          <w:tcPr>
            <w:tcW w:w="596" w:type="dxa"/>
            <w:vMerge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2" w:type="dxa"/>
            <w:gridSpan w:val="10"/>
            <w:vMerge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29" w:rsidRPr="005A3AA4" w:rsidTr="00416948">
        <w:trPr>
          <w:gridAfter w:val="7"/>
          <w:wAfter w:w="5952" w:type="dxa"/>
          <w:trHeight w:val="598"/>
        </w:trPr>
        <w:tc>
          <w:tcPr>
            <w:tcW w:w="596" w:type="dxa"/>
            <w:vMerge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2" w:type="dxa"/>
            <w:gridSpan w:val="10"/>
            <w:vMerge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29" w:rsidRPr="005A3AA4" w:rsidTr="00416948">
        <w:trPr>
          <w:gridAfter w:val="7"/>
          <w:wAfter w:w="5952" w:type="dxa"/>
          <w:trHeight w:val="738"/>
        </w:trPr>
        <w:tc>
          <w:tcPr>
            <w:tcW w:w="596" w:type="dxa"/>
            <w:vMerge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2" w:type="dxa"/>
            <w:gridSpan w:val="10"/>
            <w:vMerge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29" w:rsidRPr="005A3AA4" w:rsidTr="00416948">
        <w:trPr>
          <w:gridAfter w:val="7"/>
          <w:wAfter w:w="5952" w:type="dxa"/>
          <w:trHeight w:val="672"/>
        </w:trPr>
        <w:tc>
          <w:tcPr>
            <w:tcW w:w="596" w:type="dxa"/>
            <w:vMerge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2" w:type="dxa"/>
            <w:gridSpan w:val="10"/>
            <w:vMerge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F29" w:rsidRPr="005A3AA4" w:rsidTr="00416948">
        <w:trPr>
          <w:gridAfter w:val="6"/>
          <w:wAfter w:w="5933" w:type="dxa"/>
          <w:trHeight w:val="165"/>
        </w:trPr>
        <w:tc>
          <w:tcPr>
            <w:tcW w:w="15645" w:type="dxa"/>
            <w:gridSpan w:val="14"/>
            <w:shd w:val="clear" w:color="auto" w:fill="auto"/>
          </w:tcPr>
          <w:p w:rsidR="00612F29" w:rsidRPr="005A3AA4" w:rsidRDefault="00612F29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417" w:rsidRPr="005A3AA4" w:rsidTr="00416948">
        <w:trPr>
          <w:gridAfter w:val="7"/>
          <w:wAfter w:w="5952" w:type="dxa"/>
          <w:trHeight w:val="61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17" w:rsidRPr="00F763E5" w:rsidRDefault="00842417" w:rsidP="00F763E5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17" w:rsidRPr="00842417" w:rsidRDefault="00842417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Кириенко Игорь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17" w:rsidRDefault="00842417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науки и инноваций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17" w:rsidRDefault="00842417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17" w:rsidRPr="005A3AA4" w:rsidRDefault="00842417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241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842417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17" w:rsidRDefault="00842417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17" w:rsidRDefault="00842417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17" w:rsidRDefault="00842417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17" w:rsidRDefault="00842417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17" w:rsidRDefault="00842417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17" w:rsidRDefault="00842417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17" w:rsidRDefault="00842417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2 058 221,47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17" w:rsidRDefault="004F4D17" w:rsidP="0061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4D17" w:rsidRPr="005A3AA4" w:rsidTr="00416948">
        <w:trPr>
          <w:gridAfter w:val="7"/>
          <w:wAfter w:w="5952" w:type="dxa"/>
          <w:trHeight w:val="61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F763E5" w:rsidRDefault="004F4D17" w:rsidP="004F4D17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D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632 218,72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4D17" w:rsidRPr="005A3AA4" w:rsidTr="00416948">
        <w:trPr>
          <w:gridAfter w:val="7"/>
          <w:wAfter w:w="5952" w:type="dxa"/>
          <w:trHeight w:val="61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F763E5" w:rsidRDefault="004F4D17" w:rsidP="004F4D17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D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4D17" w:rsidRPr="005A3AA4" w:rsidTr="00416948">
        <w:trPr>
          <w:gridAfter w:val="7"/>
          <w:wAfter w:w="5952" w:type="dxa"/>
          <w:trHeight w:val="221"/>
        </w:trPr>
        <w:tc>
          <w:tcPr>
            <w:tcW w:w="1562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7" w:rsidRPr="005A3AA4" w:rsidTr="00416948">
        <w:trPr>
          <w:gridAfter w:val="7"/>
          <w:wAfter w:w="5952" w:type="dxa"/>
          <w:trHeight w:val="61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F763E5" w:rsidRDefault="004F4D17" w:rsidP="004F4D17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Ковальчук 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стратегического развития и инфраструктурных проектов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970 493,15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4D17" w:rsidRPr="005A3AA4" w:rsidTr="00416948">
        <w:trPr>
          <w:gridAfter w:val="6"/>
          <w:wAfter w:w="5933" w:type="dxa"/>
          <w:trHeight w:val="249"/>
        </w:trPr>
        <w:tc>
          <w:tcPr>
            <w:tcW w:w="15645" w:type="dxa"/>
            <w:gridSpan w:val="14"/>
            <w:tcBorders>
              <w:top w:val="nil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7" w:rsidRPr="005A3AA4" w:rsidTr="00416948">
        <w:trPr>
          <w:gridAfter w:val="7"/>
          <w:wAfter w:w="5952" w:type="dxa"/>
          <w:trHeight w:val="612"/>
        </w:trPr>
        <w:tc>
          <w:tcPr>
            <w:tcW w:w="596" w:type="dxa"/>
            <w:vMerge w:val="restart"/>
            <w:shd w:val="clear" w:color="auto" w:fill="auto"/>
          </w:tcPr>
          <w:p w:rsidR="004F4D17" w:rsidRPr="00F763E5" w:rsidRDefault="004F4D17" w:rsidP="004F4D17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Командин Андрей Анатольевич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стратегичес</w:t>
            </w:r>
            <w:proofErr w:type="spellEnd"/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кого развития и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инфраструк</w:t>
            </w:r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турных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проектов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67, 1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а/м ФОЛЬКСВАГЕН Пассат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2 465 093,98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4D17" w:rsidRPr="005A3AA4" w:rsidTr="00416948">
        <w:trPr>
          <w:gridAfter w:val="7"/>
          <w:wAfter w:w="5952" w:type="dxa"/>
          <w:trHeight w:val="612"/>
        </w:trPr>
        <w:tc>
          <w:tcPr>
            <w:tcW w:w="596" w:type="dxa"/>
            <w:vMerge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7" w:rsidRPr="005A3AA4" w:rsidTr="00416948">
        <w:trPr>
          <w:gridAfter w:val="7"/>
          <w:wAfter w:w="5952" w:type="dxa"/>
          <w:trHeight w:val="612"/>
        </w:trPr>
        <w:tc>
          <w:tcPr>
            <w:tcW w:w="596" w:type="dxa"/>
            <w:vMerge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7" w:rsidRPr="005A3AA4" w:rsidTr="00416948">
        <w:trPr>
          <w:gridAfter w:val="7"/>
          <w:wAfter w:w="5952" w:type="dxa"/>
          <w:trHeight w:val="570"/>
        </w:trPr>
        <w:tc>
          <w:tcPr>
            <w:tcW w:w="596" w:type="dxa"/>
            <w:vMerge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67, 1</w:t>
            </w:r>
          </w:p>
        </w:tc>
        <w:tc>
          <w:tcPr>
            <w:tcW w:w="992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3 320 775,73</w:t>
            </w:r>
          </w:p>
        </w:tc>
        <w:tc>
          <w:tcPr>
            <w:tcW w:w="1280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4D17" w:rsidRPr="005A3AA4" w:rsidTr="00416948">
        <w:trPr>
          <w:gridAfter w:val="6"/>
          <w:wAfter w:w="5933" w:type="dxa"/>
          <w:trHeight w:val="253"/>
        </w:trPr>
        <w:tc>
          <w:tcPr>
            <w:tcW w:w="15645" w:type="dxa"/>
            <w:gridSpan w:val="14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7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 w:val="restart"/>
            <w:shd w:val="clear" w:color="auto" w:fill="auto"/>
          </w:tcPr>
          <w:p w:rsidR="004F4D17" w:rsidRPr="005936B7" w:rsidRDefault="004F4D17" w:rsidP="004F4D17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Кривулин Никита Викторович</w:t>
            </w:r>
          </w:p>
        </w:tc>
        <w:tc>
          <w:tcPr>
            <w:tcW w:w="1559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4D17" w:rsidRPr="007D24F1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92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F4D17" w:rsidRPr="007D24F1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841 435,50</w:t>
            </w:r>
          </w:p>
        </w:tc>
        <w:tc>
          <w:tcPr>
            <w:tcW w:w="1280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4D17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142 106,52</w:t>
            </w:r>
          </w:p>
        </w:tc>
        <w:tc>
          <w:tcPr>
            <w:tcW w:w="1280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4D17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4D17" w:rsidRDefault="004F4D17" w:rsidP="004F4D17">
            <w:pPr>
              <w:jc w:val="center"/>
            </w:pPr>
            <w:r w:rsidRPr="00D82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F4D17" w:rsidRDefault="004F4D17" w:rsidP="004F4D17">
            <w:pPr>
              <w:jc w:val="center"/>
            </w:pPr>
            <w:r w:rsidRPr="00D82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4D17" w:rsidRDefault="004F4D17" w:rsidP="004F4D17">
            <w:pPr>
              <w:jc w:val="center"/>
            </w:pPr>
            <w:r w:rsidRPr="00D82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4D17" w:rsidRPr="005A3AA4" w:rsidTr="00416948">
        <w:trPr>
          <w:gridAfter w:val="7"/>
          <w:wAfter w:w="5952" w:type="dxa"/>
          <w:trHeight w:val="213"/>
        </w:trPr>
        <w:tc>
          <w:tcPr>
            <w:tcW w:w="15626" w:type="dxa"/>
            <w:gridSpan w:val="13"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7" w:rsidRPr="005A3AA4" w:rsidTr="00416948">
        <w:trPr>
          <w:gridAfter w:val="7"/>
          <w:wAfter w:w="5952" w:type="dxa"/>
          <w:trHeight w:val="690"/>
        </w:trPr>
        <w:tc>
          <w:tcPr>
            <w:tcW w:w="596" w:type="dxa"/>
            <w:vMerge w:val="restart"/>
            <w:shd w:val="clear" w:color="auto" w:fill="auto"/>
          </w:tcPr>
          <w:p w:rsidR="004F4D17" w:rsidRPr="005936B7" w:rsidRDefault="004F4D17" w:rsidP="004F4D17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Кучмаев Дмитрий Валерьевич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машиностроения и оборонно-промышленного комплекса</w:t>
            </w:r>
          </w:p>
        </w:tc>
        <w:tc>
          <w:tcPr>
            <w:tcW w:w="1416" w:type="dxa"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4D17" w:rsidRPr="008424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4D17" w:rsidRPr="008424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4D17" w:rsidRPr="008424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4D17" w:rsidRPr="005936B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1 686 000,28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F4D17" w:rsidRPr="008424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F4D17" w:rsidRPr="005A3AA4" w:rsidTr="00416948">
        <w:trPr>
          <w:gridAfter w:val="7"/>
          <w:wAfter w:w="5952" w:type="dxa"/>
          <w:trHeight w:val="836"/>
        </w:trPr>
        <w:tc>
          <w:tcPr>
            <w:tcW w:w="596" w:type="dxa"/>
            <w:vMerge/>
            <w:shd w:val="clear" w:color="auto" w:fill="auto"/>
          </w:tcPr>
          <w:p w:rsidR="004F4D17" w:rsidRPr="005936B7" w:rsidRDefault="004F4D17" w:rsidP="004F4D17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F4D17" w:rsidRPr="00D82EB0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7" w:rsidRPr="005A3AA4" w:rsidTr="00416948">
        <w:trPr>
          <w:gridAfter w:val="7"/>
          <w:wAfter w:w="5952" w:type="dxa"/>
          <w:trHeight w:val="220"/>
        </w:trPr>
        <w:tc>
          <w:tcPr>
            <w:tcW w:w="596" w:type="dxa"/>
            <w:vMerge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F4D17" w:rsidRPr="00D82EB0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4D17" w:rsidRPr="008424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4D17" w:rsidRPr="008424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4D17" w:rsidRPr="008424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4D17" w:rsidRPr="00E6667A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1 338 254,59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F4D17" w:rsidRPr="008424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F4D17" w:rsidRPr="005A3AA4" w:rsidTr="00416948">
        <w:trPr>
          <w:gridAfter w:val="7"/>
          <w:wAfter w:w="5952" w:type="dxa"/>
          <w:trHeight w:val="220"/>
        </w:trPr>
        <w:tc>
          <w:tcPr>
            <w:tcW w:w="596" w:type="dxa"/>
            <w:vMerge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67A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7" w:rsidRPr="005A3AA4" w:rsidTr="00416948">
        <w:trPr>
          <w:gridAfter w:val="7"/>
          <w:wAfter w:w="5952" w:type="dxa"/>
          <w:trHeight w:val="220"/>
        </w:trPr>
        <w:tc>
          <w:tcPr>
            <w:tcW w:w="596" w:type="dxa"/>
            <w:vMerge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992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7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F4D17" w:rsidRPr="005A3AA4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4D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4F4D17" w:rsidRPr="00D82EB0" w:rsidRDefault="004F4D17" w:rsidP="004F4D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F4D17" w:rsidRPr="008424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D17" w:rsidRPr="008424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4F4D17" w:rsidRPr="00842417" w:rsidRDefault="004F4D17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550F9" w:rsidRPr="005A3AA4" w:rsidTr="00416948">
        <w:trPr>
          <w:gridAfter w:val="7"/>
          <w:wAfter w:w="5952" w:type="dxa"/>
          <w:trHeight w:val="217"/>
        </w:trPr>
        <w:tc>
          <w:tcPr>
            <w:tcW w:w="15626" w:type="dxa"/>
            <w:gridSpan w:val="13"/>
            <w:shd w:val="clear" w:color="auto" w:fill="auto"/>
          </w:tcPr>
          <w:p w:rsidR="008550F9" w:rsidRDefault="008550F9" w:rsidP="004F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550F9" w:rsidRPr="005A3AA4" w:rsidTr="00416948">
        <w:trPr>
          <w:gridAfter w:val="7"/>
          <w:wAfter w:w="5952" w:type="dxa"/>
          <w:trHeight w:val="664"/>
        </w:trPr>
        <w:tc>
          <w:tcPr>
            <w:tcW w:w="596" w:type="dxa"/>
            <w:shd w:val="clear" w:color="auto" w:fill="auto"/>
          </w:tcPr>
          <w:p w:rsidR="008550F9" w:rsidRPr="008550F9" w:rsidRDefault="008550F9" w:rsidP="008550F9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Марков Николай Игоревич</w:t>
            </w:r>
          </w:p>
        </w:tc>
        <w:tc>
          <w:tcPr>
            <w:tcW w:w="1559" w:type="dxa"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химической, легкой промышленности и лесопромышленного комплекса</w:t>
            </w:r>
          </w:p>
        </w:tc>
        <w:tc>
          <w:tcPr>
            <w:tcW w:w="1416" w:type="dxa"/>
            <w:shd w:val="clear" w:color="auto" w:fill="auto"/>
          </w:tcPr>
          <w:p w:rsidR="008550F9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550F9" w:rsidRPr="00D82EB0" w:rsidRDefault="008550F9" w:rsidP="008550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shd w:val="clear" w:color="auto" w:fill="auto"/>
          </w:tcPr>
          <w:p w:rsidR="008550F9" w:rsidRDefault="008550F9" w:rsidP="008550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8550F9" w:rsidRDefault="008550F9" w:rsidP="008550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550F9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50F9" w:rsidRDefault="008550F9" w:rsidP="008550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550F9" w:rsidRDefault="008550F9" w:rsidP="008550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50F9" w:rsidRPr="008550F9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shd w:val="clear" w:color="auto" w:fill="auto"/>
          </w:tcPr>
          <w:p w:rsidR="008550F9" w:rsidRPr="008550F9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1 135 370,11</w:t>
            </w:r>
          </w:p>
        </w:tc>
        <w:tc>
          <w:tcPr>
            <w:tcW w:w="1280" w:type="dxa"/>
            <w:shd w:val="clear" w:color="auto" w:fill="auto"/>
          </w:tcPr>
          <w:p w:rsidR="008550F9" w:rsidRPr="008550F9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50F9" w:rsidRPr="005A3AA4" w:rsidTr="00416948">
        <w:trPr>
          <w:gridAfter w:val="6"/>
          <w:wAfter w:w="5933" w:type="dxa"/>
          <w:trHeight w:val="243"/>
        </w:trPr>
        <w:tc>
          <w:tcPr>
            <w:tcW w:w="15645" w:type="dxa"/>
            <w:gridSpan w:val="14"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0F9" w:rsidRPr="005A3AA4" w:rsidTr="00416948">
        <w:trPr>
          <w:gridAfter w:val="7"/>
          <w:wAfter w:w="5952" w:type="dxa"/>
          <w:trHeight w:val="784"/>
        </w:trPr>
        <w:tc>
          <w:tcPr>
            <w:tcW w:w="596" w:type="dxa"/>
            <w:vMerge w:val="restart"/>
            <w:shd w:val="clear" w:color="auto" w:fill="auto"/>
          </w:tcPr>
          <w:p w:rsidR="008550F9" w:rsidRPr="008550F9" w:rsidRDefault="008550F9" w:rsidP="008550F9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Мартынова Наталия Николаевна</w:t>
            </w:r>
          </w:p>
        </w:tc>
        <w:tc>
          <w:tcPr>
            <w:tcW w:w="1559" w:type="dxa"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052" w:type="dxa"/>
            <w:gridSpan w:val="10"/>
            <w:vMerge w:val="restart"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Сведения о доходах, расходах, об имуществе и обязательствах имущественного характера Мартыновой Н.Н. и членов ее семьи размещены в сети Интернет по адресу</w:t>
            </w:r>
          </w:p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http://www.midural.ru/corruption/100749/100959/</w:t>
            </w:r>
          </w:p>
        </w:tc>
      </w:tr>
      <w:tr w:rsidR="008550F9" w:rsidRPr="005A3AA4" w:rsidTr="00416948">
        <w:trPr>
          <w:gridAfter w:val="7"/>
          <w:wAfter w:w="5952" w:type="dxa"/>
          <w:trHeight w:val="291"/>
        </w:trPr>
        <w:tc>
          <w:tcPr>
            <w:tcW w:w="596" w:type="dxa"/>
            <w:vMerge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2" w:type="dxa"/>
            <w:gridSpan w:val="10"/>
            <w:vMerge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0F9" w:rsidRPr="005A3AA4" w:rsidTr="00416948">
        <w:trPr>
          <w:gridAfter w:val="7"/>
          <w:wAfter w:w="5952" w:type="dxa"/>
          <w:trHeight w:val="672"/>
        </w:trPr>
        <w:tc>
          <w:tcPr>
            <w:tcW w:w="596" w:type="dxa"/>
            <w:vMerge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2" w:type="dxa"/>
            <w:gridSpan w:val="10"/>
            <w:vMerge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0F9" w:rsidRPr="005A3AA4" w:rsidTr="00416948">
        <w:trPr>
          <w:gridAfter w:val="7"/>
          <w:wAfter w:w="5952" w:type="dxa"/>
          <w:trHeight w:val="682"/>
        </w:trPr>
        <w:tc>
          <w:tcPr>
            <w:tcW w:w="596" w:type="dxa"/>
            <w:vMerge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2" w:type="dxa"/>
            <w:gridSpan w:val="10"/>
            <w:vMerge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0F9" w:rsidRPr="005A3AA4" w:rsidTr="00416948">
        <w:trPr>
          <w:gridAfter w:val="6"/>
          <w:wAfter w:w="5933" w:type="dxa"/>
          <w:trHeight w:val="266"/>
        </w:trPr>
        <w:tc>
          <w:tcPr>
            <w:tcW w:w="15645" w:type="dxa"/>
            <w:gridSpan w:val="14"/>
            <w:shd w:val="clear" w:color="auto" w:fill="auto"/>
          </w:tcPr>
          <w:p w:rsidR="008550F9" w:rsidRPr="005A3AA4" w:rsidRDefault="008550F9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1152"/>
        </w:trPr>
        <w:tc>
          <w:tcPr>
            <w:tcW w:w="596" w:type="dxa"/>
            <w:vMerge w:val="restart"/>
            <w:shd w:val="clear" w:color="auto" w:fill="auto"/>
          </w:tcPr>
          <w:p w:rsidR="00416948" w:rsidRPr="008550F9" w:rsidRDefault="00416948" w:rsidP="008550F9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16948" w:rsidRPr="005A3AA4" w:rsidRDefault="00416948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Ошуркова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Вероника Алексеевна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948" w:rsidRDefault="00416948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химической, легкой промышленности и лесопромышленного комплекса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16948" w:rsidRPr="005A3AA4" w:rsidRDefault="00416948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6948" w:rsidRPr="005A3AA4" w:rsidRDefault="00416948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6948" w:rsidRPr="005A3AA4" w:rsidRDefault="00416948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6948" w:rsidRPr="0099074C" w:rsidRDefault="00416948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9074C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99074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JF Optima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Default="00416948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2 270 152,99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16948" w:rsidRPr="005A3AA4" w:rsidRDefault="00416948" w:rsidP="00855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7"/>
          <w:wAfter w:w="5952" w:type="dxa"/>
          <w:trHeight w:val="1152"/>
        </w:trPr>
        <w:tc>
          <w:tcPr>
            <w:tcW w:w="596" w:type="dxa"/>
            <w:vMerge/>
            <w:shd w:val="clear" w:color="auto" w:fill="auto"/>
          </w:tcPr>
          <w:p w:rsidR="00416948" w:rsidRPr="008550F9" w:rsidRDefault="00416948" w:rsidP="0099074C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Default="00416948" w:rsidP="00990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Default="00416948" w:rsidP="00990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16948" w:rsidRDefault="00416948" w:rsidP="00990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6948" w:rsidRDefault="00416948" w:rsidP="00990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Default="00416948" w:rsidP="00990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Default="00416948" w:rsidP="00990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990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990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990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6948" w:rsidRPr="0099074C" w:rsidRDefault="00416948" w:rsidP="00990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</w:p>
        </w:tc>
        <w:tc>
          <w:tcPr>
            <w:tcW w:w="1276" w:type="dxa"/>
            <w:vMerge/>
            <w:shd w:val="clear" w:color="auto" w:fill="auto"/>
          </w:tcPr>
          <w:p w:rsidR="00416948" w:rsidRDefault="00416948" w:rsidP="00990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990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252"/>
        </w:trPr>
        <w:tc>
          <w:tcPr>
            <w:tcW w:w="596" w:type="dxa"/>
            <w:vMerge/>
            <w:shd w:val="clear" w:color="auto" w:fill="auto"/>
          </w:tcPr>
          <w:p w:rsidR="00416948" w:rsidRPr="008550F9" w:rsidRDefault="00416948" w:rsidP="00416948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99074C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Focus C-MAX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767 186,77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7"/>
          <w:wAfter w:w="5952" w:type="dxa"/>
          <w:trHeight w:val="252"/>
        </w:trPr>
        <w:tc>
          <w:tcPr>
            <w:tcW w:w="596" w:type="dxa"/>
            <w:vMerge/>
            <w:shd w:val="clear" w:color="auto" w:fill="auto"/>
          </w:tcPr>
          <w:p w:rsidR="00416948" w:rsidRPr="008550F9" w:rsidRDefault="00416948" w:rsidP="00416948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252"/>
        </w:trPr>
        <w:tc>
          <w:tcPr>
            <w:tcW w:w="596" w:type="dxa"/>
            <w:vMerge/>
            <w:shd w:val="clear" w:color="auto" w:fill="auto"/>
          </w:tcPr>
          <w:p w:rsidR="00416948" w:rsidRPr="008550F9" w:rsidRDefault="00416948" w:rsidP="00416948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760"/>
        </w:trPr>
        <w:tc>
          <w:tcPr>
            <w:tcW w:w="596" w:type="dxa"/>
            <w:vMerge/>
            <w:shd w:val="clear" w:color="auto" w:fill="auto"/>
          </w:tcPr>
          <w:p w:rsidR="00416948" w:rsidRPr="008550F9" w:rsidRDefault="00416948" w:rsidP="00416948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trHeight w:val="123"/>
        </w:trPr>
        <w:tc>
          <w:tcPr>
            <w:tcW w:w="15626" w:type="dxa"/>
            <w:gridSpan w:val="13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16948" w:rsidRPr="005A3AA4" w:rsidRDefault="00416948" w:rsidP="00416948">
            <w:pPr>
              <w:spacing w:after="0" w:line="240" w:lineRule="auto"/>
            </w:pPr>
          </w:p>
        </w:tc>
        <w:tc>
          <w:tcPr>
            <w:tcW w:w="992" w:type="dxa"/>
          </w:tcPr>
          <w:p w:rsidR="00416948" w:rsidRPr="005A3AA4" w:rsidRDefault="00416948" w:rsidP="00416948">
            <w:pPr>
              <w:spacing w:after="0" w:line="240" w:lineRule="auto"/>
            </w:pPr>
          </w:p>
        </w:tc>
        <w:tc>
          <w:tcPr>
            <w:tcW w:w="992" w:type="dxa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760"/>
        </w:trPr>
        <w:tc>
          <w:tcPr>
            <w:tcW w:w="596" w:type="dxa"/>
            <w:vMerge w:val="restart"/>
            <w:shd w:val="clear" w:color="auto" w:fill="auto"/>
          </w:tcPr>
          <w:p w:rsidR="00416948" w:rsidRPr="008550F9" w:rsidRDefault="00416948" w:rsidP="00416948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Польшина</w:t>
            </w:r>
          </w:p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Юлия Вячеславовна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государственной службы,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кадров, правовой и организационной работы</w:t>
            </w: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1 922 474,93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7"/>
          <w:wAfter w:w="5952" w:type="dxa"/>
          <w:trHeight w:val="478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542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760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6"/>
          <w:wAfter w:w="5933" w:type="dxa"/>
        </w:trPr>
        <w:tc>
          <w:tcPr>
            <w:tcW w:w="15645" w:type="dxa"/>
            <w:gridSpan w:val="14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690"/>
        </w:trPr>
        <w:tc>
          <w:tcPr>
            <w:tcW w:w="596" w:type="dxa"/>
            <w:vMerge w:val="restart"/>
            <w:shd w:val="clear" w:color="auto" w:fill="auto"/>
          </w:tcPr>
          <w:p w:rsidR="00416948" w:rsidRPr="008550F9" w:rsidRDefault="00416948" w:rsidP="00416948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Смолякова Татьяна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бюджетного планирования и учета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Мазда 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884 243,77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7"/>
          <w:wAfter w:w="5952" w:type="dxa"/>
          <w:trHeight w:val="690"/>
        </w:trPr>
        <w:tc>
          <w:tcPr>
            <w:tcW w:w="596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Мазда 3</w:t>
            </w:r>
          </w:p>
        </w:tc>
        <w:tc>
          <w:tcPr>
            <w:tcW w:w="1276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516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6"/>
          <w:wAfter w:w="5933" w:type="dxa"/>
          <w:trHeight w:val="160"/>
        </w:trPr>
        <w:tc>
          <w:tcPr>
            <w:tcW w:w="15645" w:type="dxa"/>
            <w:gridSpan w:val="14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516"/>
        </w:trPr>
        <w:tc>
          <w:tcPr>
            <w:tcW w:w="596" w:type="dxa"/>
            <w:vMerge w:val="restart"/>
            <w:shd w:val="clear" w:color="auto" w:fill="auto"/>
          </w:tcPr>
          <w:p w:rsidR="00416948" w:rsidRPr="0099074C" w:rsidRDefault="00416948" w:rsidP="00416948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Тарасова Елена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Начальник отдела химической, легкой промышленности и лесопромышленного комплекса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119, 0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115, 1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ЛЕКСУС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1 858 196,40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7"/>
          <w:wAfter w:w="5952" w:type="dxa"/>
          <w:trHeight w:val="774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Загородный дом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126, 2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774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263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115, 1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7"/>
          <w:wAfter w:w="5952" w:type="dxa"/>
          <w:trHeight w:val="531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Загородный дом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126, 2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307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115, 1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7"/>
          <w:wAfter w:w="5952" w:type="dxa"/>
          <w:trHeight w:val="411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Загородный дом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126, 2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6"/>
          <w:wAfter w:w="5933" w:type="dxa"/>
          <w:trHeight w:val="233"/>
        </w:trPr>
        <w:tc>
          <w:tcPr>
            <w:tcW w:w="15645" w:type="dxa"/>
            <w:gridSpan w:val="14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378"/>
        </w:trPr>
        <w:tc>
          <w:tcPr>
            <w:tcW w:w="596" w:type="dxa"/>
            <w:vMerge w:val="restart"/>
            <w:shd w:val="clear" w:color="auto" w:fill="auto"/>
          </w:tcPr>
          <w:p w:rsidR="00416948" w:rsidRPr="00416948" w:rsidRDefault="00416948" w:rsidP="00416948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Теряева Валентина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бюджетного планирования и учета</w:t>
            </w: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878,0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1 869 083,62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7"/>
          <w:wAfter w:w="5952" w:type="dxa"/>
          <w:trHeight w:val="378"/>
        </w:trPr>
        <w:tc>
          <w:tcPr>
            <w:tcW w:w="596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167,0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378"/>
        </w:trPr>
        <w:tc>
          <w:tcPr>
            <w:tcW w:w="596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378"/>
        </w:trPr>
        <w:tc>
          <w:tcPr>
            <w:tcW w:w="596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6"/>
          <w:wAfter w:w="5933" w:type="dxa"/>
          <w:trHeight w:val="205"/>
        </w:trPr>
        <w:tc>
          <w:tcPr>
            <w:tcW w:w="15645" w:type="dxa"/>
            <w:gridSpan w:val="14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1518"/>
        </w:trPr>
        <w:tc>
          <w:tcPr>
            <w:tcW w:w="596" w:type="dxa"/>
            <w:vMerge w:val="restart"/>
            <w:shd w:val="clear" w:color="auto" w:fill="auto"/>
          </w:tcPr>
          <w:p w:rsidR="00416948" w:rsidRPr="003D617A" w:rsidRDefault="00416948" w:rsidP="003D617A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Фомин Олег Леонидович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лицензирова-ния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, развития выставочной деятельности и межрегионального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сотрудни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чес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Помещение: нежилое. ОГСК «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Химмаш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>», бокс 224 (ЧК-4506)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18,5</w:t>
            </w:r>
          </w:p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326,2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3D617A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857 245,84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7"/>
          <w:wAfter w:w="5952" w:type="dxa"/>
          <w:trHeight w:val="1518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Помещение, назначение: нежилое. Ячейка овощехранил</w:t>
            </w: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ища ЧК-222 (№ 227)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326,2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3D617A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32 314,81</w:t>
            </w:r>
          </w:p>
        </w:tc>
        <w:tc>
          <w:tcPr>
            <w:tcW w:w="1280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7"/>
          <w:wAfter w:w="5952" w:type="dxa"/>
          <w:trHeight w:val="889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326,2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6"/>
          <w:wAfter w:w="5933" w:type="dxa"/>
        </w:trPr>
        <w:tc>
          <w:tcPr>
            <w:tcW w:w="15645" w:type="dxa"/>
            <w:gridSpan w:val="14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97F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 w:val="restart"/>
            <w:shd w:val="clear" w:color="auto" w:fill="auto"/>
          </w:tcPr>
          <w:p w:rsidR="0024697F" w:rsidRPr="003D617A" w:rsidRDefault="0024697F" w:rsidP="003D617A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Хакимова Елена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лицензирова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, развития выставочной деятельности и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межрегио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нального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сотрудни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чества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899,0</w:t>
            </w:r>
          </w:p>
        </w:tc>
        <w:tc>
          <w:tcPr>
            <w:tcW w:w="992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697F" w:rsidRPr="005A3AA4" w:rsidRDefault="0024697F" w:rsidP="003D6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Фортунер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1 557 471,72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697F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участок, находящийся в составе дачных,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садовоческих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огороднических объединений</w:t>
            </w:r>
          </w:p>
        </w:tc>
        <w:tc>
          <w:tcPr>
            <w:tcW w:w="1418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723,0</w:t>
            </w:r>
          </w:p>
        </w:tc>
        <w:tc>
          <w:tcPr>
            <w:tcW w:w="992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97F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97F" w:rsidRPr="005A3AA4" w:rsidTr="00416948">
        <w:trPr>
          <w:gridAfter w:val="7"/>
          <w:wAfter w:w="5952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97F" w:rsidRPr="005A3AA4" w:rsidTr="00416948">
        <w:trPr>
          <w:gridAfter w:val="7"/>
          <w:wAfter w:w="5952" w:type="dxa"/>
          <w:trHeight w:val="398"/>
        </w:trPr>
        <w:tc>
          <w:tcPr>
            <w:tcW w:w="596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/>
                <w:sz w:val="20"/>
                <w:szCs w:val="20"/>
              </w:rPr>
              <w:t>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участок, находящийся в составе дачных,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садовоческих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огороднических объединений</w:t>
            </w:r>
          </w:p>
        </w:tc>
        <w:tc>
          <w:tcPr>
            <w:tcW w:w="1418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899,0</w:t>
            </w:r>
          </w:p>
        </w:tc>
        <w:tc>
          <w:tcPr>
            <w:tcW w:w="992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2 018 367,64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697F" w:rsidRPr="005A3AA4" w:rsidTr="00416948">
        <w:trPr>
          <w:gridAfter w:val="7"/>
          <w:wAfter w:w="5952" w:type="dxa"/>
          <w:trHeight w:val="505"/>
        </w:trPr>
        <w:tc>
          <w:tcPr>
            <w:tcW w:w="596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697F" w:rsidRPr="005A3AA4" w:rsidRDefault="0024697F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723,0</w:t>
            </w:r>
          </w:p>
        </w:tc>
        <w:tc>
          <w:tcPr>
            <w:tcW w:w="992" w:type="dxa"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97F" w:rsidRPr="005A3AA4" w:rsidTr="00416948">
        <w:trPr>
          <w:gridAfter w:val="7"/>
          <w:wAfter w:w="5952" w:type="dxa"/>
          <w:trHeight w:val="505"/>
        </w:trPr>
        <w:tc>
          <w:tcPr>
            <w:tcW w:w="596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697F" w:rsidRDefault="0024697F" w:rsidP="00246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24697F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6"/>
          <w:wAfter w:w="5933" w:type="dxa"/>
        </w:trPr>
        <w:tc>
          <w:tcPr>
            <w:tcW w:w="15645" w:type="dxa"/>
            <w:gridSpan w:val="14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1608"/>
        </w:trPr>
        <w:tc>
          <w:tcPr>
            <w:tcW w:w="596" w:type="dxa"/>
            <w:shd w:val="clear" w:color="auto" w:fill="auto"/>
          </w:tcPr>
          <w:p w:rsidR="00416948" w:rsidRPr="0024697F" w:rsidRDefault="00416948" w:rsidP="0024697F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Шалашова Наталья Викторовна</w:t>
            </w:r>
          </w:p>
        </w:tc>
        <w:tc>
          <w:tcPr>
            <w:tcW w:w="1559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химической, легкой промышленности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лесопромышленного комплекса</w:t>
            </w:r>
          </w:p>
        </w:tc>
        <w:tc>
          <w:tcPr>
            <w:tcW w:w="1416" w:type="dxa"/>
            <w:shd w:val="clear" w:color="auto" w:fill="auto"/>
          </w:tcPr>
          <w:p w:rsidR="00416948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849 916,97</w:t>
            </w:r>
          </w:p>
        </w:tc>
        <w:tc>
          <w:tcPr>
            <w:tcW w:w="1280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Кредит, накопления за предыдущие годы, доход, полученный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порядке дарения от родителей</w:t>
            </w:r>
          </w:p>
        </w:tc>
      </w:tr>
      <w:tr w:rsidR="00416948" w:rsidRPr="005A3AA4" w:rsidTr="00416948">
        <w:trPr>
          <w:gridAfter w:val="6"/>
          <w:wAfter w:w="5933" w:type="dxa"/>
          <w:trHeight w:val="262"/>
        </w:trPr>
        <w:tc>
          <w:tcPr>
            <w:tcW w:w="15645" w:type="dxa"/>
            <w:gridSpan w:val="14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262"/>
        </w:trPr>
        <w:tc>
          <w:tcPr>
            <w:tcW w:w="596" w:type="dxa"/>
            <w:vMerge w:val="restart"/>
            <w:shd w:val="clear" w:color="auto" w:fill="auto"/>
          </w:tcPr>
          <w:p w:rsidR="00416948" w:rsidRPr="0024697F" w:rsidRDefault="00416948" w:rsidP="0024697F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Швец Алексей Васильевич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Главный специалист отдела химической, легкой промышленности и лесопромышленного комплекса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участок. Категория земель: земли населенных пунктов. Разрешен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использова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: под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размеще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гаража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1624,0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24697F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XC 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24697F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1 274 192,35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7"/>
          <w:wAfter w:w="5952" w:type="dxa"/>
          <w:trHeight w:val="2857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382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400,8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16948" w:rsidRPr="005A3AA4" w:rsidTr="00416948">
        <w:trPr>
          <w:gridAfter w:val="6"/>
          <w:wAfter w:w="5933" w:type="dxa"/>
        </w:trPr>
        <w:tc>
          <w:tcPr>
            <w:tcW w:w="15645" w:type="dxa"/>
            <w:gridSpan w:val="14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124004">
        <w:trPr>
          <w:gridAfter w:val="7"/>
          <w:wAfter w:w="5952" w:type="dxa"/>
          <w:trHeight w:val="67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8" w:rsidRPr="00124004" w:rsidRDefault="00416948" w:rsidP="00124004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Шурыгина Ирина Ринатовна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отдела государственной службы, кадров, правовой и организационной работы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124004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984 393,07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124004">
        <w:trPr>
          <w:gridAfter w:val="7"/>
          <w:wAfter w:w="5952" w:type="dxa"/>
          <w:trHeight w:val="943"/>
        </w:trPr>
        <w:tc>
          <w:tcPr>
            <w:tcW w:w="59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124004">
        <w:trPr>
          <w:gridAfter w:val="7"/>
          <w:wAfter w:w="5952" w:type="dxa"/>
        </w:trPr>
        <w:tc>
          <w:tcPr>
            <w:tcW w:w="5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6"/>
          <w:wAfter w:w="5933" w:type="dxa"/>
        </w:trPr>
        <w:tc>
          <w:tcPr>
            <w:tcW w:w="15645" w:type="dxa"/>
            <w:gridSpan w:val="14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529"/>
        </w:trPr>
        <w:tc>
          <w:tcPr>
            <w:tcW w:w="596" w:type="dxa"/>
            <w:vMerge w:val="restart"/>
            <w:shd w:val="clear" w:color="auto" w:fill="auto"/>
          </w:tcPr>
          <w:p w:rsidR="00416948" w:rsidRPr="004A260B" w:rsidRDefault="00416948" w:rsidP="004A260B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Щербаков Дмитрий Сергеевич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строения и оборонно-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промышлен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730C2D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Матрикс 1,6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124004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1 374 346,04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7"/>
          <w:wAfter w:w="5952" w:type="dxa"/>
          <w:trHeight w:val="1128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1123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Земельный участок. Для сельскохозяйственного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использо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54000,0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6948" w:rsidRPr="00AF00FE" w:rsidRDefault="00124004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304 879,88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6948" w:rsidRPr="005A3AA4" w:rsidTr="00416948">
        <w:trPr>
          <w:gridAfter w:val="7"/>
          <w:wAfter w:w="5952" w:type="dxa"/>
          <w:trHeight w:val="710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948" w:rsidRPr="005A3AA4" w:rsidTr="00416948">
        <w:trPr>
          <w:gridAfter w:val="7"/>
          <w:wAfter w:w="5952" w:type="dxa"/>
          <w:trHeight w:val="710"/>
        </w:trPr>
        <w:tc>
          <w:tcPr>
            <w:tcW w:w="596" w:type="dxa"/>
            <w:vMerge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416948" w:rsidRPr="005A3AA4" w:rsidRDefault="00416948" w:rsidP="00416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11CCA" w:rsidRPr="00451965" w:rsidRDefault="00F11CCA" w:rsidP="004638AD">
      <w:pPr>
        <w:rPr>
          <w:rFonts w:ascii="Times New Roman" w:hAnsi="Times New Roman"/>
          <w:sz w:val="28"/>
          <w:szCs w:val="28"/>
          <w:lang w:val="en-US"/>
        </w:rPr>
      </w:pPr>
    </w:p>
    <w:sectPr w:rsidR="00F11CCA" w:rsidRPr="00451965" w:rsidSect="003C4D4C">
      <w:headerReference w:type="default" r:id="rId8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620" w:rsidRDefault="008B5620">
      <w:pPr>
        <w:spacing w:after="0" w:line="240" w:lineRule="auto"/>
      </w:pPr>
      <w:r>
        <w:separator/>
      </w:r>
    </w:p>
  </w:endnote>
  <w:endnote w:type="continuationSeparator" w:id="0">
    <w:p w:rsidR="008B5620" w:rsidRDefault="008B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620" w:rsidRDefault="008B5620">
      <w:pPr>
        <w:spacing w:after="0" w:line="240" w:lineRule="auto"/>
      </w:pPr>
      <w:r>
        <w:separator/>
      </w:r>
    </w:p>
  </w:footnote>
  <w:footnote w:type="continuationSeparator" w:id="0">
    <w:p w:rsidR="008B5620" w:rsidRDefault="008B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97F" w:rsidRDefault="0024697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34291">
      <w:rPr>
        <w:noProof/>
      </w:rPr>
      <w:t>16</w:t>
    </w:r>
    <w:r>
      <w:fldChar w:fldCharType="end"/>
    </w:r>
  </w:p>
  <w:p w:rsidR="0024697F" w:rsidRDefault="002469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69ED"/>
    <w:multiLevelType w:val="hybridMultilevel"/>
    <w:tmpl w:val="957E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D01C9"/>
    <w:multiLevelType w:val="hybridMultilevel"/>
    <w:tmpl w:val="4B7C48D0"/>
    <w:lvl w:ilvl="0" w:tplc="0D362D00">
      <w:start w:val="1"/>
      <w:numFmt w:val="decimal"/>
      <w:suff w:val="nothing"/>
      <w:lvlText w:val="%1."/>
      <w:lvlJc w:val="left"/>
      <w:pPr>
        <w:ind w:left="263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90E90"/>
    <w:multiLevelType w:val="hybridMultilevel"/>
    <w:tmpl w:val="C582B9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172935"/>
    <w:multiLevelType w:val="hybridMultilevel"/>
    <w:tmpl w:val="40B84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B574E"/>
    <w:multiLevelType w:val="hybridMultilevel"/>
    <w:tmpl w:val="12964B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F445FD3"/>
    <w:multiLevelType w:val="hybridMultilevel"/>
    <w:tmpl w:val="DB84D23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06809DC"/>
    <w:multiLevelType w:val="hybridMultilevel"/>
    <w:tmpl w:val="C0840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65618"/>
    <w:multiLevelType w:val="hybridMultilevel"/>
    <w:tmpl w:val="5290C20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E014750"/>
    <w:multiLevelType w:val="hybridMultilevel"/>
    <w:tmpl w:val="FC62F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A8"/>
    <w:rsid w:val="00002FB7"/>
    <w:rsid w:val="00005AE7"/>
    <w:rsid w:val="000119BA"/>
    <w:rsid w:val="00036C9E"/>
    <w:rsid w:val="00053F23"/>
    <w:rsid w:val="000B52A6"/>
    <w:rsid w:val="000E4DFB"/>
    <w:rsid w:val="000F5E2C"/>
    <w:rsid w:val="00124004"/>
    <w:rsid w:val="00151095"/>
    <w:rsid w:val="00151F70"/>
    <w:rsid w:val="00161EA8"/>
    <w:rsid w:val="001653D4"/>
    <w:rsid w:val="001803A1"/>
    <w:rsid w:val="00195971"/>
    <w:rsid w:val="001A69F5"/>
    <w:rsid w:val="001B0962"/>
    <w:rsid w:val="001C48F2"/>
    <w:rsid w:val="001D6BAF"/>
    <w:rsid w:val="001F4002"/>
    <w:rsid w:val="00227B3F"/>
    <w:rsid w:val="002337F8"/>
    <w:rsid w:val="002357EB"/>
    <w:rsid w:val="0024697F"/>
    <w:rsid w:val="002516A2"/>
    <w:rsid w:val="002604C0"/>
    <w:rsid w:val="00265273"/>
    <w:rsid w:val="002A2C2D"/>
    <w:rsid w:val="002A2EC2"/>
    <w:rsid w:val="002D3D5C"/>
    <w:rsid w:val="002D579E"/>
    <w:rsid w:val="002E334B"/>
    <w:rsid w:val="002F4B76"/>
    <w:rsid w:val="003211F0"/>
    <w:rsid w:val="00341480"/>
    <w:rsid w:val="00370D8A"/>
    <w:rsid w:val="00387C3A"/>
    <w:rsid w:val="003944EA"/>
    <w:rsid w:val="003955A3"/>
    <w:rsid w:val="003A3750"/>
    <w:rsid w:val="003A7234"/>
    <w:rsid w:val="003B5124"/>
    <w:rsid w:val="003C4D4C"/>
    <w:rsid w:val="003D617A"/>
    <w:rsid w:val="003E3E60"/>
    <w:rsid w:val="003E43E3"/>
    <w:rsid w:val="00406837"/>
    <w:rsid w:val="00416948"/>
    <w:rsid w:val="004270C9"/>
    <w:rsid w:val="00446805"/>
    <w:rsid w:val="00451965"/>
    <w:rsid w:val="004638AD"/>
    <w:rsid w:val="00484839"/>
    <w:rsid w:val="004A260B"/>
    <w:rsid w:val="004B59FC"/>
    <w:rsid w:val="004D062F"/>
    <w:rsid w:val="004F4D17"/>
    <w:rsid w:val="004F672E"/>
    <w:rsid w:val="00504AA7"/>
    <w:rsid w:val="00517346"/>
    <w:rsid w:val="00534DA4"/>
    <w:rsid w:val="00536F81"/>
    <w:rsid w:val="00564B3B"/>
    <w:rsid w:val="0058192D"/>
    <w:rsid w:val="005936B7"/>
    <w:rsid w:val="005A3AA4"/>
    <w:rsid w:val="005B0766"/>
    <w:rsid w:val="005C1312"/>
    <w:rsid w:val="005E56EE"/>
    <w:rsid w:val="005E7EAD"/>
    <w:rsid w:val="00612F29"/>
    <w:rsid w:val="0061634C"/>
    <w:rsid w:val="00634291"/>
    <w:rsid w:val="006A1467"/>
    <w:rsid w:val="006A39C4"/>
    <w:rsid w:val="006C64ED"/>
    <w:rsid w:val="006C6731"/>
    <w:rsid w:val="006D6793"/>
    <w:rsid w:val="0070020E"/>
    <w:rsid w:val="00730C2D"/>
    <w:rsid w:val="00740D2C"/>
    <w:rsid w:val="00761546"/>
    <w:rsid w:val="00765D2F"/>
    <w:rsid w:val="00773C52"/>
    <w:rsid w:val="007814DB"/>
    <w:rsid w:val="00797B22"/>
    <w:rsid w:val="007B358E"/>
    <w:rsid w:val="007B69B9"/>
    <w:rsid w:val="007D24F1"/>
    <w:rsid w:val="007D6149"/>
    <w:rsid w:val="007E7D0A"/>
    <w:rsid w:val="007E7D0D"/>
    <w:rsid w:val="0080499F"/>
    <w:rsid w:val="008209D3"/>
    <w:rsid w:val="0083642B"/>
    <w:rsid w:val="00842417"/>
    <w:rsid w:val="00853AB2"/>
    <w:rsid w:val="008550F9"/>
    <w:rsid w:val="0085576A"/>
    <w:rsid w:val="008670A8"/>
    <w:rsid w:val="00870969"/>
    <w:rsid w:val="008B5620"/>
    <w:rsid w:val="008E5B0A"/>
    <w:rsid w:val="008F1F8C"/>
    <w:rsid w:val="00906449"/>
    <w:rsid w:val="009065DE"/>
    <w:rsid w:val="00947A74"/>
    <w:rsid w:val="0097405B"/>
    <w:rsid w:val="0099074C"/>
    <w:rsid w:val="00995A6E"/>
    <w:rsid w:val="009B1509"/>
    <w:rsid w:val="009D14C5"/>
    <w:rsid w:val="009E40BE"/>
    <w:rsid w:val="009F1D0C"/>
    <w:rsid w:val="009F7783"/>
    <w:rsid w:val="00A519BE"/>
    <w:rsid w:val="00A63393"/>
    <w:rsid w:val="00A67891"/>
    <w:rsid w:val="00A96FA0"/>
    <w:rsid w:val="00AB257E"/>
    <w:rsid w:val="00AE6984"/>
    <w:rsid w:val="00AF00FE"/>
    <w:rsid w:val="00B034C7"/>
    <w:rsid w:val="00B06A50"/>
    <w:rsid w:val="00B460AD"/>
    <w:rsid w:val="00B51898"/>
    <w:rsid w:val="00B55D00"/>
    <w:rsid w:val="00B853AD"/>
    <w:rsid w:val="00B85682"/>
    <w:rsid w:val="00BA6B4B"/>
    <w:rsid w:val="00BB6333"/>
    <w:rsid w:val="00BD3661"/>
    <w:rsid w:val="00BF1EB0"/>
    <w:rsid w:val="00BF5A67"/>
    <w:rsid w:val="00C31F97"/>
    <w:rsid w:val="00C34331"/>
    <w:rsid w:val="00C5184E"/>
    <w:rsid w:val="00C664EB"/>
    <w:rsid w:val="00C84C27"/>
    <w:rsid w:val="00CD14CB"/>
    <w:rsid w:val="00CD572F"/>
    <w:rsid w:val="00D00A17"/>
    <w:rsid w:val="00D150A7"/>
    <w:rsid w:val="00D31CD6"/>
    <w:rsid w:val="00D440DA"/>
    <w:rsid w:val="00D540B1"/>
    <w:rsid w:val="00D552E3"/>
    <w:rsid w:val="00D556B6"/>
    <w:rsid w:val="00D928B8"/>
    <w:rsid w:val="00D96BC5"/>
    <w:rsid w:val="00DA69EE"/>
    <w:rsid w:val="00DF11E2"/>
    <w:rsid w:val="00DF3FA6"/>
    <w:rsid w:val="00E02DF5"/>
    <w:rsid w:val="00E11C13"/>
    <w:rsid w:val="00E37E96"/>
    <w:rsid w:val="00E4204E"/>
    <w:rsid w:val="00E476C4"/>
    <w:rsid w:val="00E6667A"/>
    <w:rsid w:val="00E75421"/>
    <w:rsid w:val="00E841DE"/>
    <w:rsid w:val="00E94119"/>
    <w:rsid w:val="00EB1B24"/>
    <w:rsid w:val="00ED03D2"/>
    <w:rsid w:val="00F11CCA"/>
    <w:rsid w:val="00F160F2"/>
    <w:rsid w:val="00F46721"/>
    <w:rsid w:val="00F763E5"/>
    <w:rsid w:val="00FA7AB8"/>
    <w:rsid w:val="00FA7F31"/>
    <w:rsid w:val="00FE5832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5D71D-6A86-44E1-B40C-1D748FD7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C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CCA"/>
  </w:style>
  <w:style w:type="paragraph" w:styleId="a7">
    <w:name w:val="footer"/>
    <w:basedOn w:val="a"/>
    <w:link w:val="a8"/>
    <w:uiPriority w:val="99"/>
    <w:unhideWhenUsed/>
    <w:rsid w:val="00F1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CCA"/>
  </w:style>
  <w:style w:type="paragraph" w:styleId="a9">
    <w:name w:val="Balloon Text"/>
    <w:basedOn w:val="a"/>
    <w:link w:val="aa"/>
    <w:uiPriority w:val="99"/>
    <w:semiHidden/>
    <w:unhideWhenUsed/>
    <w:rsid w:val="00F1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1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06C24-984A-4D11-9B66-5E223022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16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Кадочникова Екатерина Николаевна</dc:creator>
  <cp:lastModifiedBy>Пинягина Юлия Валерьевна</cp:lastModifiedBy>
  <cp:revision>7</cp:revision>
  <cp:lastPrinted>2019-04-22T11:05:00Z</cp:lastPrinted>
  <dcterms:created xsi:type="dcterms:W3CDTF">2020-05-06T06:34:00Z</dcterms:created>
  <dcterms:modified xsi:type="dcterms:W3CDTF">2020-05-08T06:56:00Z</dcterms:modified>
</cp:coreProperties>
</file>