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77" w:rsidRDefault="00230677" w:rsidP="00230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0677" w:rsidRDefault="00230677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48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30677" w:rsidRPr="00811482" w:rsidRDefault="00230677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48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456233" w:rsidRDefault="00D05931" w:rsidP="0045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</w:t>
      </w:r>
      <w:r w:rsidR="00AB7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ей </w:t>
      </w:r>
      <w:r w:rsidR="00101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отдельных </w:t>
      </w:r>
      <w:r w:rsidR="00AB7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краевых государственных учреждений Приморского края </w:t>
      </w:r>
    </w:p>
    <w:p w:rsidR="002E39B5" w:rsidRDefault="00811482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56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</w:t>
      </w:r>
      <w:r w:rsidRPr="00517E8F">
        <w:rPr>
          <w:rFonts w:ascii="Times New Roman" w:hAnsi="Times New Roman" w:cs="Times New Roman"/>
          <w:b/>
          <w:sz w:val="24"/>
          <w:szCs w:val="24"/>
        </w:rPr>
        <w:t xml:space="preserve">членов </w:t>
      </w:r>
      <w:r w:rsidR="00101225">
        <w:rPr>
          <w:rFonts w:ascii="Times New Roman" w:hAnsi="Times New Roman" w:cs="Times New Roman"/>
          <w:b/>
          <w:sz w:val="24"/>
          <w:szCs w:val="24"/>
        </w:rPr>
        <w:t>их</w:t>
      </w:r>
      <w:r w:rsidRPr="00517E8F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 w:rsidR="00101225">
        <w:rPr>
          <w:rFonts w:ascii="Times New Roman" w:hAnsi="Times New Roman" w:cs="Times New Roman"/>
          <w:b/>
          <w:sz w:val="24"/>
          <w:szCs w:val="24"/>
        </w:rPr>
        <w:t>ей</w:t>
      </w:r>
      <w:r w:rsidRPr="00517E8F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2019 г. по 31 декабря 2019 г.</w:t>
      </w:r>
    </w:p>
    <w:p w:rsidR="002E39B5" w:rsidRPr="00517E8F" w:rsidRDefault="002E39B5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562"/>
        <w:gridCol w:w="1843"/>
        <w:gridCol w:w="1377"/>
        <w:gridCol w:w="1689"/>
        <w:gridCol w:w="1003"/>
        <w:gridCol w:w="1472"/>
        <w:gridCol w:w="1364"/>
        <w:gridCol w:w="992"/>
        <w:gridCol w:w="1570"/>
        <w:gridCol w:w="15"/>
        <w:gridCol w:w="1291"/>
        <w:gridCol w:w="1417"/>
      </w:tblGrid>
      <w:tr w:rsidR="00EF0D6F" w:rsidRPr="00854235" w:rsidTr="005D4A0A">
        <w:tc>
          <w:tcPr>
            <w:tcW w:w="423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562" w:type="dxa"/>
            <w:vMerge w:val="restart"/>
            <w:tcBorders>
              <w:top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41" w:type="dxa"/>
            <w:gridSpan w:val="4"/>
            <w:tcBorders>
              <w:top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41" w:type="dxa"/>
            <w:gridSpan w:val="4"/>
            <w:tcBorders>
              <w:top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tcBorders>
              <w:top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EF0D6F" w:rsidRPr="00854235" w:rsidRDefault="00EF0D6F" w:rsidP="00EF0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F0D6F" w:rsidRPr="00854235" w:rsidTr="005D4A0A">
        <w:tc>
          <w:tcPr>
            <w:tcW w:w="423" w:type="dxa"/>
            <w:vMerge/>
            <w:tcBorders>
              <w:left w:val="triple" w:sz="4" w:space="0" w:color="auto"/>
            </w:tcBorders>
          </w:tcPr>
          <w:p w:rsidR="00EF0D6F" w:rsidRPr="00854235" w:rsidRDefault="00EF0D6F" w:rsidP="00D90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EF0D6F" w:rsidRPr="00854235" w:rsidRDefault="00EF0D6F" w:rsidP="00D90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0D6F" w:rsidRPr="00854235" w:rsidRDefault="00EF0D6F" w:rsidP="00D90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bottom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9" w:type="dxa"/>
            <w:tcBorders>
              <w:bottom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3" w:type="dxa"/>
            <w:tcBorders>
              <w:bottom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72" w:type="dxa"/>
            <w:tcBorders>
              <w:bottom w:val="triple" w:sz="4" w:space="0" w:color="auto"/>
            </w:tcBorders>
          </w:tcPr>
          <w:p w:rsidR="00EF0D6F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страна </w:t>
            </w:r>
          </w:p>
          <w:p w:rsidR="00EF0D6F" w:rsidRPr="00854235" w:rsidRDefault="00EF0D6F" w:rsidP="00EF0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364" w:type="dxa"/>
            <w:tcBorders>
              <w:bottom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70" w:type="dxa"/>
            <w:tcBorders>
              <w:bottom w:val="triple" w:sz="4" w:space="0" w:color="auto"/>
            </w:tcBorders>
          </w:tcPr>
          <w:p w:rsidR="00EF0D6F" w:rsidRPr="00854235" w:rsidRDefault="00EF0D6F" w:rsidP="00EF0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6" w:type="dxa"/>
            <w:gridSpan w:val="2"/>
          </w:tcPr>
          <w:p w:rsidR="00EF0D6F" w:rsidRPr="00854235" w:rsidRDefault="00EF0D6F" w:rsidP="00D90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triple" w:sz="4" w:space="0" w:color="auto"/>
            </w:tcBorders>
          </w:tcPr>
          <w:p w:rsidR="00EF0D6F" w:rsidRPr="00854235" w:rsidRDefault="00EF0D6F" w:rsidP="00D90CC3">
            <w:pPr>
              <w:rPr>
                <w:rFonts w:ascii="Times New Roman" w:hAnsi="Times New Roman" w:cs="Times New Roman"/>
              </w:rPr>
            </w:pPr>
          </w:p>
        </w:tc>
      </w:tr>
      <w:tr w:rsidR="00EF0D6F" w:rsidRPr="00566410" w:rsidTr="005D4A0A">
        <w:trPr>
          <w:trHeight w:val="28"/>
        </w:trPr>
        <w:tc>
          <w:tcPr>
            <w:tcW w:w="423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7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89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3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2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64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70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6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F0D6F" w:rsidRPr="00854235" w:rsidTr="005D4A0A">
        <w:trPr>
          <w:trHeight w:val="1275"/>
        </w:trPr>
        <w:tc>
          <w:tcPr>
            <w:tcW w:w="423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EF0D6F" w:rsidRPr="00EC6F2E" w:rsidRDefault="00EF0D6F" w:rsidP="004562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  <w:tcBorders>
              <w:top w:val="triple" w:sz="4" w:space="0" w:color="auto"/>
            </w:tcBorders>
          </w:tcPr>
          <w:p w:rsidR="00EF0D6F" w:rsidRPr="00517E8F" w:rsidRDefault="00EF0D6F" w:rsidP="0045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Белоусова Маргарита Николаевна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EF0D6F" w:rsidRPr="00517E8F" w:rsidRDefault="00EF0D6F" w:rsidP="0045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руководитель ГКУ Приморское казначейство </w:t>
            </w:r>
          </w:p>
        </w:tc>
        <w:tc>
          <w:tcPr>
            <w:tcW w:w="1377" w:type="dxa"/>
            <w:tcBorders>
              <w:top w:val="triple" w:sz="4" w:space="0" w:color="auto"/>
            </w:tcBorders>
          </w:tcPr>
          <w:p w:rsidR="00EF0D6F" w:rsidRDefault="00EF0D6F" w:rsidP="0045623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  <w:p w:rsidR="00EF0D6F" w:rsidRDefault="00EF0D6F" w:rsidP="0045623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EF0D6F" w:rsidRDefault="00EF0D6F" w:rsidP="0045623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EF0D6F" w:rsidRPr="00EC6F2E" w:rsidRDefault="00EF0D6F" w:rsidP="0045623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89" w:type="dxa"/>
            <w:tcBorders>
              <w:top w:val="triple" w:sz="4" w:space="0" w:color="auto"/>
            </w:tcBorders>
          </w:tcPr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F0D6F" w:rsidRPr="00093E52" w:rsidRDefault="00EF0D6F" w:rsidP="00AC18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triple" w:sz="4" w:space="0" w:color="auto"/>
            </w:tcBorders>
          </w:tcPr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61,7</w:t>
            </w:r>
          </w:p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0D6F" w:rsidRPr="00EC6F2E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42,6</w:t>
            </w:r>
          </w:p>
        </w:tc>
        <w:tc>
          <w:tcPr>
            <w:tcW w:w="1472" w:type="dxa"/>
            <w:tcBorders>
              <w:top w:val="triple" w:sz="4" w:space="0" w:color="auto"/>
            </w:tcBorders>
          </w:tcPr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0D6F" w:rsidRPr="00611A30" w:rsidRDefault="00EF0D6F" w:rsidP="0010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  <w:bookmarkStart w:id="0" w:name="_GoBack"/>
            <w:bookmarkEnd w:id="0"/>
          </w:p>
        </w:tc>
        <w:tc>
          <w:tcPr>
            <w:tcW w:w="1364" w:type="dxa"/>
            <w:tcBorders>
              <w:top w:val="triple" w:sz="4" w:space="0" w:color="auto"/>
            </w:tcBorders>
          </w:tcPr>
          <w:p w:rsidR="00EF0D6F" w:rsidRPr="00EC6F2E" w:rsidRDefault="00EF0D6F" w:rsidP="0045623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EF0D6F" w:rsidRPr="00EC6F2E" w:rsidRDefault="00EF0D6F" w:rsidP="0045623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triple" w:sz="4" w:space="0" w:color="auto"/>
            </w:tcBorders>
          </w:tcPr>
          <w:p w:rsidR="00EF0D6F" w:rsidRPr="00EC6F2E" w:rsidRDefault="00EF0D6F" w:rsidP="0045623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triple" w:sz="4" w:space="0" w:color="auto"/>
            </w:tcBorders>
          </w:tcPr>
          <w:p w:rsidR="00EF0D6F" w:rsidRPr="00AC181A" w:rsidRDefault="00EF0D6F" w:rsidP="00987689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нет</w:t>
            </w:r>
          </w:p>
        </w:tc>
        <w:tc>
          <w:tcPr>
            <w:tcW w:w="1417" w:type="dxa"/>
            <w:tcBorders>
              <w:top w:val="triple" w:sz="4" w:space="0" w:color="auto"/>
              <w:right w:val="triple" w:sz="4" w:space="0" w:color="auto"/>
            </w:tcBorders>
          </w:tcPr>
          <w:p w:rsidR="00EF0D6F" w:rsidRDefault="00EF0D6F" w:rsidP="00D05931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2 416 352,0</w:t>
            </w:r>
          </w:p>
        </w:tc>
      </w:tr>
      <w:tr w:rsidR="002E39B5" w:rsidRPr="00854235" w:rsidTr="005D4A0A">
        <w:trPr>
          <w:trHeight w:val="610"/>
        </w:trPr>
        <w:tc>
          <w:tcPr>
            <w:tcW w:w="423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EF0D6F" w:rsidRPr="00EC6F2E" w:rsidRDefault="00EF0D6F" w:rsidP="00C5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triple" w:sz="4" w:space="0" w:color="auto"/>
            </w:tcBorders>
          </w:tcPr>
          <w:p w:rsidR="00EF0D6F" w:rsidRDefault="00EF0D6F" w:rsidP="00D059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EF0D6F" w:rsidRPr="00EC6F2E" w:rsidRDefault="00EF0D6F" w:rsidP="00C5412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77" w:type="dxa"/>
            <w:tcBorders>
              <w:bottom w:val="triple" w:sz="4" w:space="0" w:color="auto"/>
            </w:tcBorders>
          </w:tcPr>
          <w:p w:rsidR="00EF0D6F" w:rsidRPr="00EC6F2E" w:rsidRDefault="00EF0D6F" w:rsidP="00D05931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89" w:type="dxa"/>
            <w:tcBorders>
              <w:bottom w:val="triple" w:sz="4" w:space="0" w:color="auto"/>
            </w:tcBorders>
          </w:tcPr>
          <w:p w:rsidR="00EF0D6F" w:rsidRPr="00EC6F2E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03" w:type="dxa"/>
            <w:tcBorders>
              <w:bottom w:val="triple" w:sz="4" w:space="0" w:color="auto"/>
            </w:tcBorders>
          </w:tcPr>
          <w:p w:rsidR="00EF0D6F" w:rsidRPr="00EC6F2E" w:rsidRDefault="00EF0D6F" w:rsidP="00D0593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61,7</w:t>
            </w:r>
          </w:p>
        </w:tc>
        <w:tc>
          <w:tcPr>
            <w:tcW w:w="1472" w:type="dxa"/>
            <w:tcBorders>
              <w:bottom w:val="triple" w:sz="4" w:space="0" w:color="auto"/>
            </w:tcBorders>
          </w:tcPr>
          <w:p w:rsidR="00EF0D6F" w:rsidRPr="00611A30" w:rsidRDefault="00EF0D6F" w:rsidP="00D0593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tcBorders>
              <w:bottom w:val="triple" w:sz="4" w:space="0" w:color="auto"/>
            </w:tcBorders>
          </w:tcPr>
          <w:p w:rsidR="00EF0D6F" w:rsidRPr="00EC6F2E" w:rsidRDefault="00EF0D6F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EF0D6F" w:rsidRPr="00EC6F2E" w:rsidRDefault="00EF0D6F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bottom w:val="triple" w:sz="4" w:space="0" w:color="auto"/>
            </w:tcBorders>
          </w:tcPr>
          <w:p w:rsidR="00EF0D6F" w:rsidRPr="00EC6F2E" w:rsidRDefault="00EF0D6F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tcBorders>
              <w:bottom w:val="triple" w:sz="4" w:space="0" w:color="auto"/>
            </w:tcBorders>
          </w:tcPr>
          <w:p w:rsidR="00EF0D6F" w:rsidRPr="00FC1CEC" w:rsidRDefault="00EF0D6F" w:rsidP="00434EA3">
            <w:pPr>
              <w:pStyle w:val="a3"/>
              <w:jc w:val="center"/>
            </w:pPr>
            <w:r w:rsidRPr="00FC1CE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2E39B5">
              <w:rPr>
                <w:rFonts w:ascii="Times New Roman" w:hAnsi="Times New Roman" w:cs="Times New Roman"/>
              </w:rPr>
              <w:br/>
            </w:r>
            <w:r w:rsidRPr="00FC1CEC">
              <w:rPr>
                <w:rFonts w:ascii="Times New Roman" w:hAnsi="Times New Roman" w:cs="Times New Roman"/>
                <w:color w:val="000000"/>
              </w:rPr>
              <w:t xml:space="preserve">Nissan </w:t>
            </w:r>
            <w:r w:rsidRPr="00FC1CEC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FC1CEC">
              <w:rPr>
                <w:rFonts w:ascii="Times New Roman" w:hAnsi="Times New Roman" w:cs="Times New Roman"/>
                <w:color w:val="000000"/>
              </w:rPr>
              <w:t>-</w:t>
            </w:r>
            <w:r w:rsidRPr="00FC1CEC">
              <w:rPr>
                <w:rFonts w:ascii="Times New Roman" w:hAnsi="Times New Roman" w:cs="Times New Roman"/>
                <w:color w:val="000000"/>
                <w:lang w:val="en-US"/>
              </w:rPr>
              <w:t>Trail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EF0D6F" w:rsidRDefault="00EF0D6F" w:rsidP="00C54128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1 144 597,12</w:t>
            </w:r>
          </w:p>
        </w:tc>
      </w:tr>
      <w:tr w:rsidR="00434EA3" w:rsidRPr="00854235" w:rsidTr="005D4A0A">
        <w:trPr>
          <w:trHeight w:val="1274"/>
        </w:trPr>
        <w:tc>
          <w:tcPr>
            <w:tcW w:w="423" w:type="dxa"/>
            <w:tcBorders>
              <w:left w:val="triple" w:sz="4" w:space="0" w:color="auto"/>
              <w:bottom w:val="single" w:sz="4" w:space="0" w:color="auto"/>
            </w:tcBorders>
          </w:tcPr>
          <w:p w:rsidR="00434EA3" w:rsidRPr="00EC6F2E" w:rsidRDefault="002E39B5" w:rsidP="00434E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2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434EA3" w:rsidRPr="00517E8F" w:rsidRDefault="00434EA3" w:rsidP="0043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Скорупский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Викторович</w:t>
            </w:r>
          </w:p>
        </w:tc>
        <w:tc>
          <w:tcPr>
            <w:tcW w:w="1843" w:type="dxa"/>
            <w:vMerge w:val="restart"/>
          </w:tcPr>
          <w:p w:rsidR="00434EA3" w:rsidRPr="00434EA3" w:rsidRDefault="00434EA3" w:rsidP="0043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EA3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ГУ Территориальный фонд обязательного медицинского страхования Приморского края </w:t>
            </w:r>
          </w:p>
        </w:tc>
        <w:tc>
          <w:tcPr>
            <w:tcW w:w="1377" w:type="dxa"/>
            <w:tcBorders>
              <w:top w:val="triple" w:sz="4" w:space="0" w:color="auto"/>
              <w:bottom w:val="single" w:sz="4" w:space="0" w:color="auto"/>
            </w:tcBorders>
          </w:tcPr>
          <w:p w:rsidR="00434EA3" w:rsidRPr="00EC6F2E" w:rsidRDefault="00434EA3" w:rsidP="00434EA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689" w:type="dxa"/>
            <w:tcBorders>
              <w:top w:val="triple" w:sz="4" w:space="0" w:color="auto"/>
              <w:bottom w:val="single" w:sz="4" w:space="0" w:color="auto"/>
            </w:tcBorders>
          </w:tcPr>
          <w:p w:rsidR="00434EA3" w:rsidRPr="00093E52" w:rsidRDefault="00434EA3" w:rsidP="00434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triple" w:sz="4" w:space="0" w:color="auto"/>
              <w:bottom w:val="single" w:sz="4" w:space="0" w:color="auto"/>
            </w:tcBorders>
          </w:tcPr>
          <w:p w:rsidR="00434EA3" w:rsidRPr="00EC6F2E" w:rsidRDefault="00434EA3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triple" w:sz="4" w:space="0" w:color="auto"/>
              <w:bottom w:val="single" w:sz="4" w:space="0" w:color="auto"/>
            </w:tcBorders>
          </w:tcPr>
          <w:p w:rsidR="00434EA3" w:rsidRPr="00611A30" w:rsidRDefault="00434EA3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triple" w:sz="4" w:space="0" w:color="auto"/>
              <w:bottom w:val="single" w:sz="4" w:space="0" w:color="auto"/>
            </w:tcBorders>
          </w:tcPr>
          <w:p w:rsidR="00434EA3" w:rsidRPr="00EC6F2E" w:rsidRDefault="00434EA3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434EA3" w:rsidRPr="00EC6F2E" w:rsidRDefault="00434EA3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</w:tc>
        <w:tc>
          <w:tcPr>
            <w:tcW w:w="1570" w:type="dxa"/>
            <w:tcBorders>
              <w:top w:val="triple" w:sz="4" w:space="0" w:color="auto"/>
              <w:bottom w:val="single" w:sz="4" w:space="0" w:color="auto"/>
            </w:tcBorders>
          </w:tcPr>
          <w:p w:rsidR="00434EA3" w:rsidRPr="00EC6F2E" w:rsidRDefault="00434EA3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6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434EA3" w:rsidRPr="00AC181A" w:rsidRDefault="00434EA3" w:rsidP="00434E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81A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br/>
            </w:r>
            <w:r w:rsidRPr="00AC181A">
              <w:rPr>
                <w:rFonts w:ascii="Times New Roman" w:hAnsi="Times New Roman" w:cs="Times New Roman"/>
                <w:color w:val="000000"/>
              </w:rPr>
              <w:t>BMW</w:t>
            </w:r>
            <w:r>
              <w:rPr>
                <w:rFonts w:ascii="Times New Roman" w:hAnsi="Times New Roman" w:cs="Times New Roman"/>
                <w:color w:val="000000"/>
              </w:rPr>
              <w:t xml:space="preserve"> Х3</w:t>
            </w:r>
          </w:p>
          <w:p w:rsidR="00434EA3" w:rsidRDefault="00434EA3" w:rsidP="00434E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EA3" w:rsidRPr="00517E8F" w:rsidRDefault="00434EA3" w:rsidP="00434E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>автомобиль</w:t>
            </w:r>
          </w:p>
          <w:p w:rsidR="00434EA3" w:rsidRPr="00AC181A" w:rsidRDefault="00434EA3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AC181A">
              <w:rPr>
                <w:rFonts w:ascii="Times New Roman" w:hAnsi="Times New Roman" w:cs="Times New Roman"/>
                <w:color w:val="000000"/>
              </w:rPr>
              <w:t>Mercedes</w:t>
            </w:r>
            <w:proofErr w:type="spellEnd"/>
            <w:r w:rsidRPr="00AC18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39B5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AC181A">
              <w:rPr>
                <w:rFonts w:ascii="Times New Roman" w:hAnsi="Times New Roman" w:cs="Times New Roman"/>
                <w:color w:val="000000"/>
              </w:rPr>
              <w:t>Benz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А160</w:t>
            </w:r>
          </w:p>
        </w:tc>
        <w:tc>
          <w:tcPr>
            <w:tcW w:w="1417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434EA3" w:rsidRDefault="00434EA3" w:rsidP="00434EA3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2 697 626,59</w:t>
            </w:r>
          </w:p>
        </w:tc>
      </w:tr>
      <w:tr w:rsidR="002E39B5" w:rsidRPr="00854235" w:rsidTr="005D4A0A">
        <w:trPr>
          <w:trHeight w:val="1545"/>
        </w:trPr>
        <w:tc>
          <w:tcPr>
            <w:tcW w:w="423" w:type="dxa"/>
            <w:vMerge w:val="restart"/>
            <w:tcBorders>
              <w:top w:val="single" w:sz="4" w:space="0" w:color="auto"/>
              <w:left w:val="triple" w:sz="4" w:space="0" w:color="auto"/>
            </w:tcBorders>
          </w:tcPr>
          <w:p w:rsidR="002E39B5" w:rsidRPr="00EC6F2E" w:rsidRDefault="002E39B5" w:rsidP="00434E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2E39B5" w:rsidRDefault="002E39B5" w:rsidP="00434EA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2E39B5" w:rsidRDefault="002E39B5" w:rsidP="00434EA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  <w:p w:rsidR="002E39B5" w:rsidRDefault="002E39B5" w:rsidP="00434EA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2E39B5" w:rsidRPr="00EC6F2E" w:rsidRDefault="002E39B5" w:rsidP="00434EA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2E39B5" w:rsidRDefault="002E39B5" w:rsidP="0043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E39B5" w:rsidRDefault="002E39B5" w:rsidP="0043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39B5" w:rsidRDefault="002E39B5" w:rsidP="0043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2E39B5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84,1</w:t>
            </w:r>
          </w:p>
          <w:p w:rsidR="002E39B5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13,78</w:t>
            </w:r>
          </w:p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2E39B5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E39B5" w:rsidRPr="00611A30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</w:tcPr>
          <w:p w:rsidR="002E39B5" w:rsidRPr="00AC181A" w:rsidRDefault="002E39B5" w:rsidP="00434E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81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C181A">
              <w:rPr>
                <w:rFonts w:ascii="Times New Roman" w:hAnsi="Times New Roman" w:cs="Times New Roman"/>
                <w:color w:val="000000"/>
              </w:rPr>
              <w:t>BMW</w:t>
            </w:r>
            <w:r>
              <w:rPr>
                <w:rFonts w:ascii="Times New Roman" w:hAnsi="Times New Roman" w:cs="Times New Roman"/>
                <w:color w:val="000000"/>
              </w:rPr>
              <w:t xml:space="preserve"> Х3</w:t>
            </w:r>
          </w:p>
          <w:p w:rsidR="002E39B5" w:rsidRDefault="002E39B5" w:rsidP="00434E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39B5" w:rsidRDefault="002E39B5" w:rsidP="00434EA3">
            <w:pPr>
              <w:pStyle w:val="a3"/>
              <w:jc w:val="center"/>
            </w:pPr>
            <w:r w:rsidRPr="00AC181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C181A">
              <w:rPr>
                <w:rFonts w:ascii="Times New Roman" w:hAnsi="Times New Roman" w:cs="Times New Roman"/>
                <w:color w:val="000000"/>
              </w:rPr>
              <w:t>BMW</w:t>
            </w:r>
            <w:r>
              <w:rPr>
                <w:rFonts w:ascii="Times New Roman" w:hAnsi="Times New Roman" w:cs="Times New Roman"/>
                <w:color w:val="000000"/>
              </w:rPr>
              <w:t xml:space="preserve"> Х3</w:t>
            </w:r>
          </w:p>
        </w:tc>
        <w:tc>
          <w:tcPr>
            <w:tcW w:w="1417" w:type="dxa"/>
            <w:tcBorders>
              <w:bottom w:val="single" w:sz="4" w:space="0" w:color="auto"/>
              <w:right w:val="triple" w:sz="4" w:space="0" w:color="auto"/>
            </w:tcBorders>
          </w:tcPr>
          <w:p w:rsidR="002E39B5" w:rsidRDefault="002E39B5" w:rsidP="00434EA3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288 577,11</w:t>
            </w:r>
          </w:p>
        </w:tc>
      </w:tr>
      <w:tr w:rsidR="002E39B5" w:rsidRPr="00854235" w:rsidTr="005D4A0A">
        <w:trPr>
          <w:trHeight w:val="610"/>
        </w:trPr>
        <w:tc>
          <w:tcPr>
            <w:tcW w:w="423" w:type="dxa"/>
            <w:vMerge/>
            <w:tcBorders>
              <w:left w:val="triple" w:sz="4" w:space="0" w:color="auto"/>
            </w:tcBorders>
          </w:tcPr>
          <w:p w:rsidR="002E39B5" w:rsidRPr="00EC6F2E" w:rsidRDefault="002E39B5" w:rsidP="00434E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2E39B5" w:rsidRDefault="002E39B5" w:rsidP="00434EA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2E39B5" w:rsidRDefault="002E39B5" w:rsidP="00434EA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2E39B5" w:rsidRPr="00EC6F2E" w:rsidRDefault="002E39B5" w:rsidP="00434EA3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2E39B5" w:rsidRPr="00611A30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84,1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</w:tcPr>
          <w:p w:rsidR="002E39B5" w:rsidRDefault="002E39B5" w:rsidP="00434EA3">
            <w:pPr>
              <w:jc w:val="center"/>
            </w:pPr>
            <w:r w:rsidRPr="00503D03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  <w:right w:val="triple" w:sz="4" w:space="0" w:color="auto"/>
            </w:tcBorders>
          </w:tcPr>
          <w:p w:rsidR="002E39B5" w:rsidRDefault="002E39B5" w:rsidP="00434EA3">
            <w:pPr>
              <w:jc w:val="center"/>
            </w:pPr>
            <w:r w:rsidRPr="00F81632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</w:tr>
      <w:tr w:rsidR="002E39B5" w:rsidRPr="00854235" w:rsidTr="005D4A0A">
        <w:trPr>
          <w:trHeight w:val="610"/>
        </w:trPr>
        <w:tc>
          <w:tcPr>
            <w:tcW w:w="423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2E39B5" w:rsidRPr="00EC6F2E" w:rsidRDefault="002E39B5" w:rsidP="00434E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triple" w:sz="4" w:space="0" w:color="auto"/>
            </w:tcBorders>
          </w:tcPr>
          <w:p w:rsidR="002E39B5" w:rsidRDefault="002E39B5" w:rsidP="00434EA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2E39B5" w:rsidRDefault="002E39B5" w:rsidP="00434EA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2E39B5" w:rsidRPr="00EC6F2E" w:rsidRDefault="002E39B5" w:rsidP="00434EA3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77" w:type="dxa"/>
            <w:tcBorders>
              <w:bottom w:val="triple" w:sz="4" w:space="0" w:color="auto"/>
            </w:tcBorders>
          </w:tcPr>
          <w:p w:rsidR="002E39B5" w:rsidRPr="00EC6F2E" w:rsidRDefault="002E39B5" w:rsidP="00434EA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689" w:type="dxa"/>
            <w:tcBorders>
              <w:bottom w:val="trip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3" w:type="dxa"/>
            <w:tcBorders>
              <w:bottom w:val="trip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bottom w:val="triple" w:sz="4" w:space="0" w:color="auto"/>
            </w:tcBorders>
          </w:tcPr>
          <w:p w:rsidR="002E39B5" w:rsidRPr="00611A30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4" w:type="dxa"/>
            <w:tcBorders>
              <w:bottom w:val="trip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84,1</w:t>
            </w:r>
          </w:p>
        </w:tc>
        <w:tc>
          <w:tcPr>
            <w:tcW w:w="1570" w:type="dxa"/>
            <w:tcBorders>
              <w:bottom w:val="trip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6" w:type="dxa"/>
            <w:gridSpan w:val="2"/>
            <w:tcBorders>
              <w:bottom w:val="triple" w:sz="4" w:space="0" w:color="auto"/>
            </w:tcBorders>
          </w:tcPr>
          <w:p w:rsidR="002E39B5" w:rsidRDefault="002E39B5" w:rsidP="00434EA3">
            <w:pPr>
              <w:jc w:val="center"/>
            </w:pPr>
            <w:r w:rsidRPr="00503D03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bottom w:val="triple" w:sz="4" w:space="0" w:color="auto"/>
              <w:right w:val="triple" w:sz="4" w:space="0" w:color="auto"/>
            </w:tcBorders>
          </w:tcPr>
          <w:p w:rsidR="002E39B5" w:rsidRDefault="002E39B5" w:rsidP="00434EA3">
            <w:pPr>
              <w:jc w:val="center"/>
            </w:pPr>
            <w:r w:rsidRPr="00F81632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</w:tr>
      <w:tr w:rsidR="002E39B5" w:rsidRPr="00854235" w:rsidTr="005D4A0A">
        <w:trPr>
          <w:trHeight w:val="610"/>
        </w:trPr>
        <w:tc>
          <w:tcPr>
            <w:tcW w:w="423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2E39B5" w:rsidRPr="00EC6F2E" w:rsidRDefault="002E39B5" w:rsidP="002E39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2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Pr="00517E8F" w:rsidRDefault="002E39B5" w:rsidP="002E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Елисеев Геннадий Петрович</w:t>
            </w:r>
          </w:p>
        </w:tc>
        <w:tc>
          <w:tcPr>
            <w:tcW w:w="1843" w:type="dxa"/>
            <w:vMerge w:val="restart"/>
          </w:tcPr>
          <w:p w:rsidR="002E39B5" w:rsidRPr="002E39B5" w:rsidRDefault="002E39B5" w:rsidP="002E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9B5">
              <w:rPr>
                <w:rFonts w:ascii="Times New Roman" w:eastAsia="Times New Roman" w:hAnsi="Times New Roman" w:cs="Times New Roman"/>
                <w:lang w:eastAsia="ru-RU"/>
              </w:rPr>
              <w:t>директор краевого государственного казенного учреждения «Аппарат Общественной палаты Приморского края»</w:t>
            </w:r>
          </w:p>
          <w:p w:rsidR="002E39B5" w:rsidRPr="00517E8F" w:rsidRDefault="002E39B5" w:rsidP="002E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77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Pr="00EC6F2E" w:rsidRDefault="002E39B5" w:rsidP="002E39B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689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Pr="00093E52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Pr="00EC6F2E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Pr="00611A30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2E39B5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39B5" w:rsidRPr="00EC6F2E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65,6</w:t>
            </w:r>
          </w:p>
          <w:p w:rsidR="002E39B5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39B5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29,1</w:t>
            </w:r>
          </w:p>
          <w:p w:rsidR="002E39B5" w:rsidRPr="00EC6F2E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E39B5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39B5" w:rsidRPr="00EC6F2E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6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2E39B5" w:rsidRPr="00AC181A" w:rsidRDefault="002E39B5" w:rsidP="002E39B5">
            <w:pPr>
              <w:pStyle w:val="a3"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 xml:space="preserve">автомобиль </w:t>
            </w:r>
            <w:r w:rsidRPr="00517E8F">
              <w:rPr>
                <w:rFonts w:ascii="Times New Roman" w:hAnsi="Times New Roman" w:cs="Times New Roman"/>
                <w:bCs/>
                <w:shd w:val="clear" w:color="auto" w:fill="FFFFFF"/>
              </w:rPr>
              <w:t>Subaru Forester</w:t>
            </w:r>
          </w:p>
        </w:tc>
        <w:tc>
          <w:tcPr>
            <w:tcW w:w="1417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E39B5" w:rsidRDefault="002E39B5" w:rsidP="002E39B5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1 744 678,23</w:t>
            </w:r>
          </w:p>
        </w:tc>
      </w:tr>
      <w:tr w:rsidR="002E39B5" w:rsidRPr="00854235" w:rsidTr="005D4A0A">
        <w:trPr>
          <w:trHeight w:val="610"/>
        </w:trPr>
        <w:tc>
          <w:tcPr>
            <w:tcW w:w="423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2E39B5" w:rsidRDefault="002E39B5" w:rsidP="002E39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triple" w:sz="4" w:space="0" w:color="auto"/>
            </w:tcBorders>
          </w:tcPr>
          <w:p w:rsidR="002E39B5" w:rsidRDefault="002E39B5" w:rsidP="002E39B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2E39B5" w:rsidRPr="002E39B5" w:rsidRDefault="002E39B5" w:rsidP="002E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triple" w:sz="4" w:space="0" w:color="auto"/>
            </w:tcBorders>
          </w:tcPr>
          <w:p w:rsidR="002E39B5" w:rsidRDefault="002E39B5" w:rsidP="002E39B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bottom w:val="triple" w:sz="4" w:space="0" w:color="auto"/>
            </w:tcBorders>
          </w:tcPr>
          <w:p w:rsidR="002E39B5" w:rsidRPr="00EC6F2E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bottom w:val="triple" w:sz="4" w:space="0" w:color="auto"/>
            </w:tcBorders>
          </w:tcPr>
          <w:p w:rsidR="002E39B5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29,1</w:t>
            </w:r>
          </w:p>
          <w:p w:rsidR="002E39B5" w:rsidRPr="00EC6F2E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triple" w:sz="4" w:space="0" w:color="auto"/>
            </w:tcBorders>
          </w:tcPr>
          <w:p w:rsidR="002E39B5" w:rsidRPr="00611A30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bottom w:val="triple" w:sz="4" w:space="0" w:color="auto"/>
            </w:tcBorders>
          </w:tcPr>
          <w:p w:rsidR="002E39B5" w:rsidRDefault="002E39B5" w:rsidP="002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2E39B5" w:rsidRDefault="002E39B5" w:rsidP="002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triple" w:sz="4" w:space="0" w:color="auto"/>
            </w:tcBorders>
          </w:tcPr>
          <w:p w:rsidR="002E39B5" w:rsidRDefault="002E39B5" w:rsidP="002E3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2E39B5" w:rsidRDefault="002E39B5" w:rsidP="002E39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2E39B5" w:rsidRDefault="002E39B5" w:rsidP="002E39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Honda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Pr="007D169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2E39B5" w:rsidRDefault="002E39B5" w:rsidP="002E39B5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497 144,99</w:t>
            </w:r>
          </w:p>
        </w:tc>
      </w:tr>
    </w:tbl>
    <w:p w:rsidR="00230677" w:rsidRDefault="00230677" w:rsidP="00230677">
      <w:pPr>
        <w:rPr>
          <w:rFonts w:ascii="Times New Roman" w:hAnsi="Times New Roman" w:cs="Times New Roman"/>
        </w:rPr>
      </w:pPr>
    </w:p>
    <w:p w:rsidR="00230677" w:rsidRDefault="00230677" w:rsidP="00230677">
      <w:pPr>
        <w:rPr>
          <w:rFonts w:ascii="Times New Roman" w:hAnsi="Times New Roman" w:cs="Times New Roman"/>
        </w:rPr>
      </w:pPr>
    </w:p>
    <w:p w:rsidR="00F61234" w:rsidRDefault="00F61234"/>
    <w:sectPr w:rsidR="00F61234" w:rsidSect="00987689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77"/>
    <w:rsid w:val="00093E52"/>
    <w:rsid w:val="00101225"/>
    <w:rsid w:val="001D5AC3"/>
    <w:rsid w:val="00230677"/>
    <w:rsid w:val="00282FC5"/>
    <w:rsid w:val="002E39B5"/>
    <w:rsid w:val="003B46A8"/>
    <w:rsid w:val="00434EA3"/>
    <w:rsid w:val="00456233"/>
    <w:rsid w:val="005D4A0A"/>
    <w:rsid w:val="00611A30"/>
    <w:rsid w:val="006F5D31"/>
    <w:rsid w:val="00711F54"/>
    <w:rsid w:val="007C4C89"/>
    <w:rsid w:val="00811482"/>
    <w:rsid w:val="008B6D61"/>
    <w:rsid w:val="009708DF"/>
    <w:rsid w:val="00987689"/>
    <w:rsid w:val="00991336"/>
    <w:rsid w:val="009D2B49"/>
    <w:rsid w:val="00A215B8"/>
    <w:rsid w:val="00A2746D"/>
    <w:rsid w:val="00AB7642"/>
    <w:rsid w:val="00AC181A"/>
    <w:rsid w:val="00C43108"/>
    <w:rsid w:val="00C54128"/>
    <w:rsid w:val="00CF0356"/>
    <w:rsid w:val="00CF576E"/>
    <w:rsid w:val="00D05931"/>
    <w:rsid w:val="00E500C9"/>
    <w:rsid w:val="00EC6F2E"/>
    <w:rsid w:val="00EE414A"/>
    <w:rsid w:val="00EF0D6F"/>
    <w:rsid w:val="00F61234"/>
    <w:rsid w:val="00FC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D68C"/>
  <w15:chartTrackingRefBased/>
  <w15:docId w15:val="{B1F26F6E-0F65-4115-A9A3-4F8E97EF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677"/>
  </w:style>
  <w:style w:type="paragraph" w:styleId="1">
    <w:name w:val="heading 1"/>
    <w:basedOn w:val="a"/>
    <w:next w:val="a"/>
    <w:link w:val="10"/>
    <w:uiPriority w:val="9"/>
    <w:qFormat/>
    <w:rsid w:val="008B6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6D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6D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6D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B6D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B6D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B6D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B6D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8B6D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30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06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11F5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11F54"/>
    <w:rPr>
      <w:color w:val="0000FF"/>
      <w:u w:val="single"/>
    </w:rPr>
  </w:style>
  <w:style w:type="character" w:customStyle="1" w:styleId="fn">
    <w:name w:val="fn"/>
    <w:basedOn w:val="a0"/>
    <w:rsid w:val="00282FC5"/>
  </w:style>
  <w:style w:type="character" w:customStyle="1" w:styleId="10">
    <w:name w:val="Заголовок 1 Знак"/>
    <w:basedOn w:val="a0"/>
    <w:link w:val="1"/>
    <w:uiPriority w:val="9"/>
    <w:rsid w:val="008B6D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B6D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6D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6D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B6D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B6D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B6D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8B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5">
    <w:name w:val="Subtle Reference"/>
    <w:basedOn w:val="a0"/>
    <w:uiPriority w:val="31"/>
    <w:qFormat/>
    <w:rsid w:val="008B6D61"/>
    <w:rPr>
      <w:smallCaps/>
      <w:color w:val="5A5A5A" w:themeColor="text1" w:themeTint="A5"/>
    </w:rPr>
  </w:style>
  <w:style w:type="paragraph" w:styleId="a6">
    <w:name w:val="Intense Quote"/>
    <w:basedOn w:val="a"/>
    <w:next w:val="a"/>
    <w:link w:val="a7"/>
    <w:uiPriority w:val="30"/>
    <w:qFormat/>
    <w:rsid w:val="008B6D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B6D61"/>
    <w:rPr>
      <w:i/>
      <w:iCs/>
      <w:color w:val="5B9BD5" w:themeColor="accent1"/>
    </w:rPr>
  </w:style>
  <w:style w:type="character" w:customStyle="1" w:styleId="90">
    <w:name w:val="Заголовок 9 Знак"/>
    <w:basedOn w:val="a0"/>
    <w:link w:val="9"/>
    <w:uiPriority w:val="9"/>
    <w:rsid w:val="008B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D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C1937-CBB0-4B61-BFE6-F9767438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Елена Михайловна</dc:creator>
  <cp:keywords/>
  <dc:description/>
  <cp:lastModifiedBy>Стецуренко Полина Леонидовна</cp:lastModifiedBy>
  <cp:revision>5</cp:revision>
  <cp:lastPrinted>2020-08-20T07:40:00Z</cp:lastPrinted>
  <dcterms:created xsi:type="dcterms:W3CDTF">2020-08-20T07:35:00Z</dcterms:created>
  <dcterms:modified xsi:type="dcterms:W3CDTF">2020-08-20T07:43:00Z</dcterms:modified>
</cp:coreProperties>
</file>