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D51F8" w:rsidRPr="00722BB1" w:rsidTr="00653F36">
        <w:tc>
          <w:tcPr>
            <w:tcW w:w="5000" w:type="pct"/>
            <w:vAlign w:val="center"/>
          </w:tcPr>
          <w:p w:rsidR="00FD51F8" w:rsidRPr="00722BB1" w:rsidRDefault="00FD51F8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D51F8" w:rsidRPr="00722BB1" w:rsidRDefault="00FD51F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FD51F8" w:rsidRDefault="00FD51F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Государственно-правовой департамент Нижегородской области</w:t>
      </w:r>
    </w:p>
    <w:p w:rsidR="00FD51F8" w:rsidRPr="00722BB1" w:rsidRDefault="00FD51F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D51F8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D51F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D51F8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Литвиненко Леонид Дагобертович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3125486.16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Ленд-Ровер Фрилендер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43809/9068500)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Гаврилов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директора департамента, начальник управления по вопросам реализации административной реформы и обеспечения </w:t>
            </w: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конституционных прав граждан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TUCSON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1724803.29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281D4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Перкалева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управления по ведению регистра муниципальных нормативных правовых актов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PS (SOUL)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1999712,25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281D4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B77FF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Чернобровкина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1947966,57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B77FF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61C87" w:rsidRDefault="00FD51F8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383C3E" w:rsidRDefault="00FD51F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D51F8" w:rsidRDefault="00FD51F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D51F8" w:rsidRPr="00F66483" w:rsidRDefault="00FD51F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51F8" w:rsidRPr="00925606" w:rsidRDefault="00FD51F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D51F8" w:rsidRDefault="00FD51F8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D51F8" w:rsidRPr="00722BB1" w:rsidTr="00B2735A">
        <w:tc>
          <w:tcPr>
            <w:tcW w:w="5000" w:type="pct"/>
            <w:vAlign w:val="center"/>
          </w:tcPr>
          <w:p w:rsidR="00FD51F8" w:rsidRPr="00722BB1" w:rsidRDefault="00FD51F8" w:rsidP="00B273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FD51F8" w:rsidRPr="00722BB1" w:rsidRDefault="00FD51F8" w:rsidP="006419A4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FD51F8" w:rsidRDefault="00FD51F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Государственно-правовой департамент Нижегородской области</w:t>
      </w:r>
    </w:p>
    <w:p w:rsidR="00FD51F8" w:rsidRPr="00722BB1" w:rsidRDefault="00FD51F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D51F8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D51F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экспертизы и актуализации сведений о государственных и муниципальных услугах (функциях)  управления по вопросам реализации административной реформы и обеспечения конституционных прав граждан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1129385.71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922B1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Веркашинская Мария Анатольевна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судебной работы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2134609.40</w:t>
            </w:r>
          </w:p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922B1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C1291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Воронцова Александра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обеспечения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1246471.12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C1291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C1291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419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6419A4" w:rsidRDefault="00FD51F8" w:rsidP="00E9682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1F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383C3E" w:rsidRDefault="00FD51F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D51F8" w:rsidRDefault="00FD51F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D51F8" w:rsidRPr="00F66483" w:rsidRDefault="00FD51F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51F8" w:rsidRPr="00925606" w:rsidRDefault="00FD51F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D51F8" w:rsidRDefault="00FD51F8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D51F8" w:rsidRPr="00722BB1" w:rsidTr="00653F36">
        <w:tc>
          <w:tcPr>
            <w:tcW w:w="5000" w:type="pct"/>
            <w:vAlign w:val="center"/>
          </w:tcPr>
          <w:p w:rsidR="00FD51F8" w:rsidRDefault="00FD51F8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FD51F8" w:rsidRPr="00722BB1" w:rsidRDefault="00FD51F8" w:rsidP="00A0567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государственно-правовому департаменту Нижегородской области</w:t>
            </w:r>
          </w:p>
        </w:tc>
      </w:tr>
    </w:tbl>
    <w:p w:rsidR="00FD51F8" w:rsidRPr="00722BB1" w:rsidRDefault="00FD51F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FD51F8" w:rsidRPr="00722BB1" w:rsidRDefault="00FD51F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74" w:type="pct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419"/>
        <w:gridCol w:w="1495"/>
        <w:gridCol w:w="1495"/>
        <w:gridCol w:w="1345"/>
        <w:gridCol w:w="893"/>
        <w:gridCol w:w="1046"/>
        <w:gridCol w:w="1495"/>
        <w:gridCol w:w="1049"/>
        <w:gridCol w:w="1046"/>
        <w:gridCol w:w="1495"/>
        <w:gridCol w:w="1481"/>
      </w:tblGrid>
      <w:tr w:rsidR="00FD51F8" w:rsidRPr="00775364" w:rsidTr="00C839A6">
        <w:trPr>
          <w:trHeight w:val="1564"/>
        </w:trPr>
        <w:tc>
          <w:tcPr>
            <w:tcW w:w="1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17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FD51F8" w:rsidRPr="00775364" w:rsidTr="00C839A6">
        <w:tc>
          <w:tcPr>
            <w:tcW w:w="17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775364" w:rsidRDefault="00FD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D51F8" w:rsidRPr="00775364" w:rsidTr="00C839A6">
        <w:tc>
          <w:tcPr>
            <w:tcW w:w="1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EC108E" w:rsidRDefault="00FD51F8" w:rsidP="0089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Карсаков Анатолий Геннадьевич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9359EA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9359EA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9359EA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46275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9359EA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1687877,7</w:t>
            </w:r>
          </w:p>
        </w:tc>
      </w:tr>
      <w:tr w:rsidR="00FD51F8" w:rsidRPr="00775364" w:rsidTr="00C839A6">
        <w:trPr>
          <w:trHeight w:val="367"/>
        </w:trPr>
        <w:tc>
          <w:tcPr>
            <w:tcW w:w="1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EC108E" w:rsidRDefault="00FD51F8" w:rsidP="0089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825627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825627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C257E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80232E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110233,08</w:t>
            </w:r>
          </w:p>
        </w:tc>
      </w:tr>
      <w:tr w:rsidR="00FD51F8" w:rsidRPr="00775364" w:rsidTr="00C839A6">
        <w:trPr>
          <w:trHeight w:val="434"/>
        </w:trPr>
        <w:tc>
          <w:tcPr>
            <w:tcW w:w="17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EC108E" w:rsidRDefault="00FD51F8" w:rsidP="0089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825627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A0567F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51F8" w:rsidRPr="00775364" w:rsidTr="00C839A6">
        <w:trPr>
          <w:trHeight w:val="1141"/>
        </w:trPr>
        <w:tc>
          <w:tcPr>
            <w:tcW w:w="17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EC108E" w:rsidRDefault="00FD51F8" w:rsidP="0089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Pr="00825627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1F8" w:rsidRDefault="00FD51F8" w:rsidP="0089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D51F8" w:rsidRPr="00925606" w:rsidRDefault="00FD51F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008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D51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D51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D51F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D51F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D51F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D51F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C4913-98B8-48BF-98FC-1F5D7B45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FD51F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D51F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D51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D51F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D51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2020-09-11T05:02:00Z</dcterms:modified>
</cp:coreProperties>
</file>