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17F" w:rsidRDefault="0041317F" w:rsidP="00D6426C">
      <w:pPr>
        <w:spacing w:after="120" w:line="240" w:lineRule="auto"/>
        <w:jc w:val="center"/>
        <w:rPr>
          <w:szCs w:val="24"/>
        </w:rPr>
      </w:pPr>
      <w:r w:rsidRPr="00C50399">
        <w:rPr>
          <w:noProof/>
          <w:szCs w:val="24"/>
        </w:rPr>
        <w:t>Сведения о</w:t>
      </w:r>
      <w:r w:rsidRPr="00C50399">
        <w:rPr>
          <w:szCs w:val="24"/>
        </w:rPr>
        <w:t xml:space="preserve"> доходах, расходах, об имуществе и обязательствах имущественного характера </w:t>
      </w:r>
    </w:p>
    <w:p w:rsidR="0041317F" w:rsidRPr="00C50399" w:rsidRDefault="0041317F" w:rsidP="00D6426C">
      <w:pPr>
        <w:spacing w:after="120" w:line="240" w:lineRule="auto"/>
        <w:jc w:val="center"/>
        <w:rPr>
          <w:szCs w:val="24"/>
        </w:rPr>
      </w:pPr>
      <w:r>
        <w:rPr>
          <w:szCs w:val="24"/>
        </w:rPr>
        <w:t>заместителей министра</w:t>
      </w:r>
      <w:r w:rsidRPr="00C50399">
        <w:rPr>
          <w:szCs w:val="24"/>
        </w:rPr>
        <w:t xml:space="preserve"> финансов Нижегородской области и членов их семей</w:t>
      </w:r>
    </w:p>
    <w:p w:rsidR="0041317F" w:rsidRPr="00C50399" w:rsidRDefault="0041317F" w:rsidP="00D6426C">
      <w:pPr>
        <w:spacing w:after="120" w:line="240" w:lineRule="auto"/>
        <w:jc w:val="center"/>
        <w:rPr>
          <w:szCs w:val="24"/>
        </w:rPr>
      </w:pPr>
      <w:r w:rsidRPr="00C50399">
        <w:rPr>
          <w:szCs w:val="24"/>
        </w:rPr>
        <w:t xml:space="preserve"> за период с 1 января 2019 г. по 31 декабря 2019 г.</w:t>
      </w:r>
    </w:p>
    <w:p w:rsidR="0041317F" w:rsidRPr="00D6426C" w:rsidRDefault="0041317F" w:rsidP="00A07945">
      <w:pPr>
        <w:spacing w:line="240" w:lineRule="auto"/>
        <w:jc w:val="center"/>
        <w:rPr>
          <w:sz w:val="28"/>
          <w:u w:val="single"/>
        </w:rPr>
      </w:pPr>
    </w:p>
    <w:tbl>
      <w:tblPr>
        <w:tblStyle w:val="table"/>
        <w:tblW w:w="5190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"/>
        <w:gridCol w:w="1494"/>
        <w:gridCol w:w="1343"/>
        <w:gridCol w:w="1491"/>
        <w:gridCol w:w="1793"/>
        <w:gridCol w:w="1196"/>
        <w:gridCol w:w="1342"/>
        <w:gridCol w:w="1346"/>
        <w:gridCol w:w="1044"/>
        <w:gridCol w:w="1191"/>
        <w:gridCol w:w="1342"/>
        <w:gridCol w:w="1195"/>
        <w:gridCol w:w="1044"/>
      </w:tblGrid>
      <w:tr w:rsidR="0041317F" w:rsidRPr="00D6426C" w:rsidTr="00D6426C">
        <w:tc>
          <w:tcPr>
            <w:tcW w:w="1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D64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6426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№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6426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6426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6426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Объекты недвижимости, находящиеся в собственности, вид объекта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6426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6426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6426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6426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Объекты недвижимости, находящиеся в пользовании, вид объекта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6426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Объекты недвижимости, находящиеся в пользовании, площадь (кв.м)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6426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6426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Транспортные средства (вид, наименование, марка)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6426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6426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317F" w:rsidTr="00D6426C">
        <w:tc>
          <w:tcPr>
            <w:tcW w:w="1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D6426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Чечерин Андрей Александрович</w:t>
            </w:r>
          </w:p>
        </w:tc>
        <w:tc>
          <w:tcPr>
            <w:tcW w:w="40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A878B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Первый заместитель министра 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Москвич М 402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3541083.78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D6426C">
        <w:tc>
          <w:tcPr>
            <w:tcW w:w="1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D6426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74.60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СУЗУКИ GRAND VITARA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D6426C">
        <w:tc>
          <w:tcPr>
            <w:tcW w:w="1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D6426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103.90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D6426C">
        <w:tc>
          <w:tcPr>
            <w:tcW w:w="1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D6426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0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34.14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74.60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907976.25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D6426C">
        <w:tc>
          <w:tcPr>
            <w:tcW w:w="1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D6426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103.90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D6426C">
        <w:tc>
          <w:tcPr>
            <w:tcW w:w="1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D6426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0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74.60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D6426C">
        <w:tc>
          <w:tcPr>
            <w:tcW w:w="1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D6426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103.90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D6426C">
        <w:tc>
          <w:tcPr>
            <w:tcW w:w="1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D6426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34.14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D6426C">
        <w:tc>
          <w:tcPr>
            <w:tcW w:w="1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D6426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1.3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0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74.60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D6426C">
        <w:tc>
          <w:tcPr>
            <w:tcW w:w="1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D6426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103.90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D6426C">
        <w:tc>
          <w:tcPr>
            <w:tcW w:w="1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D6426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34.14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D6426C">
        <w:tc>
          <w:tcPr>
            <w:tcW w:w="1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D6426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642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Лобанова Наталья Геннадьевна</w:t>
            </w:r>
          </w:p>
        </w:tc>
        <w:tc>
          <w:tcPr>
            <w:tcW w:w="40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D642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аместитель министра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642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642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115.70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642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642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3535936.32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17F" w:rsidTr="00D6426C">
        <w:tc>
          <w:tcPr>
            <w:tcW w:w="1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D6426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D6426C" w:rsidRDefault="0041317F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D6426C" w:rsidRDefault="0041317F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642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642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75.20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642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D642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17F" w:rsidTr="00D6426C">
        <w:tc>
          <w:tcPr>
            <w:tcW w:w="1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D6426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642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642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642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115.70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642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642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Lexus RX200T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642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1200253.92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17F" w:rsidTr="00D6426C">
        <w:tc>
          <w:tcPr>
            <w:tcW w:w="1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D6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7E35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26C">
              <w:rPr>
                <w:rFonts w:ascii="Times New Roman" w:hAnsi="Times New Roman" w:cs="Times New Roman"/>
                <w:sz w:val="16"/>
                <w:szCs w:val="16"/>
              </w:rPr>
              <w:t>Никифорова Наталья Александровна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A878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D642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аместитель министра</w:t>
            </w:r>
            <w:r w:rsidRPr="00D642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 состоянию на 31.12.2019 -н</w:t>
            </w:r>
            <w:r w:rsidRPr="00D6426C">
              <w:rPr>
                <w:rFonts w:ascii="Times New Roman" w:hAnsi="Times New Roman" w:cs="Times New Roman"/>
                <w:sz w:val="16"/>
                <w:szCs w:val="16"/>
              </w:rPr>
              <w:t>ачальник управления межбюджетных отношений и правового сопровождения бюджетного процесса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7E35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7E35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26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7E35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426C">
              <w:rPr>
                <w:rFonts w:ascii="Times New Roman" w:hAnsi="Times New Roman" w:cs="Times New Roman"/>
                <w:sz w:val="16"/>
                <w:szCs w:val="16"/>
              </w:rPr>
              <w:t>53.60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7E35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26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7E35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7E35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7E35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7E35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7E356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426C">
              <w:rPr>
                <w:rFonts w:ascii="Times New Roman" w:hAnsi="Times New Roman" w:cs="Times New Roman"/>
                <w:sz w:val="16"/>
                <w:szCs w:val="16"/>
              </w:rPr>
              <w:t>2810238.61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17F" w:rsidTr="00D6426C">
        <w:tc>
          <w:tcPr>
            <w:tcW w:w="1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D6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3.1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7970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26C">
              <w:rPr>
                <w:rFonts w:ascii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40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7970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D642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26C">
              <w:rPr>
                <w:rFonts w:ascii="Times New Roman" w:hAnsi="Times New Roman" w:cs="Times New Roman"/>
                <w:sz w:val="16"/>
                <w:szCs w:val="16"/>
              </w:rPr>
              <w:t>Земельные участки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7970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26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7970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426C">
              <w:rPr>
                <w:rFonts w:ascii="Times New Roman" w:hAnsi="Times New Roman" w:cs="Times New Roman"/>
                <w:sz w:val="16"/>
                <w:szCs w:val="16"/>
              </w:rPr>
              <w:t>1423.00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7970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26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7970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2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7970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26C">
              <w:rPr>
                <w:rFonts w:ascii="Times New Roman" w:hAnsi="Times New Roman" w:cs="Times New Roman"/>
                <w:sz w:val="16"/>
                <w:szCs w:val="16"/>
              </w:rPr>
              <w:t>53.60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7970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26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7970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26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MITSUBISHI PAJERO SPORT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7970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426C">
              <w:rPr>
                <w:rFonts w:ascii="Times New Roman" w:hAnsi="Times New Roman" w:cs="Times New Roman"/>
                <w:sz w:val="16"/>
                <w:szCs w:val="16"/>
              </w:rPr>
              <w:t>974488.68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17F" w:rsidTr="00D6426C">
        <w:tc>
          <w:tcPr>
            <w:tcW w:w="1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D6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844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844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844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844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26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84462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426C">
              <w:rPr>
                <w:rFonts w:ascii="Times New Roman" w:hAnsi="Times New Roman" w:cs="Times New Roman"/>
                <w:sz w:val="16"/>
                <w:szCs w:val="16"/>
              </w:rPr>
              <w:t>37.80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844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26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844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844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844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844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84462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17F" w:rsidTr="00D6426C">
        <w:tc>
          <w:tcPr>
            <w:tcW w:w="1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D6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3.2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844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26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844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844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844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84462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844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844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2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844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26C">
              <w:rPr>
                <w:rFonts w:ascii="Times New Roman" w:hAnsi="Times New Roman" w:cs="Times New Roman"/>
                <w:sz w:val="16"/>
                <w:szCs w:val="16"/>
              </w:rPr>
              <w:t>53.60</w:t>
            </w:r>
          </w:p>
        </w:tc>
        <w:tc>
          <w:tcPr>
            <w:tcW w:w="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844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26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844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 w:rsidP="0084462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426C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D6426C" w:rsidRDefault="0041317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41317F" w:rsidRPr="001F55F6" w:rsidRDefault="0041317F" w:rsidP="007A393A">
      <w:pPr>
        <w:spacing w:line="240" w:lineRule="auto"/>
        <w:rPr>
          <w:sz w:val="28"/>
          <w:lang w:val="en-US"/>
        </w:rPr>
      </w:pPr>
    </w:p>
    <w:p w:rsidR="0041317F" w:rsidRDefault="0041317F">
      <w:pPr>
        <w:spacing w:after="0" w:line="240" w:lineRule="auto"/>
      </w:pPr>
      <w:r>
        <w:br w:type="page"/>
      </w:r>
    </w:p>
    <w:p w:rsidR="0041317F" w:rsidRPr="00C50399" w:rsidRDefault="0041317F" w:rsidP="00DE141A">
      <w:pPr>
        <w:spacing w:after="120" w:line="240" w:lineRule="auto"/>
        <w:jc w:val="center"/>
        <w:rPr>
          <w:szCs w:val="24"/>
        </w:rPr>
      </w:pPr>
      <w:r w:rsidRPr="00C50399">
        <w:rPr>
          <w:noProof/>
          <w:szCs w:val="24"/>
        </w:rPr>
        <w:lastRenderedPageBreak/>
        <w:t>Сведения о</w:t>
      </w:r>
      <w:r w:rsidRPr="00C50399">
        <w:rPr>
          <w:szCs w:val="24"/>
        </w:rPr>
        <w:t xml:space="preserve"> доходах, расходах, об имуществе и обязательствах имущественного характера государственных гражданских служащих министерства финансов Нижегородской области и членов их семей</w:t>
      </w:r>
    </w:p>
    <w:p w:rsidR="0041317F" w:rsidRPr="00C50399" w:rsidRDefault="0041317F" w:rsidP="00DE141A">
      <w:pPr>
        <w:spacing w:after="120" w:line="240" w:lineRule="auto"/>
        <w:jc w:val="center"/>
        <w:rPr>
          <w:szCs w:val="24"/>
        </w:rPr>
      </w:pPr>
      <w:r w:rsidRPr="00C50399">
        <w:rPr>
          <w:szCs w:val="24"/>
        </w:rPr>
        <w:t xml:space="preserve"> за период с 1 января 2019 г. по 31 декабря 2019 г.</w:t>
      </w:r>
    </w:p>
    <w:p w:rsidR="0041317F" w:rsidRPr="00C50399" w:rsidRDefault="0041317F" w:rsidP="00DE141A">
      <w:pPr>
        <w:spacing w:line="240" w:lineRule="auto"/>
        <w:jc w:val="center"/>
        <w:rPr>
          <w:sz w:val="28"/>
          <w:u w:val="single"/>
        </w:rPr>
      </w:pPr>
    </w:p>
    <w:tbl>
      <w:tblPr>
        <w:tblStyle w:val="table"/>
        <w:tblW w:w="5000" w:type="pc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1787"/>
        <w:gridCol w:w="1626"/>
        <w:gridCol w:w="1328"/>
        <w:gridCol w:w="1182"/>
        <w:gridCol w:w="917"/>
        <w:gridCol w:w="1182"/>
        <w:gridCol w:w="1182"/>
        <w:gridCol w:w="907"/>
        <w:gridCol w:w="1182"/>
        <w:gridCol w:w="1476"/>
        <w:gridCol w:w="967"/>
        <w:gridCol w:w="1423"/>
      </w:tblGrid>
      <w:tr w:rsidR="0041317F" w:rsidRPr="00C50399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CF6403" w:rsidRDefault="0041317F" w:rsidP="00C25D3C">
            <w:pPr>
              <w:spacing w:after="0" w:line="240" w:lineRule="auto"/>
              <w:ind w:firstLine="179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C50399" w:rsidRDefault="0041317F" w:rsidP="00C5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C50399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C50399" w:rsidRDefault="0041317F" w:rsidP="00C5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C50399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C50399" w:rsidRDefault="0041317F" w:rsidP="00C5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C50399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Объекты недвижимости, находящиеся в собственности, вид объекта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C50399" w:rsidRDefault="0041317F" w:rsidP="00C5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C50399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C50399" w:rsidRDefault="0041317F" w:rsidP="00C5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C50399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C50399" w:rsidRDefault="0041317F" w:rsidP="00C5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C50399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C50399" w:rsidRDefault="0041317F" w:rsidP="00C5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C50399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Объекты недвижимости, находящиеся в пользовании, вид объекта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C50399" w:rsidRDefault="0041317F" w:rsidP="00C5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C50399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Объекты недвижимости, находящиеся в пользовании, площадь (кв.м)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C50399" w:rsidRDefault="0041317F" w:rsidP="00C5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C50399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C50399" w:rsidRDefault="0041317F" w:rsidP="00C5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C50399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Транспортные средства (вид, наименование, марка)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C50399" w:rsidRDefault="0041317F" w:rsidP="00C5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C50399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C50399" w:rsidRDefault="0041317F" w:rsidP="00C5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C50399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2833A1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833A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Авдонин Сергей Вениаминович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 государственного долга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76.70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Honda Accord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2509159.23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CF6403" w:rsidRDefault="0041317F" w:rsidP="00C25D3C">
            <w:pPr>
              <w:ind w:firstLine="17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51.80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грузовой автомобиль ГАЗ A21R32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CF6403" w:rsidRDefault="0041317F" w:rsidP="00C25D3C">
            <w:pPr>
              <w:ind w:firstLine="17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помещение в многоуровневой автостоянке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(1/62)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1745.00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2833A1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833A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2833A1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2833A1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2833A1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Борисов Юрий Александрович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анализа эффективности государственной поддержки организаций и развития налогового потенциала управления анализа и развития реального сектора экономики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1480.00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СУЗУКИ SUZUKI GRAND VITARA XL-7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1448095.85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CF6403" w:rsidRDefault="0041317F" w:rsidP="00C25D3C">
            <w:pPr>
              <w:ind w:firstLine="17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32.60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CF6403" w:rsidRDefault="0041317F" w:rsidP="00C25D3C">
            <w:pPr>
              <w:ind w:firstLine="17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115.60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A24500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2450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1480.00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115.60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437583.26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A24500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32.60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A24500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A24500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115.60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A24500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115.60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A24500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115.60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F04EF7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04EF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</w:t>
            </w:r>
          </w:p>
          <w:p w:rsidR="0041317F" w:rsidRPr="00F04EF7" w:rsidRDefault="0041317F" w:rsidP="00C25D3C">
            <w:pPr>
              <w:ind w:firstLine="179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Братухина Светлана Валерьевна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анализа и стратегического планирования управления бюджетной политики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82.40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64.60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F04EF7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57.20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1577695.44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F04EF7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04EF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57.20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21099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544561.69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F04EF7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33.10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HYUNDAI ELANTRA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F04EF7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04EF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Бутузова Елена Николаевна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контроля отраслей социальной сферы и государственного аппарата контрольно-ревизионного управления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44.90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1858162.51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F04EF7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53.65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F04EF7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04EF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Григорьева Ирина Александровна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- начальник отдела исполнения бюджета управления исполнения бюджета и консолидированной отчетности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516.40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87.80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1641438.01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CF6403" w:rsidRDefault="0041317F" w:rsidP="00C25D3C">
            <w:pPr>
              <w:ind w:firstLine="17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 домик (нежилое)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17.80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F04EF7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04EF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87.80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F04EF7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04EF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87.80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F04EF7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04EF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87.80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F04EF7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04EF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Гришунина Инна Александровна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анализа и планирования расходов социальной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сферы управления анализа и планирования отраслей социальной сферы и государственного аппарата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88.50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OUTLANDER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1543790.53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F04EF7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04EF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(1097/11991)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109.70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88.50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УАЗ 390995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1625778.68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CF6403" w:rsidRDefault="0041317F" w:rsidP="00C25D3C">
            <w:pPr>
              <w:ind w:firstLine="17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Pajero sport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CF6403" w:rsidRDefault="0041317F" w:rsidP="00C25D3C">
            <w:pPr>
              <w:ind w:firstLine="17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317F" w:rsidRDefault="0041317F" w:rsidP="00F04EF7">
            <w:r w:rsidRPr="0048370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3000.00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CF6403" w:rsidRDefault="0041317F" w:rsidP="00C25D3C">
            <w:pPr>
              <w:ind w:firstLine="17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317F" w:rsidRDefault="0041317F" w:rsidP="00F04EF7">
            <w:r w:rsidRPr="0048370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7000.00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CF6403" w:rsidRDefault="0041317F" w:rsidP="00C25D3C">
            <w:pPr>
              <w:ind w:firstLine="17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317F" w:rsidRDefault="0041317F" w:rsidP="00F04EF7">
            <w:r w:rsidRPr="0048370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1090.00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CF6403" w:rsidRDefault="0041317F" w:rsidP="00C25D3C">
            <w:pPr>
              <w:ind w:firstLine="17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317F" w:rsidRDefault="0041317F" w:rsidP="00F04EF7">
            <w:r w:rsidRPr="0048370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6000.00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CF6403" w:rsidRDefault="0041317F" w:rsidP="00C25D3C">
            <w:pPr>
              <w:ind w:firstLine="17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317F" w:rsidRDefault="0041317F" w:rsidP="00F04EF7">
            <w:r w:rsidRPr="0048370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1062.00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CF6403" w:rsidRDefault="0041317F" w:rsidP="00C25D3C">
            <w:pPr>
              <w:ind w:firstLine="17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109.70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F04EF7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04EF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Густов Александр Сергеевич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 анализа и планирования отраслей производственной сферы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55.40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Ford Focus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2337402.78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F04EF7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04EF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1730.00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55.40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1379583.54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F04EF7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1270.00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F04EF7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39.70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F04EF7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04EF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ребенок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071623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7162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071623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7162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68.40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071623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7162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 w:rsidRPr="0007162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F04EF7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95.60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F04EF7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04EF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Дедко Алексей Николаевич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правового обеспечения управления делами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107.20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BMW Х3 2.5 SI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1760940.04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F04EF7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04EF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107.20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59.90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F04EF7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04EF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107.20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F04EF7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04EF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Еремеев Александр Владимирович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развития технологий системной безопасности и оптимизации бюджетных процессов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57.80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86.50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1789257.64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F04EF7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04EF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86.50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57.80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1060302.49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F04EF7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04EF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Завьялова Галина Александровна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контроля отраслей производственной сферы и целевых программ контрольно-ревизионного управления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46.30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1654373.20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F04EF7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F04EF7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Захарычева Людмила Олеговна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 анализа и развития реального сектора экономики министерства финансов Нижегородской области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52.50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NISSAN QASHQAI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2505575.99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F04EF7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43.30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F04EF7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50.13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F04EF7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Иванова Ирина Александровна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анализа и развития реального сектора экономики, начальник отдела финансового обеспечения и анализа программ развития реального сектора экономики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190.10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1728995.69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F04EF7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lastRenderedPageBreak/>
              <w:t>12.1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752.00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квадроцикл OUTLANDER MAX-XT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3456872.80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CF6403" w:rsidRDefault="0041317F" w:rsidP="00C25D3C">
            <w:pPr>
              <w:ind w:firstLine="17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ЛЭНД РОВЕР DiscoverySport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CF6403" w:rsidRDefault="0041317F" w:rsidP="00C25D3C">
            <w:pPr>
              <w:ind w:firstLine="17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190.10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CF6403" w:rsidRDefault="0041317F" w:rsidP="00C25D3C">
            <w:pPr>
              <w:ind w:firstLine="17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помещение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1140.10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8A07EF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A24500" w:rsidRDefault="0041317F" w:rsidP="008A07EF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8A07E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8A07E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8A07E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8A07E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8A07E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8A07E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8A07E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8A07E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190.10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8A07E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8A07E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8A07E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8A07E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471E16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Игнатьева Светлана Николаевна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 доходов бюджета и налоговой политики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2351107.25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CF6403" w:rsidRDefault="0041317F" w:rsidP="00C25D3C">
            <w:pPr>
              <w:ind w:firstLine="17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CF6403" w:rsidRDefault="0041317F" w:rsidP="00C25D3C">
            <w:pPr>
              <w:ind w:firstLine="17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86.90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471E16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13.1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86.90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FORD EXPLORER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851700.42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Исаков Александр Александрович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хозяйственного обеспечения управления делами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604.00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SUZUKI Grand Vitara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1556981.37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69.50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Калашникова Татьяна Евгеньевна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предварительного контроля расходов социальной сферы управления областного казначейства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48.40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KIA RIO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1506134.14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54.90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помещение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(1/23)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1017.00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Кондырева Ирина Александровна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анализа и оптимизации бюджетных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процессов управления развития технологий системной безопасности и оптимизации бюджетных процессов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1763528.15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48.10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85.70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Машиноместо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16.1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140.00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85.70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ХОНДА CR-V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157.20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BMW X3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85.70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16.3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85.70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Корнева Ирина Викторовна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управления- начальник отдела финансирования расходов от внебюджетной деятельности управления  областного казначейства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1807277.89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83.10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Ssangyong Actyon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1994319.78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1402.00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29.40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60.70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Помещение нежилое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29.40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17.2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Короткий Иван Васильевич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финансового контроля в сфере закупок контрольно-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ревизионного управления министерства финансов Нижегородской области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114.40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Ленд Крузер 150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1497105.75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мототранспортное средство хонда cbr1000rr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21053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694.00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114.40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KIA Sportage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292345.21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694.00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31.50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114.40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Красильникова Ольга Валерьевна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заимствований управления государственного долга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38.80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ПЕЖО 307SW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1749253.88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38.80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Лебедева Марина Олеговна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управления бюджетной политики 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85.30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ХОНДА CR-V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2718919.62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Лопарева Елена Григорьевна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сводного бюджетного отдела управления бюджетной политики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64.70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46.60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СИТРОЕН С4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954446.30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46.60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XM FL (Sorento)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64000.00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21.2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46.60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21.3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46.60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Морозкина Нелли Валентиновна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операционно- кассовой работы и казначейского сопровождения контрактов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областного казначейства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43.10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ЖУК (JUKE)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1491153.35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471E16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43.10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471E16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Наумова Елена Геннадьевна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контрольно-ревизионного управления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TOYOTA RAV4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2599231.12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12.80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38.80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59.70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23.1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59.70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212140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232239.67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Неклюдова Марина Михайловна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 областного казначейства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ОПЕЛЬ Mokka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2644164.11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1403.00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80.90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52.50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Несговорова Оксана Борисовна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- начальник отдела управления активами управления государственного долга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4937.00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1535.00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1741358.89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16.30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57.80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31.90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Нуждин Анатолий Александрович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контрольно-ревизионного управления 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1037.00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RIO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1727586.05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35.70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31.80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50.30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lastRenderedPageBreak/>
              <w:t>26.1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31.80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566008.36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26.2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26.3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Пак Марина Владимировна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бюджетной политики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DE141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1343.00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91.80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2206317.98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DE141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24.10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144.40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43.50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DE141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помещение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DE141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49.40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27.1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251E9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помещение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DE141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49.40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91.80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51E9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Nissan Pathfinder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926479.47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24.10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моторная резиновая лодка Кама 360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DE141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1343.00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прицеп МЗСА 817711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прицеп МЗСА 817708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91.80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43.50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Перерва Ирина Петровна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финансово-экономического отдела управления делами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(2/3)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43.20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1708618.86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66.80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28.1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34.20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7F3E2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7F3E2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34.20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7F3E2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Outlander XL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842657.02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7F3E2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7F3E2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66.80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7F3E2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Попков Алексей Александрович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государственных закупок - начальник отдела по формированию государственного заказа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(7/15)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83.40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Kia Cerato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2303132.04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29.1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(7/15)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83.40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1000807.30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58.30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29.2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(1/30)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83.40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29.3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(1/30)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83.40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Попова Мария Евгеньевна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предварительного контроля расходов на ремонтно-строительные и другие работы управления областного казначейства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1730305.05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74.80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30.1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Гараж,машиноместо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18.90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74.80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Тигуан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2183584.91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18.90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Прытков Алексей Павлович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506D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управления развития технологий системной безопасности и оптимизации бюджетных процессов 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35.70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2840779.86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63.20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31.1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35.70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63.20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Роменский Виктор Владимирович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областного казначейства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71.20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4507532.96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lastRenderedPageBreak/>
              <w:t>32.1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45.30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71.20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Mazda CX 5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1913041.24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Русаков Владимир Николаевич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контрольно-ревизионного управления - начальник отдела контроля в сфере закупок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52.90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2155255.30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51.40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33.1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52.90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51.40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Смирнова Оксана Олеговна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государственных закупок управления государственных закупок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65.60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Volkswagen Tiguan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1612513.02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34.1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65.60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Сомова Ирина Владимировна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финансирования прочих ведомств управление областного казначейства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43.50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СУЗУКИ Suzuki Jimmy Comfort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1498061.33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101.10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СУЗУКИ Suzuki SX4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12.40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35.1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43.50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247588.45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18.50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Сухова Татьяна Петровна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документооборота и контроля исполнения документов управления делами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1150.00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0574E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19.80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СУЗУКИ Suzuki Jimni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1562668.51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30.30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31.80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19.80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Сюваткин Дмитрий Валерьевич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системной безопасности управления развития технологий системной безопасности и оптимизации бюджетных процессов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45.60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45.80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СУЗУКИ Suzuki Grand Vitara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1612048.56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Дачный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2200.00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17.10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84.20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37.1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2A3DA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2200.00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1000086.00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2A3DA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Дача 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17.10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84.20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37.2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84.20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2200.00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17.10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37.3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84.20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2200.00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17.10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Терешина Ирина Александровна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управления анализа и планирования отраслей социальной сферы и государственного аппарата 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515.00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2800242.94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11000.00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1502.00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Дача 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62.10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62.60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lastRenderedPageBreak/>
              <w:t>38.1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участок)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20.60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ГАЗ Волга 3110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160481.80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1131.00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30.90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63.90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62.10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86.70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Гараж 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20.60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515.00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30.90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Федотова Елена Леонидовна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доходов бюджета и налоговой политики- начальник отдела налоговых доходов бюджета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723.00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ведения садоводства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516.00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1847629.99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471E16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61.80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471E16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Филиппова Надежда Владимировна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анализа и планирования отраслей социальной сферы и государственного аппарата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16.20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РЕНО RENAULT_SR (Рено "Логан")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2068499.20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CF6403" w:rsidRDefault="0041317F" w:rsidP="00C25D3C">
            <w:pPr>
              <w:ind w:firstLine="17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AF5C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CF6403" w:rsidRDefault="0041317F" w:rsidP="00C25D3C">
            <w:pPr>
              <w:ind w:firstLine="17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39.30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CF6403" w:rsidRDefault="0041317F" w:rsidP="00C25D3C">
            <w:pPr>
              <w:ind w:firstLine="17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AF5C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CF6403" w:rsidRDefault="0041317F" w:rsidP="00C25D3C">
            <w:pPr>
              <w:ind w:firstLine="17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27.60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CF6403" w:rsidRDefault="0041317F" w:rsidP="00C25D3C">
            <w:pPr>
              <w:ind w:firstLine="17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Объект незавершенного строительства, нежилое здание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E45A11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45A1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40.1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40.50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16.20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мототранспортное средство Урал М-6738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333731.88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E45A11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Фирсова Светлана Константиновна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анализа и планирования расходов агропромышленного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комплекса управления анализа и планирования отраслей производственной сферы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615.00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yaris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1491178.22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E45A11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Дачный садовый домик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32.50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E45A11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60.30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E45A11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35.40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E45A11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Цололо Александр Георгиевич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 государственных закупок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2600.00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69.10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Понтон 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3301907.59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E45A11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40.60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236.60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Понтон 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E45A11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72.60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1413.00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Toyota Land Cruser Prado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E45A11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Мотолодка "Лагуна" 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E45A11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водный транспорт Лодка Линда л-290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E45A11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Понтон 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E45A11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Понтон 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E45A11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Мотолодка Казанка 5М4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E45A11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Понтон 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E45A11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Понтон 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E45A11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Понтон 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E45A11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Понтон 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E45A11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Автоприцеп 82944 С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E45A11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Автоприцеп 82940 Т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E45A11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Автоприцеп лодочный Macgregor 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E45A11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Автоприцеп лодочный Багем 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E45A11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42.1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5876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1413.00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72.60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Мотолодка Grizzly 580 НТ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E45A11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236.60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40.60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Мотолодка Windboat 42 М PRO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E45A11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69.10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2600.00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E45A11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lastRenderedPageBreak/>
              <w:t>42.2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72.60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E45A11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69.10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E45A11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42.3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72.60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E45A11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69.10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E45A11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Цыганова Светлана Николаевна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 межбюджетных отношений (по состоянию на 31.12.2019 – начальник отдела межбюджетных отношений и методологии бюджетного процесса управления межбюджетных отношений и правового сопровождения бюджетного процесса)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1162.00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Subaru Forester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2936076.84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E45A11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71.80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E45A11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32.40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E45A11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89.50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E45A11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43.1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32.40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2028155.48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CF6403" w:rsidRDefault="0041317F" w:rsidP="00C25D3C">
            <w:pPr>
              <w:ind w:firstLine="17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89.50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CF6403" w:rsidRDefault="0041317F" w:rsidP="00C25D3C">
            <w:pPr>
              <w:spacing w:after="0" w:line="240" w:lineRule="auto"/>
              <w:ind w:firstLine="17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(1/6 )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32.40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89.50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C24D95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C24D9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Черных Дмитрий Александрович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Управляющий делами министерства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2803570.70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E45A11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45A1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44.1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LEXUS RX 350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409758.33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E45A11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44.60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E45A11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57.80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E45A11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45A1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44.2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E45A11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45A1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44.3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E45A11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45A1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lastRenderedPageBreak/>
              <w:t>45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Шагалова Елена Викторовна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краткосрочного прогнозирования и финансирования управления областного казначейства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602.00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OPEL CORSA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1525308.00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E45A11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36.60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E45A11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 доля)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E45A11" w:rsidRDefault="0041317F" w:rsidP="00C25D3C">
            <w:pPr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43.30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E45A11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45A1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45.1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 доля)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43.30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E45A11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45A1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45.2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43.30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E45A11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45A1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Шимоткина Людмила Владимировна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областного казначейства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69.90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1818987.05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E45A11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45A1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46.1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69.90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SUBARU FORESTER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509042.72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533E89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33E8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46.2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533E89" w:rsidRDefault="0041317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33E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69.90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533E89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33E8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Шна Эльвира Хамзовна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 исполнения бюджета и консолидированной отчетности-главный бухгалтер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76.80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Nissan Qashqai</w:t>
            </w: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2356157.60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533E89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33E8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47.1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76.80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533E89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33E8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47.2</w:t>
            </w:r>
          </w:p>
        </w:tc>
        <w:tc>
          <w:tcPr>
            <w:tcW w:w="5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76.80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533E89" w:rsidRDefault="0041317F" w:rsidP="00C25D3C">
            <w:pPr>
              <w:spacing w:after="0" w:line="240" w:lineRule="auto"/>
              <w:ind w:firstLine="179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Шобонова Елена Михайловна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анализа и планирования отраслей производственной сферы - начальник отдела анализа и планирования бюджетных инвестиций и жилищных программ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550.00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1808568.16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CF6403" w:rsidRDefault="0041317F" w:rsidP="00C25D3C">
            <w:pPr>
              <w:ind w:firstLine="17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73.70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1317F" w:rsidTr="00C25D3C">
        <w:tc>
          <w:tcPr>
            <w:tcW w:w="2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Pr="00CF6403" w:rsidRDefault="0041317F" w:rsidP="00C25D3C">
            <w:pPr>
              <w:ind w:firstLine="17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317F" w:rsidRDefault="0041317F" w:rsidP="00F04EF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50.00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Default="0041317F" w:rsidP="00F04EF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41317F" w:rsidRPr="00165F7C" w:rsidRDefault="0041317F" w:rsidP="004E5F5D">
      <w:pPr>
        <w:spacing w:after="0" w:line="240" w:lineRule="auto"/>
        <w:jc w:val="center"/>
        <w:rPr>
          <w:sz w:val="28"/>
        </w:rPr>
      </w:pPr>
      <w:r w:rsidRPr="00165F7C">
        <w:rPr>
          <w:sz w:val="28"/>
        </w:rPr>
        <w:lastRenderedPageBreak/>
        <w:t>Сведения</w:t>
      </w:r>
    </w:p>
    <w:p w:rsidR="0041317F" w:rsidRPr="00165F7C" w:rsidRDefault="0041317F" w:rsidP="004E5F5D">
      <w:pPr>
        <w:spacing w:after="0" w:line="240" w:lineRule="auto"/>
        <w:jc w:val="center"/>
        <w:rPr>
          <w:sz w:val="28"/>
        </w:rPr>
      </w:pPr>
      <w:r w:rsidRPr="00165F7C">
        <w:rPr>
          <w:sz w:val="28"/>
        </w:rPr>
        <w:t xml:space="preserve"> о доходах, расходах, об имуществе и обязательствах имущественного характера руководителей подведомственных министерству финансов Нижегородской области организаций и членов их семей </w:t>
      </w:r>
    </w:p>
    <w:p w:rsidR="0041317F" w:rsidRPr="00165F7C" w:rsidRDefault="0041317F" w:rsidP="004E5F5D">
      <w:pPr>
        <w:spacing w:after="120" w:line="240" w:lineRule="auto"/>
        <w:jc w:val="center"/>
        <w:rPr>
          <w:sz w:val="28"/>
        </w:rPr>
      </w:pPr>
      <w:r w:rsidRPr="00165F7C">
        <w:rPr>
          <w:sz w:val="28"/>
        </w:rPr>
        <w:t>за период с 1 января 201</w:t>
      </w:r>
      <w:r>
        <w:rPr>
          <w:sz w:val="28"/>
        </w:rPr>
        <w:t>9</w:t>
      </w:r>
      <w:r w:rsidRPr="00165F7C">
        <w:rPr>
          <w:sz w:val="28"/>
        </w:rPr>
        <w:t xml:space="preserve"> г. по 31 декабря 201</w:t>
      </w:r>
      <w:r>
        <w:rPr>
          <w:sz w:val="28"/>
        </w:rPr>
        <w:t>9</w:t>
      </w:r>
      <w:r w:rsidRPr="00165F7C">
        <w:rPr>
          <w:sz w:val="28"/>
        </w:rPr>
        <w:t xml:space="preserve"> г.</w:t>
      </w:r>
    </w:p>
    <w:tbl>
      <w:tblPr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41317F" w:rsidRPr="00165F7C" w:rsidTr="004126FB">
        <w:trPr>
          <w:trHeight w:val="1564"/>
        </w:trPr>
        <w:tc>
          <w:tcPr>
            <w:tcW w:w="14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№ п</w:t>
            </w:r>
            <w:r w:rsidRPr="00165F7C">
              <w:rPr>
                <w:rFonts w:eastAsia="Times New Roman"/>
                <w:b/>
                <w:sz w:val="16"/>
                <w:szCs w:val="16"/>
                <w:lang w:val="en-US"/>
              </w:rPr>
              <w:t>/</w:t>
            </w:r>
            <w:r w:rsidRPr="00165F7C">
              <w:rPr>
                <w:rFonts w:eastAsia="Times New Roman"/>
                <w:b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 w:rsidRPr="00165F7C">
              <w:rPr>
                <w:rFonts w:eastAsia="Times New Roman"/>
                <w:b/>
                <w:sz w:val="16"/>
                <w:szCs w:val="16"/>
                <w:vertAlign w:val="superscript"/>
              </w:rPr>
              <w:t>1</w:t>
            </w:r>
          </w:p>
        </w:tc>
      </w:tr>
      <w:tr w:rsidR="0041317F" w:rsidRPr="00165F7C" w:rsidTr="004126FB">
        <w:tc>
          <w:tcPr>
            <w:tcW w:w="14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5F7C">
              <w:rPr>
                <w:rFonts w:eastAsia="Times New Roman"/>
                <w:b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41317F" w:rsidRPr="00165F7C" w:rsidTr="00AB779A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1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b/>
                <w:szCs w:val="24"/>
              </w:rPr>
            </w:pPr>
            <w:r w:rsidRPr="00165F7C">
              <w:rPr>
                <w:rFonts w:eastAsia="Times New Roman"/>
                <w:sz w:val="16"/>
                <w:szCs w:val="16"/>
                <w:lang w:eastAsia="ru-RU"/>
              </w:rPr>
              <w:t>Морин Денис Викторович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16"/>
                <w:lang w:eastAsia="ru-RU"/>
              </w:rPr>
              <w:t xml:space="preserve">Директор ГКУ НО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«</w:t>
            </w:r>
            <w:r w:rsidRPr="00165F7C">
              <w:rPr>
                <w:rFonts w:eastAsia="Times New Roman"/>
                <w:sz w:val="16"/>
                <w:szCs w:val="16"/>
                <w:lang w:eastAsia="ru-RU"/>
              </w:rPr>
              <w:t>Центр обслуживани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я получателей бюджетных средств»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5C6572">
            <w:pPr>
              <w:spacing w:before="100" w:beforeAutospacing="1" w:after="100" w:afterAutospacing="1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Земельный участок</w:t>
            </w:r>
            <w:r w:rsidRPr="00165F7C">
              <w:rPr>
                <w:rFonts w:eastAsia="Courier New"/>
                <w:szCs w:val="24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5A362C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(Общая долевая 14/40)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065F5E" w:rsidRDefault="0041317F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065F5E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193.0 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22</w:t>
            </w: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5D406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легковой автомобиль</w:t>
            </w:r>
            <w:r w:rsidRPr="00165F7C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Toyota Land Cruiser PRADO 120 </w:t>
            </w:r>
          </w:p>
          <w:p w:rsidR="0041317F" w:rsidRPr="00165F7C" w:rsidRDefault="0041317F" w:rsidP="005D40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5F0377">
            <w:pPr>
              <w:spacing w:after="0" w:line="240" w:lineRule="auto"/>
              <w:jc w:val="right"/>
              <w:rPr>
                <w:rFonts w:eastAsia="Courier New"/>
                <w:sz w:val="16"/>
                <w:szCs w:val="16"/>
              </w:rPr>
            </w:pPr>
            <w:r>
              <w:rPr>
                <w:rFonts w:eastAsia="Courier New"/>
                <w:sz w:val="16"/>
                <w:szCs w:val="16"/>
              </w:rPr>
              <w:t>1776477</w:t>
            </w:r>
            <w:r w:rsidRPr="00165F7C">
              <w:rPr>
                <w:rFonts w:eastAsia="Courier New"/>
                <w:sz w:val="16"/>
                <w:szCs w:val="16"/>
              </w:rPr>
              <w:t>.</w:t>
            </w:r>
            <w:r>
              <w:rPr>
                <w:rFonts w:eastAsia="Courier New"/>
                <w:sz w:val="16"/>
                <w:szCs w:val="16"/>
              </w:rPr>
              <w:t>57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41317F" w:rsidRPr="00165F7C" w:rsidTr="00AB779A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5C657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Земельный участок</w:t>
            </w: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5A362C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065F5E" w:rsidRDefault="0041317F" w:rsidP="004126F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65F5E">
              <w:rPr>
                <w:rFonts w:eastAsia="Times New Roman"/>
                <w:bCs/>
                <w:sz w:val="16"/>
                <w:szCs w:val="16"/>
                <w:lang w:eastAsia="ru-RU"/>
              </w:rPr>
              <w:t>298.0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5D406A">
            <w:pPr>
              <w:spacing w:after="0" w:line="240" w:lineRule="auto"/>
              <w:rPr>
                <w:rFonts w:eastAsia="Courier New"/>
                <w:szCs w:val="24"/>
                <w:lang w:val="en-US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легковой автомобиль </w:t>
            </w:r>
            <w:r w:rsidRPr="00165F7C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Suzuki</w:t>
            </w: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165F7C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SX</w:t>
            </w: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4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right"/>
              <w:rPr>
                <w:rFonts w:eastAsia="Courier New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41317F" w:rsidRPr="00165F7C" w:rsidTr="00AB779A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5C657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Земельный участок</w:t>
            </w: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5A362C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065F5E" w:rsidRDefault="0041317F" w:rsidP="004126F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65F5E">
              <w:rPr>
                <w:rFonts w:eastAsia="Times New Roman"/>
                <w:bCs/>
                <w:sz w:val="16"/>
                <w:szCs w:val="16"/>
                <w:lang w:eastAsia="ru-RU"/>
              </w:rPr>
              <w:t>529.0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right"/>
              <w:rPr>
                <w:rFonts w:eastAsia="Courier New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41317F" w:rsidRPr="00165F7C" w:rsidTr="00AB779A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8741E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Земельный участок</w:t>
            </w: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8741E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065F5E" w:rsidRDefault="0041317F" w:rsidP="008741E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65F5E">
              <w:rPr>
                <w:rFonts w:eastAsia="Times New Roman"/>
                <w:bCs/>
                <w:sz w:val="16"/>
                <w:szCs w:val="16"/>
                <w:lang w:eastAsia="ru-RU"/>
              </w:rPr>
              <w:t>2364.0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8741E3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right"/>
              <w:rPr>
                <w:rFonts w:eastAsia="Courier New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41317F" w:rsidRPr="00165F7C" w:rsidTr="00AB779A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8741E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Земельный участок</w:t>
            </w: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8741E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065F5E" w:rsidRDefault="0041317F" w:rsidP="008741E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65F5E">
              <w:rPr>
                <w:rFonts w:eastAsia="Times New Roman"/>
                <w:bCs/>
                <w:sz w:val="16"/>
                <w:szCs w:val="16"/>
                <w:lang w:eastAsia="ru-RU"/>
              </w:rPr>
              <w:t>1272.0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8741E3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right"/>
              <w:rPr>
                <w:rFonts w:eastAsia="Courier New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41317F" w:rsidRPr="00165F7C" w:rsidTr="00AB779A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5C6572">
            <w:pPr>
              <w:spacing w:after="0" w:line="240" w:lineRule="auto"/>
              <w:rPr>
                <w:rFonts w:eastAsia="Courier New"/>
                <w:sz w:val="16"/>
                <w:szCs w:val="16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5A362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(Общая долевая 14/40)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065F5E" w:rsidRDefault="0041317F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065F5E">
              <w:rPr>
                <w:rFonts w:eastAsia="Times New Roman"/>
                <w:bCs/>
                <w:sz w:val="16"/>
                <w:szCs w:val="16"/>
                <w:lang w:eastAsia="ru-RU"/>
              </w:rPr>
              <w:t>144.0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right"/>
              <w:rPr>
                <w:rFonts w:eastAsia="Courier New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41317F" w:rsidRPr="00165F7C" w:rsidTr="00AB779A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5C657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5A362C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065F5E" w:rsidRDefault="0041317F" w:rsidP="004126F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65F5E">
              <w:rPr>
                <w:rFonts w:eastAsia="Times New Roman"/>
                <w:bCs/>
                <w:sz w:val="16"/>
                <w:szCs w:val="16"/>
                <w:lang w:eastAsia="ru-RU"/>
              </w:rPr>
              <w:t>31.0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right"/>
              <w:rPr>
                <w:rFonts w:eastAsia="Courier New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41317F" w:rsidRPr="00165F7C" w:rsidTr="00AB779A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8741E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8741E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065F5E" w:rsidRDefault="0041317F" w:rsidP="00065F5E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65F5E">
              <w:rPr>
                <w:rFonts w:eastAsia="Times New Roman"/>
                <w:bCs/>
                <w:sz w:val="16"/>
                <w:szCs w:val="16"/>
                <w:lang w:eastAsia="ru-RU"/>
              </w:rPr>
              <w:t>28.8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8741E3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right"/>
              <w:rPr>
                <w:rFonts w:eastAsia="Courier New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41317F" w:rsidRPr="00165F7C" w:rsidTr="00AB779A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5C6572">
            <w:pPr>
              <w:spacing w:after="0" w:line="240" w:lineRule="auto"/>
              <w:rPr>
                <w:rFonts w:eastAsia="Courier New"/>
                <w:sz w:val="16"/>
                <w:szCs w:val="16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5A362C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22</w:t>
            </w: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right"/>
              <w:rPr>
                <w:rFonts w:eastAsia="Courier New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41317F" w:rsidRPr="00165F7C" w:rsidTr="004126FB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1.1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1317F" w:rsidRPr="00165F7C" w:rsidRDefault="0041317F" w:rsidP="004126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5A362C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(Общая долевая 14/40)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193.0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2A52EE">
            <w:pPr>
              <w:spacing w:after="0" w:line="240" w:lineRule="auto"/>
              <w:jc w:val="right"/>
              <w:rPr>
                <w:rFonts w:eastAsia="Courier New"/>
                <w:sz w:val="16"/>
                <w:szCs w:val="16"/>
              </w:rPr>
            </w:pPr>
            <w:r>
              <w:rPr>
                <w:rFonts w:eastAsia="Courier New"/>
                <w:sz w:val="16"/>
                <w:szCs w:val="16"/>
              </w:rPr>
              <w:t>732523</w:t>
            </w:r>
            <w:r w:rsidRPr="00165F7C">
              <w:rPr>
                <w:rFonts w:eastAsia="Courier New"/>
                <w:sz w:val="16"/>
                <w:szCs w:val="16"/>
              </w:rPr>
              <w:t>.</w:t>
            </w:r>
            <w:r>
              <w:rPr>
                <w:rFonts w:eastAsia="Courier New"/>
                <w:sz w:val="16"/>
                <w:szCs w:val="16"/>
              </w:rPr>
              <w:t>6</w:t>
            </w:r>
            <w:r w:rsidRPr="00165F7C">
              <w:rPr>
                <w:rFonts w:eastAsia="Courier New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41317F" w:rsidRPr="00165F7C" w:rsidTr="004126FB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jc w:val="center"/>
              <w:rPr>
                <w:rFonts w:eastAsia="Courier New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994F76">
            <w:pPr>
              <w:spacing w:after="0" w:line="240" w:lineRule="auto"/>
              <w:rPr>
                <w:rFonts w:eastAsia="Courier New"/>
                <w:sz w:val="16"/>
                <w:szCs w:val="16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5A362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(Общая долевая 14/40)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994F76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144.0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right"/>
              <w:rPr>
                <w:rFonts w:eastAsia="Courier New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41317F" w:rsidRPr="00165F7C" w:rsidTr="004126FB">
        <w:trPr>
          <w:trHeight w:val="429"/>
        </w:trPr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jc w:val="center"/>
              <w:rPr>
                <w:rFonts w:eastAsia="Courier New"/>
                <w:sz w:val="16"/>
                <w:szCs w:val="16"/>
              </w:rPr>
            </w:pPr>
            <w:r w:rsidRPr="00165F7C">
              <w:rPr>
                <w:rFonts w:eastAsia="Courier New"/>
                <w:sz w:val="16"/>
                <w:szCs w:val="16"/>
              </w:rPr>
              <w:t>1.2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994F76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F90CAE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(Общая долевая 1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</w:t>
            </w: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/40)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994F76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193.0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right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0.00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41317F" w:rsidRPr="00165F7C" w:rsidTr="004126FB">
        <w:trPr>
          <w:trHeight w:val="429"/>
        </w:trPr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jc w:val="center"/>
              <w:rPr>
                <w:rFonts w:eastAsia="Courier New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994F76">
            <w:pPr>
              <w:spacing w:after="0" w:line="240" w:lineRule="auto"/>
              <w:rPr>
                <w:rFonts w:eastAsia="Courier New"/>
                <w:sz w:val="16"/>
                <w:szCs w:val="16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F90CA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(Общая долевая 1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</w:t>
            </w: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/40)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994F76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144.0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994F76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right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41317F" w:rsidRPr="00165F7C" w:rsidTr="004126FB">
        <w:trPr>
          <w:trHeight w:val="429"/>
        </w:trPr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jc w:val="center"/>
              <w:rPr>
                <w:rFonts w:eastAsia="Courier New"/>
                <w:sz w:val="16"/>
                <w:szCs w:val="16"/>
              </w:rPr>
            </w:pPr>
            <w:r w:rsidRPr="00165F7C">
              <w:rPr>
                <w:rFonts w:eastAsia="Courier New"/>
                <w:sz w:val="16"/>
                <w:szCs w:val="16"/>
              </w:rPr>
              <w:t>1.3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994F76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994F76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(Общая долевая 1/40)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994F76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193.0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994F76">
            <w:pPr>
              <w:spacing w:after="0" w:line="240" w:lineRule="auto"/>
              <w:rPr>
                <w:rFonts w:eastAsia="Times New Roman"/>
                <w:sz w:val="16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right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0.00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41317F" w:rsidRPr="00165F7C" w:rsidTr="004126FB">
        <w:trPr>
          <w:trHeight w:val="429"/>
        </w:trPr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994F76">
            <w:pPr>
              <w:spacing w:after="0" w:line="240" w:lineRule="auto"/>
              <w:rPr>
                <w:rFonts w:eastAsia="Courier New"/>
                <w:sz w:val="16"/>
                <w:szCs w:val="16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994F7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(Общая долевая 1/40)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994F76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bCs/>
                <w:sz w:val="16"/>
                <w:szCs w:val="16"/>
                <w:lang w:eastAsia="ru-RU"/>
              </w:rPr>
              <w:t>144.0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994F76">
            <w:pPr>
              <w:spacing w:after="0" w:line="240" w:lineRule="auto"/>
              <w:rPr>
                <w:rFonts w:eastAsia="Courier New"/>
                <w:szCs w:val="24"/>
              </w:rPr>
            </w:pPr>
            <w:r w:rsidRPr="00165F7C">
              <w:rPr>
                <w:rFonts w:eastAsia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center"/>
              <w:rPr>
                <w:rFonts w:eastAsia="Courier New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jc w:val="right"/>
              <w:rPr>
                <w:rFonts w:eastAsia="Courier New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  <w:tr w:rsidR="0041317F" w:rsidRPr="00165F7C" w:rsidTr="004126FB">
        <w:tc>
          <w:tcPr>
            <w:tcW w:w="5000" w:type="pct"/>
            <w:gridSpan w:val="13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17F" w:rsidRPr="00165F7C" w:rsidRDefault="0041317F" w:rsidP="004126FB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41317F" w:rsidRPr="00165F7C" w:rsidRDefault="0041317F" w:rsidP="004126FB">
            <w:pPr>
              <w:spacing w:after="0" w:line="240" w:lineRule="auto"/>
              <w:rPr>
                <w:sz w:val="16"/>
                <w:szCs w:val="16"/>
              </w:rPr>
            </w:pPr>
            <w:r w:rsidRPr="00165F7C">
              <w:rPr>
                <w:sz w:val="16"/>
                <w:szCs w:val="16"/>
                <w:vertAlign w:val="superscript"/>
              </w:rPr>
              <w:t>1</w:t>
            </w:r>
            <w:r w:rsidRPr="00165F7C">
              <w:rPr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41317F" w:rsidRPr="00165F7C" w:rsidRDefault="0041317F" w:rsidP="004126FB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</w:tbl>
    <w:p w:rsidR="0041317F" w:rsidRPr="00165F7C" w:rsidRDefault="0041317F" w:rsidP="004E5F5D">
      <w:pPr>
        <w:spacing w:line="240" w:lineRule="auto"/>
        <w:rPr>
          <w:sz w:val="16"/>
          <w:szCs w:val="16"/>
        </w:rPr>
      </w:pPr>
    </w:p>
    <w:p w:rsidR="0041317F" w:rsidRPr="00165F7C" w:rsidRDefault="0041317F"/>
    <w:p w:rsidR="00243221" w:rsidRPr="001C34A2" w:rsidRDefault="00243221" w:rsidP="001C34A2">
      <w:bookmarkStart w:id="0" w:name="_GoBack"/>
      <w:bookmarkEnd w:id="0"/>
    </w:p>
    <w:sectPr w:rsidR="00243221" w:rsidRPr="001C34A2" w:rsidSect="00F7173B">
      <w:foot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717" w:rsidRDefault="0041317F">
    <w:r>
      <w:t>12.08.2020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A19C5"/>
    <w:multiLevelType w:val="hybridMultilevel"/>
    <w:tmpl w:val="B36E0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317F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8E6B"/>
  <w15:docId w15:val="{32E86834-FB32-43A0-AA4C-D0835698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41317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4131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131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5055</Words>
  <Characters>28819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2020-09-11T03:43:00Z</dcterms:modified>
</cp:coreProperties>
</file>