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80E" w:rsidRDefault="0006580E" w:rsidP="0006580E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2019 год, об имуществе и обязательствах имущественного характера по состоянию на 31 декабря 2019 года, представленные государственными гражданскими служащими Красноярского края, замещающими должности категории «руководители» архивного агентства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2424"/>
        <w:gridCol w:w="1344"/>
        <w:gridCol w:w="1625"/>
        <w:gridCol w:w="982"/>
        <w:gridCol w:w="958"/>
        <w:gridCol w:w="2084"/>
        <w:gridCol w:w="1623"/>
        <w:gridCol w:w="942"/>
        <w:gridCol w:w="989"/>
        <w:gridCol w:w="1640"/>
      </w:tblGrid>
      <w:tr w:rsidR="0006580E" w:rsidTr="0006580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580E" w:rsidRDefault="0006580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580E" w:rsidRDefault="0006580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580E" w:rsidRDefault="0006580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Общая сумма дохода за 2019 год, (руб.)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580E" w:rsidRDefault="0006580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580E" w:rsidRDefault="0006580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580E" w:rsidRDefault="0006580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приобретен-ного имущества, источники) </w:t>
            </w:r>
          </w:p>
        </w:tc>
      </w:tr>
      <w:tr w:rsidR="0006580E" w:rsidTr="000658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80E" w:rsidRDefault="000658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80E" w:rsidRDefault="000658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80E" w:rsidRDefault="000658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580E" w:rsidRDefault="0006580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580E" w:rsidRDefault="0006580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Площадь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580E" w:rsidRDefault="0006580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580E" w:rsidRDefault="0006580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Транспортные средства, принадлежащих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580E" w:rsidRDefault="0006580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580E" w:rsidRDefault="0006580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580E" w:rsidRDefault="0006580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80E" w:rsidRDefault="000658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6580E" w:rsidTr="0006580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580E" w:rsidRDefault="000658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Галкина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580E" w:rsidRDefault="000658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агентства -  начальник отдела по работе с государственными и муниципальными архивами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580E" w:rsidRDefault="000658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2 175 556,41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580E" w:rsidRDefault="000658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580E" w:rsidRDefault="000658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580E" w:rsidRDefault="000658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580E" w:rsidRDefault="000658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580E" w:rsidRDefault="000658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580E" w:rsidRDefault="000658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580E" w:rsidRDefault="000658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580E" w:rsidRDefault="000658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6580E" w:rsidTr="000658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80E" w:rsidRDefault="000658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80E" w:rsidRDefault="000658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80E" w:rsidRDefault="000658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580E" w:rsidRDefault="000658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580E" w:rsidRDefault="000658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580E" w:rsidRDefault="000658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80E" w:rsidRDefault="000658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80E" w:rsidRDefault="000658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80E" w:rsidRDefault="000658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80E" w:rsidRDefault="000658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80E" w:rsidRDefault="000658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6580E" w:rsidTr="000658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580E" w:rsidRDefault="000658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580E" w:rsidRDefault="000658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580E" w:rsidRDefault="000658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278 500,00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580E" w:rsidRDefault="000658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580E" w:rsidRDefault="000658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580E" w:rsidRDefault="000658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580E" w:rsidRDefault="000658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580E" w:rsidRDefault="000658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580E" w:rsidRDefault="000658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580E" w:rsidRDefault="000658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580E" w:rsidRDefault="000658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06580E" w:rsidRDefault="0006580E" w:rsidP="001C34A2"/>
    <w:p w:rsidR="0006580E" w:rsidRDefault="0006580E" w:rsidP="0006580E">
      <w:r>
        <w:br w:type="page"/>
      </w:r>
    </w:p>
    <w:p w:rsidR="00394B87" w:rsidRDefault="00394B87" w:rsidP="00394B87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2019 год, об имуществе и обязательствах имущественного характера по состоянию на 31 декабря 2019 года, предоставленные государственными гражданскими служащими архивного агентства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  <w:gridCol w:w="2091"/>
        <w:gridCol w:w="1168"/>
        <w:gridCol w:w="1465"/>
        <w:gridCol w:w="911"/>
        <w:gridCol w:w="1463"/>
        <w:gridCol w:w="1649"/>
        <w:gridCol w:w="1465"/>
        <w:gridCol w:w="911"/>
        <w:gridCol w:w="1463"/>
        <w:gridCol w:w="1287"/>
      </w:tblGrid>
      <w:tr w:rsidR="00394B87" w:rsidTr="00394B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2019 год, (руб.)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394B87" w:rsidTr="00394B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принадлежащих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4B87" w:rsidTr="00394B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Голышев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специалист-юрист отдела по работе с государственными и муниципальными архивами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1 288 663,09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Субару Форестер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Осуществлена покупка квартиры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за счет накоплений, средств,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полученных в порядке дарения,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кредита для приобретения объекта недвижимости</w:t>
            </w:r>
          </w:p>
        </w:tc>
      </w:tr>
      <w:tr w:rsidR="00394B87" w:rsidTr="00394B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4B87" w:rsidTr="00394B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Горлова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 специалист отдела формирования архивных фондов и организации информационных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593 390,54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4B87" w:rsidTr="00394B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1 148 547,90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4B87" w:rsidTr="00394B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4B87" w:rsidTr="00394B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4B87" w:rsidTr="00394B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4B87" w:rsidTr="00394B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4B87" w:rsidTr="00394B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Губанова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Лариса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работе с государственными и муниципальными архивами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863 396,94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4B87" w:rsidTr="00394B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681 722,68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«Caldina»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4B87" w:rsidTr="00394B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формирования архивных фондов и организации информационных услуг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1 104 935,71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4B87" w:rsidTr="00394B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4B87" w:rsidTr="00394B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450 665,90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Sandero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4B87" w:rsidTr="00394B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4B87" w:rsidTr="00394B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4B87" w:rsidTr="00394B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строение на земельном участке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4B87" w:rsidTr="00394B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Конышева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работе с государственными и муниципальными архивами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746 835,32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4B87" w:rsidTr="00394B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Краснослабодцева Марина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работе с государственными и муниципальными архивами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695 001,02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4B87" w:rsidTr="00394B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4B87" w:rsidTr="00394B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1 047 214,80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4B87" w:rsidTr="00394B87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4B87" w:rsidTr="00394B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на земельном участке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4B87" w:rsidTr="00394B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4B87" w:rsidTr="00394B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4B87" w:rsidTr="00394B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4B87" w:rsidTr="00394B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4B87" w:rsidTr="00394B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4B87" w:rsidTr="00394B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Лукина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формирования архивных фондов и организации информационных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523 769,10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4B87" w:rsidTr="00394B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86 172,00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4B87" w:rsidTr="00394B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4B87" w:rsidTr="00394B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Рябоштанова 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по работе с государственными и муниципальными архивами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992 930,37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4B87" w:rsidTr="00394B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4B87" w:rsidTr="00394B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4B87" w:rsidTr="00394B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B87" w:rsidRDefault="00394B8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4B87" w:rsidTr="00394B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235 065,07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«Sandero»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4B87" w:rsidRDefault="00394B8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394B87" w:rsidRDefault="00394B87" w:rsidP="001C34A2"/>
    <w:p w:rsidR="00293BF7" w:rsidRDefault="00394B87" w:rsidP="00293BF7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br w:type="page"/>
      </w:r>
      <w:r w:rsidR="00293BF7"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2019 год, об имуществе и обязательствах имущественного характера по состоянию на 31 декабря 2019 года, представленные руководителями краевых государственных учреждений, в отношении которых архивное агентство Красноярского края осуществляет функции и полномочия учредителя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3"/>
        <w:gridCol w:w="1568"/>
        <w:gridCol w:w="1167"/>
        <w:gridCol w:w="1554"/>
        <w:gridCol w:w="924"/>
        <w:gridCol w:w="1484"/>
        <w:gridCol w:w="2043"/>
        <w:gridCol w:w="1612"/>
        <w:gridCol w:w="942"/>
        <w:gridCol w:w="1514"/>
        <w:gridCol w:w="1603"/>
      </w:tblGrid>
      <w:tr w:rsidR="00293BF7" w:rsidTr="00293BF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3BF7" w:rsidRDefault="00293BF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3BF7" w:rsidRDefault="00293BF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3BF7" w:rsidRDefault="00293BF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2019 год, (руб.)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3BF7" w:rsidRDefault="00293BF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3BF7" w:rsidRDefault="00293BF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3BF7" w:rsidRDefault="00293BF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293BF7" w:rsidTr="00293BF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BF7" w:rsidRDefault="00293BF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BF7" w:rsidRDefault="00293BF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BF7" w:rsidRDefault="00293BF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3BF7" w:rsidRDefault="00293BF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3BF7" w:rsidRDefault="00293BF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3BF7" w:rsidRDefault="00293BF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3BF7" w:rsidRDefault="00293BF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принадлежащих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3BF7" w:rsidRDefault="00293BF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3BF7" w:rsidRDefault="00293BF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3BF7" w:rsidRDefault="00293BF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BF7" w:rsidRDefault="00293BF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93BF7" w:rsidTr="00293BF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3BF7" w:rsidRDefault="00293BF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Дроздова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Тимофеевна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3BF7" w:rsidRDefault="00293BF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КГБУ «Центр экспертизы и обработки документов»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3BF7" w:rsidRDefault="00293BF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865 583,93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3BF7" w:rsidRDefault="00293BF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3BF7" w:rsidRDefault="00293BF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3BF7" w:rsidRDefault="00293BF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3BF7" w:rsidRDefault="00293BF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3BF7" w:rsidRDefault="00293BF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3BF7" w:rsidRDefault="00293BF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3BF7" w:rsidRDefault="00293BF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3BF7" w:rsidRDefault="00293BF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93BF7" w:rsidTr="00293BF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BF7" w:rsidRDefault="00293BF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BF7" w:rsidRDefault="00293BF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BF7" w:rsidRDefault="00293BF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3BF7" w:rsidRDefault="00293BF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3BF7" w:rsidRDefault="00293BF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3BF7" w:rsidRDefault="00293BF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BF7" w:rsidRDefault="00293BF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BF7" w:rsidRDefault="00293BF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BF7" w:rsidRDefault="00293BF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BF7" w:rsidRDefault="00293BF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BF7" w:rsidRDefault="00293BF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580E"/>
    <w:rsid w:val="00091401"/>
    <w:rsid w:val="001C34A2"/>
    <w:rsid w:val="00243221"/>
    <w:rsid w:val="0025133F"/>
    <w:rsid w:val="00293BF7"/>
    <w:rsid w:val="0033018F"/>
    <w:rsid w:val="00394B87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9294"/>
  <w15:docId w15:val="{9CDC60B7-BAE2-4A2E-8741-B82BC193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2020-09-09T05:05:00Z</dcterms:modified>
</cp:coreProperties>
</file>