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9B5" w:rsidRPr="00D179B5" w:rsidRDefault="00D179B5" w:rsidP="00D179B5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  <w:lang w:eastAsia="ru-RU"/>
        </w:rPr>
      </w:pPr>
      <w:r w:rsidRPr="00D179B5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2019 г.</w:t>
      </w:r>
    </w:p>
    <w:p w:rsidR="00D179B5" w:rsidRDefault="00D179B5" w:rsidP="00D179B5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19.08.2020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787"/>
        <w:gridCol w:w="1563"/>
        <w:gridCol w:w="1114"/>
        <w:gridCol w:w="1464"/>
        <w:gridCol w:w="945"/>
        <w:gridCol w:w="1302"/>
        <w:gridCol w:w="1080"/>
        <w:gridCol w:w="945"/>
        <w:gridCol w:w="1302"/>
        <w:gridCol w:w="1313"/>
        <w:gridCol w:w="1558"/>
        <w:gridCol w:w="1126"/>
      </w:tblGrid>
      <w:tr w:rsidR="00D179B5" w:rsidTr="00D179B5">
        <w:tc>
          <w:tcPr>
            <w:tcW w:w="0" w:type="auto"/>
            <w:gridSpan w:val="13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bookmarkStart w:id="0" w:name="_GoBack"/>
            <w:r>
              <w:t>Сведения о доходах, расходах, об имуществе и обязательствах имущественного характера за период с 1 января 2019 по 31 декабря 2019 г.</w:t>
            </w:r>
          </w:p>
        </w:tc>
      </w:tr>
      <w:bookmarkEnd w:id="0"/>
      <w:tr w:rsidR="00D179B5" w:rsidTr="00D179B5">
        <w:tc>
          <w:tcPr>
            <w:tcW w:w="0" w:type="auto"/>
            <w:tcBorders>
              <w:bottom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tcBorders>
              <w:bottom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 w:val="20"/>
                <w:szCs w:val="20"/>
              </w:rPr>
            </w:pPr>
          </w:p>
        </w:tc>
      </w:tr>
      <w:tr w:rsidR="00D179B5" w:rsidTr="00D179B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Объекты недвижимости,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Декларированный годовой доход </w:t>
            </w:r>
            <w:r>
              <w:rPr>
                <w:vertAlign w:val="superscript"/>
              </w:rPr>
              <w:t>1</w:t>
            </w:r>
            <w:r>
              <w:t> 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 w:rsidP="00D179B5">
            <w:r>
              <w:t>Сведения о</w:t>
            </w:r>
            <w:r>
              <w:t>б источниках получения средств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находящиеся в собственности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(вид, марка)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Мишаков Александр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Глава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Pr="00D179B5" w:rsidRDefault="00D179B5">
            <w:pPr>
              <w:rPr>
                <w:lang w:val="en-US"/>
              </w:rPr>
            </w:pPr>
            <w:r>
              <w:t>легковой</w:t>
            </w:r>
            <w:r w:rsidRPr="00D179B5">
              <w:rPr>
                <w:lang w:val="en-US"/>
              </w:rPr>
              <w:t xml:space="preserve"> </w:t>
            </w:r>
            <w:r>
              <w:t>автомобиль</w:t>
            </w:r>
            <w:r w:rsidRPr="00D179B5">
              <w:rPr>
                <w:lang w:val="en-US"/>
              </w:rPr>
              <w:t xml:space="preserve"> Land Rover Range Rover Velar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5 512 021,27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 xml:space="preserve">общая долевая </w:t>
            </w:r>
            <w:r>
              <w:lastRenderedPageBreak/>
              <w:t>(2/3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lastRenderedPageBreak/>
              <w:t>67,8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56,6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1 460 902,34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Алехин Михаил Сергеевич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Первый заместитель главы управы Таганского района города Москвы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легковой автомобиль МЕРСЕДЕС БЕНЦ GLK 300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2 360 026,97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246,5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общая 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80,1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78,6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Летняя кухня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246,5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648 315,44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общая 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80,1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общая 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80,1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246,5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общая 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80,1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246,5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246,5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Ланин Игорь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Заместитель главы управы Таганского района города Москвы по вопросам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мотоцикл Хонда GL 1800А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2 608 290,14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легковой автомобиль ХОНДА CR-V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641 755,89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 xml:space="preserve">автоприцеп МЗСА </w:t>
            </w:r>
            <w:r>
              <w:lastRenderedPageBreak/>
              <w:t>817732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Танцюра Елена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Заместитель главы управы Таганского района города Москвы по вопросам экономики,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легковой автомобиль Фольксваген, Тигуан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2 726 761,70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общая 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53,9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легковой автомобиль Мерседес-Бенц CLS 350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1 172 766,89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91,8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Моисеенкова Светлана Алексеевна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Заведующий сектором по вопросам торговли и услуг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49,6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1 438 014,42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Каретников Федор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Заведующий сектором по вопросам строительства и имущественно-земельных отношений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1 334 329,90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Умярова Эльмира Рушановна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Начальник отдела бухгалтерского учета, организации и проведения конкурсов и аукционов - главный бухгалтер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34,8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72,0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Легковой автомобиль BMW Х1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2 319 981,81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Вишнякова Инна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 xml:space="preserve">Главный специалист отдела бухгалтерского учета, организации и </w:t>
            </w:r>
            <w:r>
              <w:lastRenderedPageBreak/>
              <w:t>проведения конкурсов и аукционов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1 337 513,34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Блинова Анна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Консультант отдела бухгалтерского учета, организации и проведения конкурсов и аукционов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общая долевая (4/5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28,6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1 758 143,23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 xml:space="preserve">Неяскина Инга </w:t>
            </w:r>
            <w:r>
              <w:lastRenderedPageBreak/>
              <w:t>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lastRenderedPageBreak/>
              <w:t>Начальник организаци</w:t>
            </w:r>
            <w:r>
              <w:lastRenderedPageBreak/>
              <w:t>онного отдела управы Таганского района города Москвы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125,1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легковой автомоб</w:t>
            </w:r>
            <w:r>
              <w:lastRenderedPageBreak/>
              <w:t>иль NISSAN X-TRAIL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lastRenderedPageBreak/>
              <w:t>1 615 770,08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853,0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568 726,05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853,0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853,0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853,0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rPr>
          <w:trHeight w:val="5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Фильченков Герман Андреевич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 xml:space="preserve">Ведущий специалист сектора по вопросам торговли и услуг управы Таганского района </w:t>
            </w:r>
            <w:r>
              <w:lastRenderedPageBreak/>
              <w:t>города Москвы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долевая (1/6 доли)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91,8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220 579,40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rPr>
          <w:trHeight w:val="5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Кожина Анастасия 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Главный специалист сектора по вопросам торговли и услуг управы Таганского района города Москвы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55,90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1 678 226,04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Гаранин Андрей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Начальник отдела по вопросам жилищно-коммунального хозяйства, благоустройства и транспорта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1 640 232,26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rPr>
          <w:trHeight w:val="5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Мухина Татьяна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Главный специалист сектора по вопросам торговли и услуг управа Таганского района города Москвы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2800,0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1 250 930,97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Павлова Елена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 xml:space="preserve">советник юридической службы управы Таганского района города </w:t>
            </w:r>
            <w:r>
              <w:lastRenderedPageBreak/>
              <w:t>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79,9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1 928 680,21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нет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79,9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</w:tbl>
    <w:p w:rsidR="00D179B5" w:rsidRDefault="00D179B5" w:rsidP="00D179B5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D179B5" w:rsidRDefault="00D179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D179B5" w:rsidRDefault="00D179B5" w:rsidP="00D179B5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расходах,</w:t>
      </w:r>
    </w:p>
    <w:p w:rsidR="00D179B5" w:rsidRDefault="00D179B5" w:rsidP="00D179B5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 имуществе и обязательствах имущественного характера</w:t>
      </w:r>
    </w:p>
    <w:p w:rsidR="00D179B5" w:rsidRDefault="00D179B5" w:rsidP="00D179B5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2019 г. по 31 декабря 2019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813"/>
        <w:gridCol w:w="1197"/>
        <w:gridCol w:w="1405"/>
        <w:gridCol w:w="1484"/>
        <w:gridCol w:w="955"/>
        <w:gridCol w:w="1319"/>
        <w:gridCol w:w="999"/>
        <w:gridCol w:w="955"/>
        <w:gridCol w:w="1319"/>
        <w:gridCol w:w="1330"/>
        <w:gridCol w:w="1580"/>
        <w:gridCol w:w="1140"/>
      </w:tblGrid>
      <w:tr w:rsidR="00D179B5" w:rsidTr="00D179B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Декларированный годовой доход </w:t>
            </w:r>
            <w:hyperlink r:id="rId4" w:anchor="Par278" w:history="1">
              <w:r>
                <w:rPr>
                  <w:rStyle w:val="a5"/>
                  <w:color w:val="024C8B"/>
                </w:rPr>
                <w:t>&lt;1&gt;</w:t>
              </w:r>
            </w:hyperlink>
            <w:r>
              <w:t> 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 w:rsidP="00D179B5">
            <w:pPr>
              <w:pStyle w:val="a3"/>
              <w:spacing w:before="120" w:beforeAutospacing="0" w:after="312" w:afterAutospacing="0"/>
              <w:jc w:val="center"/>
            </w:pPr>
            <w:r>
              <w:t>Сведения о</w:t>
            </w:r>
            <w:r>
              <w:t>б источниках получения средств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Леонова</w:t>
            </w:r>
          </w:p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Юлия</w:t>
            </w:r>
          </w:p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Директор ГБУ города Москвы «Жилищник Таганского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49,0</w:t>
            </w:r>
          </w:p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70,2</w:t>
            </w:r>
          </w:p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3 777 000,36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D179B5" w:rsidTr="00D179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Земельный участок (для с/х использо</w:t>
            </w:r>
            <w:r>
              <w:lastRenderedPageBreak/>
              <w:t>вания)</w:t>
            </w:r>
          </w:p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Хозблок</w:t>
            </w:r>
          </w:p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Индивидуальная</w:t>
            </w:r>
          </w:p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Индивиду</w:t>
            </w:r>
            <w:r>
              <w:lastRenderedPageBreak/>
              <w:t>альная</w:t>
            </w:r>
          </w:p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600,0</w:t>
            </w:r>
          </w:p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112,0</w:t>
            </w:r>
          </w:p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10,4</w:t>
            </w:r>
          </w:p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lastRenderedPageBreak/>
              <w:t>Россия</w:t>
            </w:r>
          </w:p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D179B5" w:rsidRDefault="00D179B5">
            <w:pPr>
              <w:pStyle w:val="a3"/>
              <w:spacing w:before="120" w:beforeAutospacing="0" w:after="312" w:afterAutospacing="0"/>
            </w:pPr>
            <w:r>
              <w:lastRenderedPageBreak/>
              <w:t>Россия</w:t>
            </w:r>
          </w:p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Легковой автомобиль НИССА</w:t>
            </w:r>
            <w:r>
              <w:lastRenderedPageBreak/>
              <w:t>Н Мурано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lastRenderedPageBreak/>
              <w:t>608 000,00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D179B5" w:rsidTr="00D179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</w:tbl>
    <w:p w:rsidR="00D179B5" w:rsidRDefault="00D179B5" w:rsidP="00D179B5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D179B5" w:rsidRDefault="00D179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D179B5" w:rsidRDefault="00D179B5" w:rsidP="00D179B5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расходах,</w:t>
      </w:r>
    </w:p>
    <w:p w:rsidR="00D179B5" w:rsidRDefault="00D179B5" w:rsidP="00D179B5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 имуществе и обязательствах имущественного характера</w:t>
      </w:r>
    </w:p>
    <w:p w:rsidR="00D179B5" w:rsidRDefault="00D179B5" w:rsidP="00D179B5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2019 г. по 31 декабря 2019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853"/>
        <w:gridCol w:w="1316"/>
        <w:gridCol w:w="1017"/>
        <w:gridCol w:w="1516"/>
        <w:gridCol w:w="972"/>
        <w:gridCol w:w="1347"/>
        <w:gridCol w:w="1017"/>
        <w:gridCol w:w="972"/>
        <w:gridCol w:w="1347"/>
        <w:gridCol w:w="1358"/>
        <w:gridCol w:w="1615"/>
        <w:gridCol w:w="1162"/>
      </w:tblGrid>
      <w:tr w:rsidR="00D179B5" w:rsidTr="00D179B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Декларированный годовой доход </w:t>
            </w:r>
            <w:hyperlink r:id="rId5" w:anchor="Par278" w:history="1">
              <w:r>
                <w:rPr>
                  <w:rStyle w:val="a5"/>
                  <w:color w:val="024C8B"/>
                </w:rPr>
                <w:t>&lt;1&gt;</w:t>
              </w:r>
            </w:hyperlink>
            <w:r>
              <w:t> 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 w:rsidP="00D179B5">
            <w:pPr>
              <w:pStyle w:val="a3"/>
              <w:spacing w:before="120" w:beforeAutospacing="0" w:after="312" w:afterAutospacing="0"/>
              <w:jc w:val="center"/>
            </w:pPr>
            <w:r>
              <w:t>Сведения о</w:t>
            </w:r>
            <w:r>
              <w:t>б источниках получения средств</w:t>
            </w:r>
          </w:p>
        </w:tc>
      </w:tr>
      <w:tr w:rsidR="00D179B5" w:rsidTr="00D17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B5" w:rsidRDefault="00D179B5">
            <w:pPr>
              <w:rPr>
                <w:szCs w:val="24"/>
              </w:rPr>
            </w:pPr>
          </w:p>
        </w:tc>
      </w:tr>
      <w:tr w:rsidR="00D179B5" w:rsidTr="00D179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Белокобыльский</w:t>
            </w:r>
          </w:p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Олег</w:t>
            </w:r>
          </w:p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Руководитель ГКУ города Москвы «Инженерная служба Таганского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Легковой автомобиль ТОЙОТА ЛЕНД КРУЗЕР ПРАДО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1 547 847,88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D179B5" w:rsidTr="00D179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519 163,63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D179B5" w:rsidTr="00D179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D179B5" w:rsidRDefault="00D179B5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</w:tbl>
    <w:p w:rsidR="00D179B5" w:rsidRDefault="00D179B5" w:rsidP="00D179B5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243221" w:rsidRPr="00D179B5" w:rsidRDefault="00243221" w:rsidP="00D179B5">
      <w:pPr>
        <w:pStyle w:val="onerror"/>
        <w:shd w:val="clear" w:color="auto" w:fill="FBD2D4"/>
        <w:spacing w:before="0" w:beforeAutospacing="0" w:after="75" w:afterAutospacing="0"/>
        <w:rPr>
          <w:rFonts w:ascii="Arial" w:hAnsi="Arial" w:cs="Arial"/>
          <w:color w:val="000000"/>
          <w:sz w:val="20"/>
          <w:szCs w:val="20"/>
        </w:rPr>
      </w:pPr>
    </w:p>
    <w:sectPr w:rsidR="00243221" w:rsidRPr="00D179B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79B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9632"/>
  <w15:docId w15:val="{0EF5249E-2F26-44C2-96A1-F4B1F7B3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179B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onerror">
    <w:name w:val="onerror"/>
    <w:basedOn w:val="a"/>
    <w:rsid w:val="00D179B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5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5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kabanovaoa1\Desktop\%D0%A0%D0%B0%D0%B7%D0%BC%D0%B5%D1%89%D0%B5%D0%BD%D0%B8%D0%B5%20%D0%BD%D0%B0%20%D1%81%D0%B0%D0%B9%D1%82%D0%B5\%D0%A2%D0%B0%D0%B1%D0%BB%D0%B8%D1%86%D0%B0%20%D0%BF%D0%BE%20%D0%B4%D0%BE%D1%85%D0%BE%D0%B4%D0%B0%D0%BC%20%D0%91%D0%B5%D0%BB%D0%BE%D0%BA%D0%BE%D0%B1%D1%8B%D0%BB%D1%8C%D1%81%D0%BA%D0%B8%D0%B9%20%D0%9E.%D0%9D.%20-%20%D0%A2%D0%B0%D0%B3%D0%B0%D0%BD%D0%BA%D0%B0.docx" TargetMode="External"/><Relationship Id="rId4" Type="http://schemas.openxmlformats.org/officeDocument/2006/relationships/hyperlink" Target="file:///C:\Users\kabanovaoa1\Desktop\%D0%A0%D0%B0%D0%B7%D0%BC%D0%B5%D1%89%D0%B5%D0%BD%D0%B8%D0%B5%20%D0%BD%D0%B0%20%D1%81%D0%B0%D0%B9%D1%82%D0%B5\%D0%A2%D0%B0%D0%B1%D0%BB%D0%B8%D1%86%D0%B0%20%D0%BF%D0%BE%20%D0%B4%D0%BE%D1%85%D0%BE%D0%B4%D0%B0%D0%BC%20%D0%9B%D0%B5%D0%BE%D0%BD%D0%BE%D0%B2%D0%B0%20%D0%AE.%D0%A1_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2020-09-08T04:48:00Z</dcterms:modified>
</cp:coreProperties>
</file>