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38" w:rsidRPr="003E7838" w:rsidRDefault="003E7838" w:rsidP="003E7838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3E7838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Савелки города Москвы, за отчетный период с 1 января 2019 года по 31 декабря 2019 года</w:t>
      </w:r>
    </w:p>
    <w:p w:rsidR="003E7838" w:rsidRDefault="003E7838" w:rsidP="003E7838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19.08.2020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672"/>
        <w:gridCol w:w="1666"/>
        <w:gridCol w:w="1810"/>
        <w:gridCol w:w="1314"/>
        <w:gridCol w:w="821"/>
        <w:gridCol w:w="1236"/>
        <w:gridCol w:w="788"/>
        <w:gridCol w:w="821"/>
        <w:gridCol w:w="1236"/>
        <w:gridCol w:w="1495"/>
        <w:gridCol w:w="1571"/>
        <w:gridCol w:w="1036"/>
      </w:tblGrid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 инициалы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лица, чьи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</w:t>
            </w: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площадь (кв. </w:t>
            </w:r>
            <w:bookmarkStart w:id="0" w:name="_GoBack"/>
            <w:bookmarkEnd w:id="0"/>
            <w:r>
              <w:rPr>
                <w:b/>
                <w:bCs/>
              </w:rPr>
              <w:t>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Макшанцев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А.Е.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50,4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3933469,18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Хендай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1039634,94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Князев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первый заместитель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а/м: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Тойота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Хайлендр,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а/м: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РЕНО Сандеро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Грузовой</w:t>
            </w:r>
            <w:proofErr w:type="gramEnd"/>
            <w:r>
              <w:t xml:space="preserve"> а/м:</w:t>
            </w:r>
          </w:p>
          <w:p w:rsidR="003E7838" w:rsidRPr="003E7838" w:rsidRDefault="003E7838" w:rsidP="003E783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ГАЗ</w:t>
            </w:r>
            <w:r w:rsidRPr="003E7838">
              <w:rPr>
                <w:lang w:val="en-US"/>
              </w:rPr>
              <w:t>, 2705</w:t>
            </w:r>
          </w:p>
          <w:p w:rsidR="003E7838" w:rsidRPr="003E7838" w:rsidRDefault="003E7838" w:rsidP="003E783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Моторная</w:t>
            </w:r>
            <w:r w:rsidRPr="003E7838">
              <w:rPr>
                <w:lang w:val="en-US"/>
              </w:rPr>
              <w:t xml:space="preserve"> </w:t>
            </w:r>
            <w:r>
              <w:t>лодка</w:t>
            </w:r>
            <w:r w:rsidRPr="003E7838">
              <w:rPr>
                <w:lang w:val="en-US"/>
              </w:rPr>
              <w:t xml:space="preserve"> </w:t>
            </w:r>
            <w:r w:rsidRPr="003E7838">
              <w:rPr>
                <w:lang w:val="en-US"/>
              </w:rPr>
              <w:lastRenderedPageBreak/>
              <w:t>Mirrocraft 1628 Troller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2655466,14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участок для ведения личного подсобного хозяйства и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Тойота Рав - 4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1951619,66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Хрусталева И.В.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заместитель главы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54,2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Фольксваген поло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1792500,50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Костин И.А.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2885222,79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садовый домик с хозяйственными постройками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летняя кухня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Абрамушкина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Т.В.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218334,46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Шкода Октавия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1406997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Берестова Н.Б.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заведующий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организационным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сектором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68,7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 xml:space="preserve">Хундай Tucson, </w:t>
            </w: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Хонда crosstour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2329544,01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350381,77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Бизякин С.П.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1860862,73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а/м: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ВАЗ 2112,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а/м: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2533388,26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Власов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Kиа XM FL SORENTO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1690394,79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1737664,81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10876,83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6901,48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Волчан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 xml:space="preserve">главный специалист отдела по </w:t>
            </w:r>
            <w:r>
              <w:lastRenderedPageBreak/>
              <w:t>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332712,63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Качанов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Д.В.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Tойота РАВ-4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9143236,96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Кривошеев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Мазда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1360095,32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Тойота Лексус RX300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1038132,80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Мезенцева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Ю.Н.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Фольксваген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1542969,16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1566382,69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Милехина О.Н.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1490364,86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Потапов А.А.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консультант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строительства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Опель Астра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2168109,21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220,6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2419199,64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Ромакина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2436716,28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Джип Гранд Чероки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3912704,41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Рудь М.Г.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1431146,52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Mazda CX-5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1462981,62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Сагирова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1190646,80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 Toyota RAUM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Мицубиси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2315356,48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Сашенкова Н.Б.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 xml:space="preserve">главный специалист службы по </w:t>
            </w:r>
            <w:r>
              <w:lastRenderedPageBreak/>
              <w:t>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 xml:space="preserve">Мерседес бенц CLA </w:t>
            </w:r>
            <w:r>
              <w:lastRenderedPageBreak/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1619314,05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Самодергина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1313214,37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Рено Логан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857191,40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Серебрякова Е.Ю.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567738,99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277471,01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Симбирская М.В.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ведущий специалист организационного сектора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БМВ X5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1347289,56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Спирина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1837773,28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ВАЗ-21074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Hyundai Matrix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101,9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lastRenderedPageBreak/>
              <w:t xml:space="preserve">Тимофеев </w:t>
            </w:r>
            <w:r>
              <w:lastRenderedPageBreak/>
              <w:t>К.С.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lastRenderedPageBreak/>
              <w:t xml:space="preserve">советник </w:t>
            </w:r>
            <w:r>
              <w:lastRenderedPageBreak/>
              <w:t>юридической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жило</w:t>
            </w:r>
            <w:r>
              <w:lastRenderedPageBreak/>
              <w:t>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148,8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мототранспо</w:t>
            </w:r>
            <w:r>
              <w:lastRenderedPageBreak/>
              <w:t>ртные средства: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Мотоцикл BMW G310R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1662192,53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КИА СИД JD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735000,05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несовершеннолетний</w:t>
            </w:r>
          </w:p>
          <w:p w:rsidR="003E7838" w:rsidRDefault="003E7838" w:rsidP="003E7838">
            <w:pPr>
              <w:pStyle w:val="a3"/>
              <w:spacing w:before="0" w:beforeAutospacing="0" w:after="0" w:afterAutospacing="0"/>
            </w:pPr>
            <w: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7838" w:rsidTr="003E78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38" w:rsidRDefault="003E7838" w:rsidP="003E78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148,8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838" w:rsidRDefault="003E7838" w:rsidP="003E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3E7838" w:rsidRDefault="00243221" w:rsidP="003E7838">
      <w:pPr>
        <w:pStyle w:val="onerror"/>
        <w:shd w:val="clear" w:color="auto" w:fill="FBD2D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3E783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783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EBF1"/>
  <w15:docId w15:val="{0B25943A-C318-429A-9885-69D44FEB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E78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3E78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6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30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2020-09-07T03:29:00Z</dcterms:modified>
</cp:coreProperties>
</file>