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F7" w:rsidRPr="00412BF7" w:rsidRDefault="00412BF7" w:rsidP="00412BF7">
      <w:pPr>
        <w:spacing w:after="0" w:line="240" w:lineRule="auto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12BF7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Сведения</w:t>
      </w:r>
    </w:p>
    <w:p w:rsidR="00412BF7" w:rsidRPr="00412BF7" w:rsidRDefault="00412BF7" w:rsidP="00412BF7">
      <w:pPr>
        <w:spacing w:after="0" w:line="240" w:lineRule="auto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12BF7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о доходах, расходах, имуществе и обязательствах имущественного характера за 2019 год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1955"/>
        <w:gridCol w:w="2164"/>
        <w:gridCol w:w="2340"/>
        <w:gridCol w:w="1244"/>
        <w:gridCol w:w="1838"/>
        <w:gridCol w:w="1986"/>
        <w:gridCol w:w="1924"/>
      </w:tblGrid>
      <w:tr w:rsidR="00412BF7" w:rsidRPr="00412BF7" w:rsidTr="00412BF7">
        <w:trPr>
          <w:trHeight w:val="51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bookmarkStart w:id="0" w:name="_Hlk6392404"/>
            <w:r w:rsidRPr="00412BF7">
              <w:rPr>
                <w:rFonts w:ascii="Arial" w:eastAsia="Times New Roman" w:hAnsi="Arial" w:cs="Arial"/>
                <w:color w:val="1888EF"/>
                <w:sz w:val="21"/>
                <w:szCs w:val="21"/>
                <w:u w:val="single"/>
                <w:lang w:eastAsia="ru-RU"/>
              </w:rPr>
              <w:t>Фамилия, имя, отчество</w:t>
            </w:r>
            <w:r w:rsidRPr="00412BF7">
              <w:rPr>
                <w:rFonts w:ascii="Arial" w:eastAsia="Times New Roman" w:hAnsi="Arial" w:cs="Arial"/>
                <w:color w:val="1888EF"/>
                <w:sz w:val="21"/>
                <w:szCs w:val="21"/>
                <w:u w:val="single"/>
                <w:vertAlign w:val="superscript"/>
                <w:lang w:eastAsia="ru-RU"/>
              </w:rPr>
              <w:t>1</w:t>
            </w:r>
            <w:bookmarkEnd w:id="0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Должность</w:t>
            </w: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vertAlign w:val="superscript"/>
                <w:lang w:eastAsia="ru-RU"/>
              </w:rPr>
              <w:t>2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Общая сумма декларированного годового дохода</w:t>
            </w:r>
          </w:p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 2019 г. (руб.)</w:t>
            </w:r>
          </w:p>
        </w:tc>
        <w:tc>
          <w:tcPr>
            <w:tcW w:w="5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4"/>
                <w:szCs w:val="14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14"/>
                <w:szCs w:val="1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12BF7" w:rsidRPr="00412BF7" w:rsidRDefault="00412BF7" w:rsidP="00412BF7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14"/>
                <w:szCs w:val="14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14"/>
                <w:szCs w:val="14"/>
                <w:lang w:eastAsia="ru-RU"/>
              </w:rPr>
              <w:t> (вид, марка)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</w:t>
            </w:r>
          </w:p>
        </w:tc>
      </w:tr>
      <w:tr w:rsidR="00412BF7" w:rsidRPr="00412BF7" w:rsidTr="00412BF7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Вид объектов недвижимости</w:t>
            </w: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vertAlign w:val="superscript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Страна расположения</w:t>
            </w: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</w:tr>
      <w:tr w:rsidR="00412BF7" w:rsidRPr="00412BF7" w:rsidTr="00412BF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Лазарев Иван Васильевич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 Управления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3012080,82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1 999487,85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Стручкова Анна Александровна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Первый заместитель руководителя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4161403,32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2BF7" w:rsidRPr="00412BF7" w:rsidRDefault="00412BF7" w:rsidP="00412BF7">
            <w:pPr>
              <w:spacing w:after="0" w:line="240" w:lineRule="auto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Нежилое помещение</w:t>
            </w:r>
          </w:p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(индивидуальная собственность)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1,3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  <w:tr w:rsidR="00412BF7" w:rsidRPr="00412BF7" w:rsidTr="00412BF7">
        <w:trPr>
          <w:trHeight w:val="39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Говоров Виктор Николаевич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1685282,74</w:t>
            </w:r>
          </w:p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Мотоцикл Хонда VTX</w:t>
            </w:r>
            <w:r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 </w:t>
            </w:r>
            <w:bookmarkStart w:id="1" w:name="_GoBack"/>
            <w:bookmarkEnd w:id="1"/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2003 г.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12BF7" w:rsidRPr="00412BF7" w:rsidTr="00412BF7">
        <w:trPr>
          <w:trHeight w:val="39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301060,41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12BF7" w:rsidRPr="00412BF7" w:rsidRDefault="00412BF7" w:rsidP="00412BF7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12BF7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-</w:t>
            </w:r>
          </w:p>
        </w:tc>
      </w:tr>
    </w:tbl>
    <w:p w:rsidR="00412BF7" w:rsidRPr="00412BF7" w:rsidRDefault="00412BF7" w:rsidP="00412BF7">
      <w:pPr>
        <w:spacing w:before="150" w:after="0" w:line="240" w:lineRule="auto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412BF7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p w:rsidR="00412BF7" w:rsidRDefault="00412BF7">
      <w:pPr>
        <w:spacing w:after="0" w:line="240" w:lineRule="auto"/>
      </w:pPr>
      <w:r>
        <w:br w:type="page"/>
      </w:r>
    </w:p>
    <w:p w:rsidR="00412BF7" w:rsidRPr="00F724B8" w:rsidRDefault="00412BF7" w:rsidP="00CD2AC8">
      <w:pPr>
        <w:spacing w:after="0" w:line="240" w:lineRule="auto"/>
        <w:jc w:val="center"/>
        <w:rPr>
          <w:rFonts w:ascii="Calibri" w:eastAsia="Times New Roman" w:hAnsi="Calibri"/>
          <w:lang w:eastAsia="ru-RU"/>
        </w:rPr>
      </w:pPr>
      <w:r w:rsidRPr="00F724B8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</w:p>
    <w:p w:rsidR="00412BF7" w:rsidRDefault="00412BF7" w:rsidP="00CD2AC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F724B8">
        <w:rPr>
          <w:rFonts w:eastAsia="Times New Roman"/>
          <w:b/>
          <w:bCs/>
          <w:szCs w:val="24"/>
          <w:lang w:eastAsia="ru-RU"/>
        </w:rPr>
        <w:t>о доходах, расходах, имуществе и обязательствах имущественного характера за 2019 год</w:t>
      </w:r>
    </w:p>
    <w:p w:rsidR="00412BF7" w:rsidRPr="00F724B8" w:rsidRDefault="00412BF7" w:rsidP="00CD2AC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tbl>
      <w:tblPr>
        <w:tblStyle w:val="a8"/>
        <w:tblW w:w="14756" w:type="dxa"/>
        <w:tblLook w:val="0480" w:firstRow="0" w:lastRow="0" w:firstColumn="1" w:lastColumn="0" w:noHBand="0" w:noVBand="1"/>
      </w:tblPr>
      <w:tblGrid>
        <w:gridCol w:w="1741"/>
        <w:gridCol w:w="2067"/>
        <w:gridCol w:w="2092"/>
        <w:gridCol w:w="1969"/>
        <w:gridCol w:w="1152"/>
        <w:gridCol w:w="1757"/>
        <w:gridCol w:w="2109"/>
        <w:gridCol w:w="1869"/>
      </w:tblGrid>
      <w:tr w:rsidR="00412BF7" w:rsidRPr="00F724B8" w:rsidTr="00FF43B4">
        <w:trPr>
          <w:trHeight w:val="516"/>
        </w:trPr>
        <w:tc>
          <w:tcPr>
            <w:tcW w:w="1741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092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декларированного годового дохода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2019 г. (руб.)</w:t>
            </w:r>
          </w:p>
        </w:tc>
        <w:tc>
          <w:tcPr>
            <w:tcW w:w="4878" w:type="dxa"/>
            <w:gridSpan w:val="3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(вид, марка)</w:t>
            </w: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2BF7" w:rsidRPr="00F724B8" w:rsidTr="00FF43B4">
        <w:trPr>
          <w:trHeight w:val="588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412BF7" w:rsidRPr="00F724B8" w:rsidTr="00FF43B4">
        <w:trPr>
          <w:trHeight w:val="870"/>
        </w:trPr>
        <w:tc>
          <w:tcPr>
            <w:tcW w:w="1741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Ефремова Сардаана Николаевна 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по финансовой и организационной работе</w:t>
            </w:r>
          </w:p>
        </w:tc>
        <w:tc>
          <w:tcPr>
            <w:tcW w:w="2092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1412163,46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96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543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648"/>
        </w:trPr>
        <w:tc>
          <w:tcPr>
            <w:tcW w:w="1741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Петров Виталий Васильевич 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отдела материально-технического снабжения</w:t>
            </w:r>
          </w:p>
        </w:tc>
        <w:tc>
          <w:tcPr>
            <w:tcW w:w="2092" w:type="dxa"/>
            <w:vMerge w:val="restart"/>
          </w:tcPr>
          <w:p w:rsidR="00412BF7" w:rsidRPr="00F724B8" w:rsidRDefault="00412BF7" w:rsidP="008D3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1 160384,21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Ниссан Тиида (Латио)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96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720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2685484,27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708"/>
        </w:trPr>
        <w:tc>
          <w:tcPr>
            <w:tcW w:w="1741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36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1/3)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543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¼)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1500"/>
        </w:trPr>
        <w:tc>
          <w:tcPr>
            <w:tcW w:w="1741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Николаева Антонида Тимофеевна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отдела правовой, кадровой работы и государственных закупок </w:t>
            </w:r>
          </w:p>
        </w:tc>
        <w:tc>
          <w:tcPr>
            <w:tcW w:w="2092" w:type="dxa"/>
            <w:vMerge w:val="restart"/>
          </w:tcPr>
          <w:p w:rsidR="00412BF7" w:rsidRPr="00F724B8" w:rsidRDefault="00412BF7" w:rsidP="00907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1297645,88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жилой дом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Витц, 2009</w:t>
            </w: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72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55,2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972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840000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 жилой дом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1123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Хайс,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2008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412BF7" w:rsidRPr="00F724B8" w:rsidTr="00FF43B4">
        <w:trPr>
          <w:trHeight w:val="383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72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72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Чекачева Айталина Денисовна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Главынй специалист отдела правовой, кадровой работы и государственных закупок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1026527,41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Calibri" w:eastAsia="Times New Roman" w:hAnsi="Calibri" w:cs="Times New Roman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1593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Супруг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907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985364,73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 Fielder, 2003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Toyota </w:t>
            </w: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Wish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(индивидуальная), 2007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Align w:val="center"/>
          </w:tcPr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972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Align w:val="center"/>
          </w:tcPr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972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69" w:type="dxa"/>
            <w:vAlign w:val="center"/>
          </w:tcPr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Дочь </w:t>
            </w:r>
          </w:p>
        </w:tc>
        <w:tc>
          <w:tcPr>
            <w:tcW w:w="206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Гуляева Мирослава Егоровна</w:t>
            </w:r>
          </w:p>
        </w:tc>
        <w:tc>
          <w:tcPr>
            <w:tcW w:w="2067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2092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Calibri" w:eastAsia="Times New Roman" w:hAnsi="Calibri" w:cs="Times New Roman"/>
                <w:lang w:eastAsia="ru-RU"/>
              </w:rPr>
              <w:t>1028065,76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Calibri" w:eastAsia="Times New Roman" w:hAnsi="Calibri" w:cs="Times New Roman"/>
                <w:lang w:eastAsia="ru-RU"/>
              </w:rPr>
              <w:t>88,4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7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0162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883347,74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Calibri" w:eastAsia="Times New Roman" w:hAnsi="Calibri" w:cs="Times New Roman"/>
                <w:lang w:eastAsia="ru-RU"/>
              </w:rPr>
              <w:t>88,4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Тойота Премио, 2002г.</w:t>
            </w:r>
          </w:p>
        </w:tc>
        <w:tc>
          <w:tcPr>
            <w:tcW w:w="1869" w:type="dxa"/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Ачикасова Наталья Гаврильевна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отдела по финансовым и организационным вопросам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1250143,87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1152"/>
        </w:trPr>
        <w:tc>
          <w:tcPr>
            <w:tcW w:w="1741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Анисимова Алина Ивановна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2B51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правовой, кадровой работы и государственных закупок</w:t>
            </w:r>
          </w:p>
        </w:tc>
        <w:tc>
          <w:tcPr>
            <w:tcW w:w="2092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941129,92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1322,1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1044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1044"/>
        </w:trPr>
        <w:tc>
          <w:tcPr>
            <w:tcW w:w="1741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7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</w:tcPr>
          <w:p w:rsidR="00412BF7" w:rsidRPr="00F724B8" w:rsidRDefault="00412BF7" w:rsidP="00FF43B4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12BF7" w:rsidRPr="00F724B8" w:rsidRDefault="00412BF7" w:rsidP="00FF43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Сын </w:t>
            </w:r>
          </w:p>
        </w:tc>
        <w:tc>
          <w:tcPr>
            <w:tcW w:w="206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  <w:vMerge w:val="restart"/>
            <w:vAlign w:val="center"/>
          </w:tcPr>
          <w:p w:rsidR="00412BF7" w:rsidRPr="00F724B8" w:rsidRDefault="00412BF7" w:rsidP="00CD2AC8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Елисеева - Софронова Рена Петровна</w:t>
            </w:r>
          </w:p>
        </w:tc>
        <w:tc>
          <w:tcPr>
            <w:tcW w:w="2067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2092" w:type="dxa"/>
            <w:vMerge w:val="restart"/>
            <w:vAlign w:val="center"/>
          </w:tcPr>
          <w:p w:rsidR="00412BF7" w:rsidRPr="00F724B8" w:rsidRDefault="00412BF7" w:rsidP="002B5105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571165,95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 w:val="restart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  <w:vMerge/>
            <w:vAlign w:val="center"/>
          </w:tcPr>
          <w:p w:rsidR="00412BF7" w:rsidRPr="00F724B8" w:rsidRDefault="00412BF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67" w:type="dxa"/>
            <w:vMerge/>
            <w:vAlign w:val="center"/>
          </w:tcPr>
          <w:p w:rsidR="00412BF7" w:rsidRPr="00F724B8" w:rsidRDefault="00412BF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092" w:type="dxa"/>
            <w:vMerge/>
            <w:vAlign w:val="center"/>
          </w:tcPr>
          <w:p w:rsidR="00412BF7" w:rsidRPr="00F724B8" w:rsidRDefault="00412BF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под огородничество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0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vMerge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  <w:vAlign w:val="center"/>
          </w:tcPr>
          <w:p w:rsidR="00412BF7" w:rsidRPr="00F724B8" w:rsidRDefault="00412BF7" w:rsidP="00CD2AC8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06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1 686261,83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  <w:vAlign w:val="center"/>
          </w:tcPr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06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12BF7" w:rsidRPr="00F724B8" w:rsidTr="00FF43B4">
        <w:trPr>
          <w:trHeight w:val="387"/>
        </w:trPr>
        <w:tc>
          <w:tcPr>
            <w:tcW w:w="1741" w:type="dxa"/>
            <w:vAlign w:val="center"/>
          </w:tcPr>
          <w:p w:rsidR="00412BF7" w:rsidRPr="00F724B8" w:rsidRDefault="00412BF7" w:rsidP="00CD2A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06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9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9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7" w:type="dxa"/>
            <w:vAlign w:val="center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9" w:type="dxa"/>
          </w:tcPr>
          <w:p w:rsidR="00412BF7" w:rsidRPr="00F724B8" w:rsidRDefault="00412BF7" w:rsidP="00CD2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12BF7" w:rsidRPr="00F724B8" w:rsidRDefault="00412BF7" w:rsidP="00CD2AC8">
      <w:pPr>
        <w:spacing w:after="0" w:line="240" w:lineRule="auto"/>
        <w:jc w:val="center"/>
        <w:rPr>
          <w:rFonts w:ascii="Calibri" w:eastAsia="Times New Roman" w:hAnsi="Calibri"/>
          <w:lang w:eastAsia="ru-RU"/>
        </w:rPr>
      </w:pP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2114"/>
        <w:gridCol w:w="1953"/>
        <w:gridCol w:w="2583"/>
        <w:gridCol w:w="1276"/>
        <w:gridCol w:w="1701"/>
        <w:gridCol w:w="1842"/>
        <w:gridCol w:w="1701"/>
      </w:tblGrid>
      <w:tr w:rsidR="00412BF7" w:rsidRPr="00F724B8" w:rsidTr="00D661DA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Куприянова Альбина Намольевна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 отдела правовой, кадровой работы и государственных закупок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1358076,13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Участок для ведения личного подсобного хозяйства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долевая 1/8)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196000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D661DA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907F8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907F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907F8B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907F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907F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907F8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907F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907F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 xml:space="preserve">Сын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 xml:space="preserve">Дочь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4C5329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Лаврентьева</w:t>
            </w:r>
          </w:p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Татьяна Николаевна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2526767,99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73,8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Ниссан-Ноут, 2014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4C5329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Участок под огородничество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1152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4C5329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Стояночное машино-место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819BF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4147489,43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73,8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12BF7" w:rsidRPr="00F724B8" w:rsidRDefault="00412BF7" w:rsidP="00893685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12BF7" w:rsidRPr="00F724B8" w:rsidRDefault="00412BF7" w:rsidP="001411DE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Тойота Сурф, 2003г.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819BF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Участок под огородничество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1152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12BF7" w:rsidRPr="00F724B8" w:rsidRDefault="00412BF7" w:rsidP="001411DE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819BF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Участок под гараж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819BF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21,3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819BF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Стояночное машино-место</w:t>
            </w:r>
          </w:p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19,7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412BF7" w:rsidRPr="00F724B8" w:rsidRDefault="00412BF7" w:rsidP="002B51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Семенова</w:t>
            </w:r>
          </w:p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Лена Сергеевна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1411DE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1411D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441181,82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1275259,84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484B31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Юмшанова</w:t>
            </w:r>
          </w:p>
          <w:p w:rsidR="00412BF7" w:rsidRPr="00F724B8" w:rsidRDefault="00412BF7" w:rsidP="000162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Ольга Васильевна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598505,38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0162AB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(индивидуальная собственность)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1518,0</w:t>
            </w: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Тойота Виш, 2003г.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484B31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71,9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412BF7" w:rsidRPr="00F724B8" w:rsidRDefault="00412BF7" w:rsidP="000162A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484B31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425102,22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0162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Егорова Екатерина Николаевна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202017,78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686462,40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lastRenderedPageBreak/>
              <w:t xml:space="preserve">Дочь </w:t>
            </w:r>
          </w:p>
        </w:tc>
        <w:tc>
          <w:tcPr>
            <w:tcW w:w="2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F81C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453714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Николаев</w:t>
            </w:r>
          </w:p>
          <w:p w:rsidR="00412BF7" w:rsidRPr="00F724B8" w:rsidRDefault="00412BF7" w:rsidP="00750E3D">
            <w:pPr>
              <w:spacing w:after="0" w:line="240" w:lineRule="auto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Константин</w:t>
            </w:r>
          </w:p>
          <w:p w:rsidR="00412BF7" w:rsidRPr="00F724B8" w:rsidRDefault="00412BF7" w:rsidP="008578EA">
            <w:pPr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Юрьевич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  <w:p w:rsidR="00412BF7" w:rsidRPr="00F724B8" w:rsidRDefault="00412BF7" w:rsidP="00750E3D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958503,43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750E3D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412BF7" w:rsidRPr="00F724B8" w:rsidRDefault="00412BF7" w:rsidP="00750E3D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Тойота Витц, 2015г.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453714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3C1A30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rPr>
                <w:rFonts w:ascii="Calibri" w:eastAsia="Times New Roman" w:hAnsi="Calibri"/>
                <w:b/>
                <w:lang w:eastAsia="ru-RU"/>
              </w:rPr>
            </w:pPr>
            <w:r w:rsidRPr="00F724B8">
              <w:rPr>
                <w:rFonts w:eastAsia="Times New Roman"/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995822,18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spacing w:after="0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750E3D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3C1A30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570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3C1A30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578E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/>
                <w:bCs/>
                <w:szCs w:val="24"/>
                <w:lang w:eastAsia="ru-RU"/>
              </w:rPr>
              <w:t>Бадмажапов Сергей Эрдынеевич</w:t>
            </w:r>
          </w:p>
        </w:tc>
        <w:tc>
          <w:tcPr>
            <w:tcW w:w="21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93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Главный специалист отдела материально-технического снабжения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1 237421,52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93685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Дачный участок 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893685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758,3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Ссанг Йонг 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Нью Актион,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12BF7">
              <w:rPr>
                <w:rFonts w:eastAsia="Times New Roman"/>
                <w:szCs w:val="24"/>
                <w:lang w:eastAsia="ru-RU"/>
              </w:rPr>
              <w:t>201</w:t>
            </w:r>
            <w:r w:rsidRPr="00F724B8">
              <w:rPr>
                <w:rFonts w:eastAsia="Times New Roman"/>
                <w:szCs w:val="24"/>
                <w:lang w:eastAsia="ru-RU"/>
              </w:rPr>
              <w:t>3г.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F724B8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412BF7" w:rsidRPr="00F724B8" w:rsidTr="000202E5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193D73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CD2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193D73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BD0B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193D73">
        <w:trPr>
          <w:trHeight w:val="390"/>
          <w:tblCellSpacing w:w="0" w:type="dxa"/>
        </w:trPr>
        <w:tc>
          <w:tcPr>
            <w:tcW w:w="1587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302F0">
        <w:trPr>
          <w:trHeight w:val="390"/>
          <w:tblCellSpacing w:w="0" w:type="dxa"/>
        </w:trPr>
        <w:tc>
          <w:tcPr>
            <w:tcW w:w="1587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 w:rsidRPr="00F724B8">
              <w:rPr>
                <w:rFonts w:eastAsia="Times New Roman"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898619,07</w:t>
            </w: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 xml:space="preserve">Дачный участок </w:t>
            </w:r>
          </w:p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758,3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12BF7" w:rsidRPr="00F724B8" w:rsidTr="00A302F0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ascii="Calibri" w:eastAsia="Times New Roman" w:hAnsi="Calibri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302F0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54,8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F724B8" w:rsidTr="00A302F0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42,1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12BF7" w:rsidRPr="005E459B" w:rsidTr="00A302F0">
        <w:trPr>
          <w:trHeight w:val="390"/>
          <w:tblCellSpacing w:w="0" w:type="dxa"/>
        </w:trPr>
        <w:tc>
          <w:tcPr>
            <w:tcW w:w="158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211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ascii="Calibri" w:eastAsia="Times New Roman" w:hAnsi="Calibri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(общая совместная собственность)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F724B8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2BF7" w:rsidRPr="00C75D8C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724B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12BF7" w:rsidRPr="00193D73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12BF7" w:rsidRPr="00193D73" w:rsidRDefault="00412BF7" w:rsidP="003E26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12BF7" w:rsidRDefault="00412BF7" w:rsidP="00CD2AC8">
      <w:pPr>
        <w:spacing w:after="0" w:line="240" w:lineRule="auto"/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2BF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FAD2"/>
  <w15:docId w15:val="{C9388509-7AF5-42F5-8F3E-2C528653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12B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2020-09-02T07:31:00Z</dcterms:modified>
</cp:coreProperties>
</file>