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66" w:rsidRPr="00BA1A66" w:rsidRDefault="00BA1A66" w:rsidP="00BA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1A66">
        <w:rPr>
          <w:rFonts w:ascii="Times New Roman" w:eastAsia="Calibri" w:hAnsi="Times New Roman" w:cs="Times New Roman"/>
          <w:b/>
          <w:sz w:val="18"/>
          <w:szCs w:val="18"/>
        </w:rPr>
        <w:t>Сведения о доходах, расходах,</w:t>
      </w:r>
    </w:p>
    <w:p w:rsidR="00BA1A66" w:rsidRPr="00BA1A66" w:rsidRDefault="00BA1A66" w:rsidP="00BA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1A66">
        <w:rPr>
          <w:rFonts w:ascii="Times New Roman" w:eastAsia="Calibri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A1A66" w:rsidRPr="00465996" w:rsidRDefault="00BA1A66" w:rsidP="00BA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65996">
        <w:rPr>
          <w:rFonts w:ascii="Times New Roman" w:eastAsia="Calibri" w:hAnsi="Times New Roman" w:cs="Times New Roman"/>
          <w:b/>
          <w:sz w:val="18"/>
          <w:szCs w:val="18"/>
        </w:rPr>
        <w:t>за период с 1 января 2019 г. по 31 декабря 2019</w:t>
      </w:r>
      <w:r w:rsidRPr="00BA1A66">
        <w:rPr>
          <w:rFonts w:ascii="Times New Roman" w:eastAsia="Calibri" w:hAnsi="Times New Roman" w:cs="Times New Roman"/>
          <w:b/>
          <w:sz w:val="18"/>
          <w:szCs w:val="18"/>
        </w:rPr>
        <w:t xml:space="preserve"> г.</w:t>
      </w:r>
      <w:r w:rsidRPr="00465996">
        <w:rPr>
          <w:rFonts w:ascii="Times New Roman" w:eastAsia="Calibri" w:hAnsi="Times New Roman" w:cs="Times New Roman"/>
          <w:b/>
          <w:sz w:val="18"/>
          <w:szCs w:val="18"/>
        </w:rPr>
        <w:t>, представленные директором</w:t>
      </w:r>
    </w:p>
    <w:p w:rsidR="00BA1A66" w:rsidRPr="00465996" w:rsidRDefault="00BA1A66" w:rsidP="00BA1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65996">
        <w:rPr>
          <w:rFonts w:ascii="Times New Roman" w:eastAsia="Calibri" w:hAnsi="Times New Roman" w:cs="Times New Roman"/>
          <w:b/>
          <w:sz w:val="18"/>
          <w:szCs w:val="18"/>
        </w:rPr>
        <w:t>ГКУ РС (Я) «Центр занятости населения Республики Саха (Якутия)»</w:t>
      </w:r>
    </w:p>
    <w:p w:rsidR="00BA1A66" w:rsidRPr="00BA1A66" w:rsidRDefault="00BA1A66" w:rsidP="00BA1A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BA1A66" w:rsidRPr="00BA1A66" w:rsidRDefault="00BA1A66" w:rsidP="00BA1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302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2333"/>
        <w:gridCol w:w="1489"/>
        <w:gridCol w:w="1704"/>
        <w:gridCol w:w="1418"/>
        <w:gridCol w:w="995"/>
        <w:gridCol w:w="995"/>
        <w:gridCol w:w="1418"/>
        <w:gridCol w:w="992"/>
        <w:gridCol w:w="992"/>
        <w:gridCol w:w="1196"/>
        <w:gridCol w:w="1214"/>
        <w:gridCol w:w="1134"/>
      </w:tblGrid>
      <w:tr w:rsidR="00BA1A66" w:rsidRPr="00BA1A66" w:rsidTr="0096676B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274" w:history="1">
              <w:r w:rsidRPr="0046599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" w:history="1">
              <w:r w:rsidRPr="0046599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A1A66" w:rsidRPr="00BA1A66" w:rsidTr="0096676B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66" w:rsidRPr="00BA1A66" w:rsidRDefault="00BA1A6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66" w:rsidRPr="00BA1A66" w:rsidRDefault="00BA1A6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66" w:rsidRPr="00BA1A66" w:rsidRDefault="00BA1A6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ind w:left="-216" w:right="-2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</w:t>
            </w:r>
          </w:p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66" w:rsidRPr="00BA1A66" w:rsidRDefault="00BA1A6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66" w:rsidRPr="00BA1A66" w:rsidRDefault="00BA1A6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66" w:rsidRPr="00BA1A66" w:rsidRDefault="00BA1A6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A66" w:rsidRPr="00BA1A66" w:rsidRDefault="00BA1A6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57816" w:rsidRPr="00465996" w:rsidTr="0096676B">
        <w:trPr>
          <w:trHeight w:val="129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Гаврильев Петр Леонидович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spacing w:after="2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ГКУ РС (Я) «Центр занятости населения Республики Саха (Якутия)»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  <w:r w:rsidRPr="00BA1A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96676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4659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BA1A6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1 788 035,45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1A6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457816" w:rsidRPr="00BA1A6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57816" w:rsidRPr="00465996" w:rsidTr="0096676B">
        <w:trPr>
          <w:trHeight w:val="14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96676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4659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Land</w:t>
            </w: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6599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57816" w:rsidRPr="00465996" w:rsidTr="0096676B">
        <w:trPr>
          <w:trHeight w:val="14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96676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457816" w:rsidRPr="00465996" w:rsidRDefault="00457816" w:rsidP="0096676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УАЗ 315196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57816" w:rsidRPr="00465996" w:rsidTr="0096676B">
        <w:trPr>
          <w:trHeight w:val="37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65996" w:rsidP="0046599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769 996,02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57816" w:rsidRPr="00465996" w:rsidTr="0096676B">
        <w:trPr>
          <w:trHeight w:val="1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57816" w:rsidRPr="00465996" w:rsidTr="0096676B">
        <w:trPr>
          <w:trHeight w:val="1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57816" w:rsidRPr="00465996" w:rsidTr="0096676B">
        <w:trPr>
          <w:trHeight w:val="1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D4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57816" w:rsidRPr="00465996" w:rsidTr="0096676B">
        <w:trPr>
          <w:trHeight w:val="14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45781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D4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57816" w:rsidRPr="00465996" w:rsidTr="0096676B">
        <w:trPr>
          <w:trHeight w:val="14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D40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599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6" w:rsidRPr="00465996" w:rsidRDefault="00457816" w:rsidP="00BA1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87EB0" w:rsidRDefault="00E87EB0"/>
    <w:sectPr w:rsidR="00E87EB0" w:rsidSect="00BA1A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66"/>
    <w:rsid w:val="00457816"/>
    <w:rsid w:val="00465996"/>
    <w:rsid w:val="007E2CD1"/>
    <w:rsid w:val="00910C1D"/>
    <w:rsid w:val="0096676B"/>
    <w:rsid w:val="00BA1A66"/>
    <w:rsid w:val="00D257B2"/>
    <w:rsid w:val="00D409D6"/>
    <w:rsid w:val="00E87EB0"/>
    <w:rsid w:val="00E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F9755-EC11-4000-907D-FFB369E7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62;&#1047;&#1053;%20&#1080;%20&#1059;&#1062;%20&#1079;&#1072;%202018%20&#1075;&#1086;&#1076;%20(2).docx" TargetMode="External"/><Relationship Id="rId4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62;&#1047;&#1053;%20&#1080;%20&#1059;&#1062;%20&#1079;&#1072;%202018%20&#1075;&#1086;&#1076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Мария Сергеевна</dc:creator>
  <cp:keywords/>
  <dc:description/>
  <cp:lastModifiedBy>Иванова Мария Сергеевна</cp:lastModifiedBy>
  <cp:revision>5</cp:revision>
  <dcterms:created xsi:type="dcterms:W3CDTF">2020-08-14T08:32:00Z</dcterms:created>
  <dcterms:modified xsi:type="dcterms:W3CDTF">2020-08-14T09:12:00Z</dcterms:modified>
</cp:coreProperties>
</file>