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21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 xml:space="preserve">Сведения о доходах, расходах, </w:t>
      </w:r>
    </w:p>
    <w:p w:rsidR="003F3021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об имуществе и обязательствах и</w:t>
      </w:r>
      <w:r w:rsidR="003F3021">
        <w:rPr>
          <w:rFonts w:ascii="Times New Roman" w:hAnsi="Times New Roman" w:cs="Times New Roman"/>
          <w:b/>
          <w:sz w:val="16"/>
          <w:szCs w:val="16"/>
        </w:rPr>
        <w:t xml:space="preserve">мущественного характера </w:t>
      </w:r>
    </w:p>
    <w:p w:rsidR="00482C1C" w:rsidRPr="0060015A" w:rsidRDefault="003F3021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 период с 1 я</w:t>
      </w:r>
      <w:r w:rsidR="00150EE3">
        <w:rPr>
          <w:rFonts w:ascii="Times New Roman" w:hAnsi="Times New Roman" w:cs="Times New Roman"/>
          <w:b/>
          <w:sz w:val="16"/>
          <w:szCs w:val="16"/>
        </w:rPr>
        <w:t>нваря 2019 г. по 31 декабря 2019</w:t>
      </w: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 г.</w:t>
      </w:r>
    </w:p>
    <w:p w:rsidR="006C6415" w:rsidRPr="00F65133" w:rsidRDefault="006C641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5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992"/>
        <w:gridCol w:w="1417"/>
        <w:gridCol w:w="851"/>
        <w:gridCol w:w="709"/>
        <w:gridCol w:w="992"/>
        <w:gridCol w:w="850"/>
        <w:gridCol w:w="709"/>
        <w:gridCol w:w="1418"/>
        <w:gridCol w:w="1588"/>
        <w:gridCol w:w="2801"/>
      </w:tblGrid>
      <w:tr w:rsidR="00467AD0" w:rsidRPr="003024F4" w:rsidTr="00467AD0">
        <w:tc>
          <w:tcPr>
            <w:tcW w:w="392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418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мущества, </w:t>
            </w: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2551" w:type="dxa"/>
            <w:gridSpan w:val="3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467AD0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 </w:t>
            </w:r>
          </w:p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88" w:type="dxa"/>
            <w:vMerge w:val="restart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801" w:type="dxa"/>
            <w:vMerge w:val="restart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467AD0" w:rsidRPr="003024F4" w:rsidTr="00467AD0">
        <w:trPr>
          <w:trHeight w:val="895"/>
        </w:trPr>
        <w:tc>
          <w:tcPr>
            <w:tcW w:w="392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(кв.м.)</w:t>
            </w:r>
          </w:p>
        </w:tc>
        <w:tc>
          <w:tcPr>
            <w:tcW w:w="709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992" w:type="dxa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(кв.м.)</w:t>
            </w:r>
          </w:p>
        </w:tc>
        <w:tc>
          <w:tcPr>
            <w:tcW w:w="709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021" w:rsidRPr="009D1322" w:rsidTr="00467AD0">
        <w:tc>
          <w:tcPr>
            <w:tcW w:w="392" w:type="dxa"/>
            <w:vMerge w:val="restart"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3F3021" w:rsidRDefault="003F3021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Семенов Анатолий Аскалонович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F70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3218491,91</w:t>
            </w:r>
          </w:p>
        </w:tc>
        <w:tc>
          <w:tcPr>
            <w:tcW w:w="2801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B03215" w:rsidP="00DE15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3021" w:rsidRPr="009D1322" w:rsidRDefault="002C6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Алион</w:t>
            </w: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408000,0</w:t>
            </w: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3021" w:rsidRPr="009D1322" w:rsidRDefault="00B03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AD0" w:rsidRPr="009D1322" w:rsidTr="00467AD0">
        <w:tc>
          <w:tcPr>
            <w:tcW w:w="392" w:type="dxa"/>
            <w:vMerge/>
          </w:tcPr>
          <w:p w:rsidR="00467AD0" w:rsidRPr="009D1322" w:rsidRDefault="00467AD0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Pr="003F3021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67AD0" w:rsidRPr="009D1322" w:rsidRDefault="00467AD0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467AD0" w:rsidRPr="009D1322" w:rsidRDefault="00467AD0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AD0" w:rsidRPr="009D1322" w:rsidTr="00467AD0">
        <w:tc>
          <w:tcPr>
            <w:tcW w:w="392" w:type="dxa"/>
            <w:vMerge/>
          </w:tcPr>
          <w:p w:rsidR="00467AD0" w:rsidRPr="009D1322" w:rsidRDefault="00467AD0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Pr="003F3021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67AD0" w:rsidRPr="009D1322" w:rsidRDefault="00467AD0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rPr>
          <w:trHeight w:val="249"/>
        </w:trPr>
        <w:tc>
          <w:tcPr>
            <w:tcW w:w="392" w:type="dxa"/>
            <w:vMerge w:val="restart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3F3021" w:rsidRPr="003F3021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Гришаев Николай Викторович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  <w:vMerge w:val="restart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2562980,21</w:t>
            </w:r>
          </w:p>
        </w:tc>
        <w:tc>
          <w:tcPr>
            <w:tcW w:w="2801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rPr>
          <w:trHeight w:val="29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467AD0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F9" w:rsidRPr="009D1322" w:rsidTr="00467AD0">
        <w:trPr>
          <w:trHeight w:val="448"/>
        </w:trPr>
        <w:tc>
          <w:tcPr>
            <w:tcW w:w="392" w:type="dxa"/>
            <w:vMerge w:val="restart"/>
          </w:tcPr>
          <w:p w:rsidR="009E02F9" w:rsidRPr="009D1322" w:rsidRDefault="002E655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9E02F9" w:rsidRPr="009E02F9" w:rsidRDefault="009E02F9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2F9">
              <w:rPr>
                <w:rFonts w:ascii="Times New Roman" w:hAnsi="Times New Roman" w:cs="Times New Roman"/>
                <w:sz w:val="16"/>
                <w:szCs w:val="16"/>
              </w:rPr>
              <w:t>Романова</w:t>
            </w:r>
          </w:p>
          <w:p w:rsidR="009E02F9" w:rsidRPr="009E02F9" w:rsidRDefault="009E02F9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2F9">
              <w:rPr>
                <w:rFonts w:ascii="Times New Roman" w:hAnsi="Times New Roman" w:cs="Times New Roman"/>
                <w:sz w:val="16"/>
                <w:szCs w:val="16"/>
              </w:rPr>
              <w:t>Арина Семеновна</w:t>
            </w:r>
          </w:p>
        </w:tc>
        <w:tc>
          <w:tcPr>
            <w:tcW w:w="1418" w:type="dxa"/>
            <w:vMerge w:val="restart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финансово-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правового обеспечения</w:t>
            </w:r>
          </w:p>
        </w:tc>
        <w:tc>
          <w:tcPr>
            <w:tcW w:w="992" w:type="dxa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02F9" w:rsidRPr="009D1322" w:rsidRDefault="00D733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9E02F9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851" w:type="dxa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</w:tcPr>
          <w:p w:rsidR="009E02F9" w:rsidRPr="009D1322" w:rsidRDefault="009E02F9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E02F9" w:rsidRPr="009D1322" w:rsidRDefault="009E02F9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02284" w:rsidRDefault="00C02284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2F9" w:rsidRPr="009D1322" w:rsidRDefault="00C02284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1589239,29</w:t>
            </w:r>
          </w:p>
        </w:tc>
        <w:tc>
          <w:tcPr>
            <w:tcW w:w="2801" w:type="dxa"/>
            <w:vMerge w:val="restart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F9" w:rsidRPr="009D1322" w:rsidTr="00467AD0">
        <w:trPr>
          <w:trHeight w:val="249"/>
        </w:trPr>
        <w:tc>
          <w:tcPr>
            <w:tcW w:w="392" w:type="dxa"/>
            <w:vMerge/>
          </w:tcPr>
          <w:p w:rsidR="009E02F9" w:rsidRPr="009D1322" w:rsidRDefault="009E02F9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02F9" w:rsidRPr="009D1322" w:rsidRDefault="009E02F9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02F9" w:rsidRPr="009D1322" w:rsidRDefault="00D733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9E02F9">
              <w:rPr>
                <w:rFonts w:ascii="Times New Roman" w:hAnsi="Times New Roman" w:cs="Times New Roman"/>
                <w:sz w:val="16"/>
                <w:szCs w:val="16"/>
              </w:rPr>
              <w:t xml:space="preserve"> (1/2</w:t>
            </w:r>
            <w:r w:rsidR="009E02F9" w:rsidRPr="009D132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9E02F9" w:rsidRPr="009D1322" w:rsidRDefault="009E02F9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E02F9" w:rsidRPr="009D1322" w:rsidRDefault="007D6826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9E02F9" w:rsidRPr="009D1322" w:rsidRDefault="009E02F9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9E02F9" w:rsidRPr="009D1322" w:rsidRDefault="009E02F9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026E" w:rsidRPr="009D1322" w:rsidTr="00467AD0">
        <w:trPr>
          <w:trHeight w:val="249"/>
        </w:trPr>
        <w:tc>
          <w:tcPr>
            <w:tcW w:w="392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3026E" w:rsidRPr="009D1322" w:rsidRDefault="0003026E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416,0</w:t>
            </w:r>
          </w:p>
        </w:tc>
        <w:tc>
          <w:tcPr>
            <w:tcW w:w="709" w:type="dxa"/>
          </w:tcPr>
          <w:p w:rsidR="0003026E" w:rsidRPr="009D1322" w:rsidRDefault="0003026E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026E" w:rsidRPr="009D1322" w:rsidRDefault="0003026E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  <w:vMerge w:val="restart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3026E" w:rsidRPr="009D1322" w:rsidRDefault="002C670A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Хайс</w:t>
            </w:r>
          </w:p>
        </w:tc>
        <w:tc>
          <w:tcPr>
            <w:tcW w:w="1588" w:type="dxa"/>
            <w:vMerge w:val="restart"/>
          </w:tcPr>
          <w:p w:rsidR="0003026E" w:rsidRDefault="0003026E" w:rsidP="00271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26E" w:rsidRPr="009D1322" w:rsidRDefault="0003026E" w:rsidP="00271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2760104,27</w:t>
            </w:r>
          </w:p>
        </w:tc>
        <w:tc>
          <w:tcPr>
            <w:tcW w:w="2801" w:type="dxa"/>
            <w:vMerge w:val="restart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026E" w:rsidRPr="009D1322" w:rsidTr="00467AD0">
        <w:trPr>
          <w:trHeight w:val="249"/>
        </w:trPr>
        <w:tc>
          <w:tcPr>
            <w:tcW w:w="392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26E" w:rsidRPr="009D1322" w:rsidRDefault="0003026E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03026E" w:rsidRPr="009D1322" w:rsidRDefault="0003026E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026E" w:rsidRPr="009D1322" w:rsidRDefault="0003026E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026E" w:rsidRPr="009D1322" w:rsidTr="00467AD0">
        <w:trPr>
          <w:trHeight w:val="249"/>
        </w:trPr>
        <w:tc>
          <w:tcPr>
            <w:tcW w:w="392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26E" w:rsidRPr="009D1322" w:rsidRDefault="0003026E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03026E" w:rsidRPr="009D1322" w:rsidRDefault="0003026E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026E" w:rsidRPr="009D1322" w:rsidRDefault="0003026E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03026E" w:rsidRPr="009D1322" w:rsidRDefault="0003026E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CC" w:rsidRPr="009D1322" w:rsidTr="001D6F65">
        <w:trPr>
          <w:trHeight w:val="508"/>
        </w:trPr>
        <w:tc>
          <w:tcPr>
            <w:tcW w:w="392" w:type="dxa"/>
            <w:vMerge w:val="restart"/>
          </w:tcPr>
          <w:p w:rsidR="00304ECC" w:rsidRPr="009D1322" w:rsidRDefault="002E655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304ECC" w:rsidRPr="00F865ED" w:rsidRDefault="00304ECC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865ED">
              <w:rPr>
                <w:rFonts w:ascii="Times New Roman" w:hAnsi="Times New Roman" w:cs="Times New Roman"/>
                <w:sz w:val="16"/>
                <w:szCs w:val="16"/>
              </w:rPr>
              <w:t>Егасов Мичил Юрьевич</w:t>
            </w:r>
          </w:p>
        </w:tc>
        <w:tc>
          <w:tcPr>
            <w:tcW w:w="1418" w:type="dxa"/>
            <w:vMerge w:val="restart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инновационного развития</w:t>
            </w:r>
          </w:p>
        </w:tc>
        <w:tc>
          <w:tcPr>
            <w:tcW w:w="992" w:type="dxa"/>
            <w:vMerge w:val="restart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4ECC" w:rsidRPr="009D1322" w:rsidRDefault="00304ECC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304ECC" w:rsidRDefault="00304ECC" w:rsidP="00F865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CC" w:rsidRDefault="00304ECC" w:rsidP="00F865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787147,50</w:t>
            </w:r>
          </w:p>
        </w:tc>
        <w:tc>
          <w:tcPr>
            <w:tcW w:w="2801" w:type="dxa"/>
            <w:vMerge w:val="restart"/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CC" w:rsidRPr="009D1322" w:rsidTr="00C011CB">
        <w:trPr>
          <w:trHeight w:val="50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04ECC" w:rsidRPr="009D1322" w:rsidRDefault="00304ECC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391"/>
        </w:trPr>
        <w:tc>
          <w:tcPr>
            <w:tcW w:w="392" w:type="dxa"/>
            <w:vMerge w:val="restart"/>
          </w:tcPr>
          <w:p w:rsidR="000845A3" w:rsidRPr="009D1322" w:rsidRDefault="002E655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845A3" w:rsidRDefault="000845A3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Софронов Станислав Пантелеймонович</w:t>
            </w:r>
          </w:p>
          <w:p w:rsidR="000845A3" w:rsidRPr="00DF3E27" w:rsidRDefault="000845A3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отдела 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государс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твенной политики в области СМИ </w:t>
            </w:r>
          </w:p>
        </w:tc>
        <w:tc>
          <w:tcPr>
            <w:tcW w:w="992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845A3" w:rsidRDefault="000845A3" w:rsidP="00DF3E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5A3" w:rsidRDefault="000845A3" w:rsidP="00DF3E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1192386,35</w:t>
            </w:r>
          </w:p>
        </w:tc>
        <w:tc>
          <w:tcPr>
            <w:tcW w:w="2801" w:type="dxa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391"/>
        </w:trPr>
        <w:tc>
          <w:tcPr>
            <w:tcW w:w="392" w:type="dxa"/>
            <w:vMerge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845A3" w:rsidRDefault="000845A3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vMerge/>
          </w:tcPr>
          <w:p w:rsidR="000845A3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845A3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845A3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845A3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845A3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0845A3" w:rsidRDefault="000845A3" w:rsidP="00084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5A3" w:rsidRDefault="000845A3" w:rsidP="00084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1" w:type="dxa"/>
            <w:vMerge w:val="restart"/>
          </w:tcPr>
          <w:p w:rsidR="000845A3" w:rsidRPr="009D1322" w:rsidRDefault="000845A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391"/>
        </w:trPr>
        <w:tc>
          <w:tcPr>
            <w:tcW w:w="392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45A3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391"/>
        </w:trPr>
        <w:tc>
          <w:tcPr>
            <w:tcW w:w="392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P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845A3" w:rsidRP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845A3" w:rsidRP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249"/>
        </w:trPr>
        <w:tc>
          <w:tcPr>
            <w:tcW w:w="392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Pr="009D1322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P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845A3" w:rsidRP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845A3" w:rsidRP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D71" w:rsidRPr="009D1322" w:rsidTr="00467AD0">
        <w:trPr>
          <w:trHeight w:val="249"/>
        </w:trPr>
        <w:tc>
          <w:tcPr>
            <w:tcW w:w="392" w:type="dxa"/>
            <w:vMerge w:val="restart"/>
          </w:tcPr>
          <w:p w:rsidR="00D62D71" w:rsidRPr="009D1322" w:rsidRDefault="002E6554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D62D71" w:rsidRPr="009D1322" w:rsidRDefault="00D62D71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Дмитрий Семенович</w:t>
            </w:r>
          </w:p>
        </w:tc>
        <w:tc>
          <w:tcPr>
            <w:tcW w:w="1418" w:type="dxa"/>
            <w:vMerge w:val="restart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цифрового развития</w:t>
            </w:r>
          </w:p>
        </w:tc>
        <w:tc>
          <w:tcPr>
            <w:tcW w:w="992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51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709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D71" w:rsidRPr="009D1322" w:rsidRDefault="002C670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Стрим</w:t>
            </w:r>
          </w:p>
        </w:tc>
        <w:tc>
          <w:tcPr>
            <w:tcW w:w="1588" w:type="dxa"/>
          </w:tcPr>
          <w:p w:rsidR="00D62D71" w:rsidRDefault="00D62D71" w:rsidP="00D62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1062962,56</w:t>
            </w:r>
          </w:p>
        </w:tc>
        <w:tc>
          <w:tcPr>
            <w:tcW w:w="2801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D71" w:rsidRPr="009D1322" w:rsidTr="00467AD0">
        <w:trPr>
          <w:trHeight w:val="249"/>
        </w:trPr>
        <w:tc>
          <w:tcPr>
            <w:tcW w:w="392" w:type="dxa"/>
            <w:vMerge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2D71" w:rsidRDefault="00D62D71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709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D71" w:rsidRPr="009D1322" w:rsidTr="00467AD0">
        <w:trPr>
          <w:trHeight w:val="249"/>
        </w:trPr>
        <w:tc>
          <w:tcPr>
            <w:tcW w:w="392" w:type="dxa"/>
            <w:vMerge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2D71" w:rsidRDefault="00D62D71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63,08</w:t>
            </w:r>
          </w:p>
        </w:tc>
        <w:tc>
          <w:tcPr>
            <w:tcW w:w="709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D71" w:rsidRPr="009D1322" w:rsidTr="00467AD0">
        <w:trPr>
          <w:trHeight w:val="249"/>
        </w:trPr>
        <w:tc>
          <w:tcPr>
            <w:tcW w:w="392" w:type="dxa"/>
            <w:vMerge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2D71" w:rsidRDefault="00D62D71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63,08</w:t>
            </w:r>
          </w:p>
        </w:tc>
        <w:tc>
          <w:tcPr>
            <w:tcW w:w="709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2D71" w:rsidRPr="009D1322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2D71" w:rsidRDefault="00D62D71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249"/>
        </w:trPr>
        <w:tc>
          <w:tcPr>
            <w:tcW w:w="392" w:type="dxa"/>
            <w:vMerge w:val="restart"/>
          </w:tcPr>
          <w:p w:rsidR="000845A3" w:rsidRPr="009D1322" w:rsidRDefault="002E6554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0845A3" w:rsidRPr="00524690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Лыткин Сергей Николаевич</w:t>
            </w:r>
          </w:p>
        </w:tc>
        <w:tc>
          <w:tcPr>
            <w:tcW w:w="1418" w:type="dxa"/>
            <w:vMerge w:val="restart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информационной безопасности</w:t>
            </w: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45A3" w:rsidRPr="009D1322" w:rsidRDefault="00EF71B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Алион</w:t>
            </w:r>
          </w:p>
        </w:tc>
        <w:tc>
          <w:tcPr>
            <w:tcW w:w="1588" w:type="dxa"/>
          </w:tcPr>
          <w:p w:rsidR="000845A3" w:rsidRDefault="00EF71BB" w:rsidP="00EF7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1667897,72</w:t>
            </w:r>
          </w:p>
        </w:tc>
        <w:tc>
          <w:tcPr>
            <w:tcW w:w="280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249"/>
        </w:trPr>
        <w:tc>
          <w:tcPr>
            <w:tcW w:w="392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Pr="00524690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845A3" w:rsidRDefault="000825D4" w:rsidP="000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0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249"/>
        </w:trPr>
        <w:tc>
          <w:tcPr>
            <w:tcW w:w="392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Pr="00524690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249"/>
        </w:trPr>
        <w:tc>
          <w:tcPr>
            <w:tcW w:w="392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Pr="00524690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5A3" w:rsidRPr="009D1322" w:rsidTr="00467AD0">
        <w:trPr>
          <w:trHeight w:val="249"/>
        </w:trPr>
        <w:tc>
          <w:tcPr>
            <w:tcW w:w="392" w:type="dxa"/>
          </w:tcPr>
          <w:p w:rsidR="000845A3" w:rsidRDefault="002E6554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0845A3" w:rsidRPr="00524690" w:rsidRDefault="000845A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Исаева Анна Сергеевна</w:t>
            </w:r>
          </w:p>
        </w:tc>
        <w:tc>
          <w:tcPr>
            <w:tcW w:w="1418" w:type="dxa"/>
          </w:tcPr>
          <w:p w:rsidR="000845A3" w:rsidRDefault="00116790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  <w:r w:rsidR="000845A3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государственной политики в области связи</w:t>
            </w: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845A3" w:rsidRPr="009D1322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524690" w:rsidRDefault="00524690" w:rsidP="00524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5A3" w:rsidRDefault="00524690" w:rsidP="00524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1132538,82</w:t>
            </w:r>
          </w:p>
        </w:tc>
        <w:tc>
          <w:tcPr>
            <w:tcW w:w="2801" w:type="dxa"/>
          </w:tcPr>
          <w:p w:rsidR="000845A3" w:rsidRDefault="000845A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487" w:rsidRPr="009D1322" w:rsidTr="00467AD0">
        <w:trPr>
          <w:trHeight w:val="249"/>
        </w:trPr>
        <w:tc>
          <w:tcPr>
            <w:tcW w:w="392" w:type="dxa"/>
            <w:vMerge w:val="restart"/>
          </w:tcPr>
          <w:p w:rsidR="003C2487" w:rsidRPr="009D1322" w:rsidRDefault="002E6554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3C2487" w:rsidRDefault="003C2487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C2487">
              <w:rPr>
                <w:rFonts w:ascii="Times New Roman" w:hAnsi="Times New Roman" w:cs="Times New Roman"/>
                <w:sz w:val="16"/>
                <w:szCs w:val="16"/>
              </w:rPr>
              <w:t>Федорова Елена Николаевна</w:t>
            </w:r>
          </w:p>
        </w:tc>
        <w:tc>
          <w:tcPr>
            <w:tcW w:w="1418" w:type="dxa"/>
            <w:vMerge w:val="restart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отдела финансово-правового обеспечения</w:t>
            </w:r>
          </w:p>
        </w:tc>
        <w:tc>
          <w:tcPr>
            <w:tcW w:w="992" w:type="dxa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2487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C2487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C2487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9" w:type="dxa"/>
            <w:vMerge w:val="restart"/>
          </w:tcPr>
          <w:p w:rsidR="003C2487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C2487" w:rsidRPr="009D1322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3C2487" w:rsidRDefault="003C2487" w:rsidP="003C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487" w:rsidRDefault="003C2487" w:rsidP="003C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1238203,83</w:t>
            </w:r>
          </w:p>
        </w:tc>
        <w:tc>
          <w:tcPr>
            <w:tcW w:w="2801" w:type="dxa"/>
            <w:vMerge w:val="restart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487" w:rsidRPr="009D1322" w:rsidTr="00467AD0">
        <w:trPr>
          <w:trHeight w:val="508"/>
        </w:trPr>
        <w:tc>
          <w:tcPr>
            <w:tcW w:w="392" w:type="dxa"/>
            <w:vMerge/>
          </w:tcPr>
          <w:p w:rsidR="003C2487" w:rsidRPr="009D1322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2487" w:rsidRDefault="003C2487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C2487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2487" w:rsidRPr="009D1322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C2487" w:rsidRDefault="003C248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CB" w:rsidRPr="009D1322" w:rsidTr="00467AD0">
        <w:trPr>
          <w:trHeight w:val="436"/>
        </w:trPr>
        <w:tc>
          <w:tcPr>
            <w:tcW w:w="392" w:type="dxa"/>
            <w:vMerge/>
          </w:tcPr>
          <w:p w:rsidR="005214CB" w:rsidRPr="009D1322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214CB" w:rsidRDefault="005214CB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214CB" w:rsidRPr="009D1322" w:rsidRDefault="00394947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</w:t>
            </w:r>
            <w:r w:rsidR="005214CB">
              <w:rPr>
                <w:rFonts w:ascii="Times New Roman" w:hAnsi="Times New Roman" w:cs="Times New Roman"/>
                <w:sz w:val="16"/>
                <w:szCs w:val="16"/>
              </w:rPr>
              <w:t>уксид</w:t>
            </w:r>
          </w:p>
        </w:tc>
        <w:tc>
          <w:tcPr>
            <w:tcW w:w="1588" w:type="dxa"/>
            <w:vMerge w:val="restart"/>
          </w:tcPr>
          <w:p w:rsidR="005214CB" w:rsidRDefault="005214CB" w:rsidP="00521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4CB" w:rsidRDefault="005214CB" w:rsidP="00521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1159299,80</w:t>
            </w:r>
          </w:p>
        </w:tc>
        <w:tc>
          <w:tcPr>
            <w:tcW w:w="2801" w:type="dxa"/>
            <w:vMerge w:val="restart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CB" w:rsidRPr="009D1322" w:rsidTr="00467AD0">
        <w:trPr>
          <w:trHeight w:val="344"/>
        </w:trPr>
        <w:tc>
          <w:tcPr>
            <w:tcW w:w="392" w:type="dxa"/>
            <w:vMerge/>
          </w:tcPr>
          <w:p w:rsidR="005214CB" w:rsidRPr="009D1322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14CB" w:rsidRDefault="005214CB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14CB" w:rsidRPr="009D1322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5214CB" w:rsidRDefault="005214CB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41D3" w:rsidRPr="009D1322" w:rsidTr="00467AD0">
        <w:trPr>
          <w:trHeight w:val="164"/>
        </w:trPr>
        <w:tc>
          <w:tcPr>
            <w:tcW w:w="392" w:type="dxa"/>
            <w:vMerge/>
          </w:tcPr>
          <w:p w:rsidR="005C41D3" w:rsidRPr="009D1322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41D3" w:rsidRDefault="005C41D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C41D3" w:rsidRPr="009D1322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41D3" w:rsidRPr="009D1322" w:rsidTr="00467AD0">
        <w:trPr>
          <w:trHeight w:val="344"/>
        </w:trPr>
        <w:tc>
          <w:tcPr>
            <w:tcW w:w="392" w:type="dxa"/>
            <w:vMerge/>
          </w:tcPr>
          <w:p w:rsidR="005C41D3" w:rsidRPr="009D1322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1D3" w:rsidRDefault="005C41D3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C41D3" w:rsidRPr="009D1322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5C41D3" w:rsidRDefault="005C41D3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81A" w:rsidRPr="009D1322" w:rsidTr="00467AD0">
        <w:trPr>
          <w:trHeight w:val="508"/>
        </w:trPr>
        <w:tc>
          <w:tcPr>
            <w:tcW w:w="392" w:type="dxa"/>
            <w:vMerge w:val="restart"/>
          </w:tcPr>
          <w:p w:rsidR="002C781A" w:rsidRPr="009D1322" w:rsidRDefault="00BA1532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7" w:type="dxa"/>
            <w:vMerge w:val="restart"/>
          </w:tcPr>
          <w:p w:rsidR="002C781A" w:rsidRPr="009D1322" w:rsidRDefault="002C781A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Федякина Туяра Степановна</w:t>
            </w:r>
          </w:p>
        </w:tc>
        <w:tc>
          <w:tcPr>
            <w:tcW w:w="1418" w:type="dxa"/>
            <w:vMerge w:val="restart"/>
          </w:tcPr>
          <w:p w:rsidR="002C781A" w:rsidRPr="00394947" w:rsidRDefault="002C781A" w:rsidP="00394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947">
              <w:rPr>
                <w:rFonts w:ascii="Times New Roman" w:hAnsi="Times New Roman" w:cs="Times New Roman"/>
                <w:sz w:val="16"/>
                <w:szCs w:val="16"/>
              </w:rPr>
              <w:t>Ведущий  специалист</w:t>
            </w:r>
          </w:p>
          <w:p w:rsidR="002C781A" w:rsidRPr="009D1322" w:rsidRDefault="002C781A" w:rsidP="00394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947">
              <w:rPr>
                <w:rFonts w:ascii="Times New Roman" w:hAnsi="Times New Roman" w:cs="Times New Roman"/>
                <w:sz w:val="16"/>
                <w:szCs w:val="16"/>
              </w:rPr>
              <w:t>отдела  финансово-правового обеспечения</w:t>
            </w:r>
          </w:p>
        </w:tc>
        <w:tc>
          <w:tcPr>
            <w:tcW w:w="992" w:type="dxa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9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9494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932,0</w:t>
            </w:r>
          </w:p>
        </w:tc>
        <w:tc>
          <w:tcPr>
            <w:tcW w:w="709" w:type="dxa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2C781A" w:rsidRDefault="002C781A" w:rsidP="00394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1A" w:rsidRPr="009D1322" w:rsidRDefault="002C781A" w:rsidP="00394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2013432,69</w:t>
            </w:r>
          </w:p>
        </w:tc>
        <w:tc>
          <w:tcPr>
            <w:tcW w:w="2801" w:type="dxa"/>
            <w:vMerge w:val="restart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81A" w:rsidRPr="009D1322" w:rsidTr="00467AD0">
        <w:trPr>
          <w:trHeight w:val="508"/>
        </w:trPr>
        <w:tc>
          <w:tcPr>
            <w:tcW w:w="392" w:type="dxa"/>
            <w:vMerge/>
          </w:tcPr>
          <w:p w:rsidR="002C781A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781A" w:rsidRDefault="002C781A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781A" w:rsidRPr="00394947" w:rsidRDefault="002C781A" w:rsidP="00394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781A" w:rsidRPr="00394947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9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781A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78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C781A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1288,0</w:t>
            </w:r>
          </w:p>
        </w:tc>
        <w:tc>
          <w:tcPr>
            <w:tcW w:w="709" w:type="dxa"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2C781A" w:rsidRDefault="002C781A" w:rsidP="00394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81A" w:rsidRPr="009D1322" w:rsidTr="002C781A">
        <w:trPr>
          <w:trHeight w:val="508"/>
        </w:trPr>
        <w:tc>
          <w:tcPr>
            <w:tcW w:w="392" w:type="dxa"/>
            <w:vMerge/>
          </w:tcPr>
          <w:p w:rsidR="002C781A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781A" w:rsidRDefault="002C781A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781A" w:rsidRPr="00394947" w:rsidRDefault="002C781A" w:rsidP="00394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781A" w:rsidRPr="00394947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9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781A" w:rsidRPr="00394947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494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781A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781A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2C781A" w:rsidRDefault="002C781A" w:rsidP="00394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81A" w:rsidRPr="009D1322" w:rsidTr="00047039">
        <w:trPr>
          <w:trHeight w:val="448"/>
        </w:trPr>
        <w:tc>
          <w:tcPr>
            <w:tcW w:w="392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C781A" w:rsidRPr="009D1322" w:rsidRDefault="002C781A" w:rsidP="000845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781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81A" w:rsidRPr="009D1322" w:rsidRDefault="002C670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2C781A" w:rsidRDefault="002C781A" w:rsidP="002C7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1A" w:rsidRPr="009D1322" w:rsidRDefault="002C781A" w:rsidP="002C7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592254,56</w:t>
            </w:r>
          </w:p>
        </w:tc>
        <w:tc>
          <w:tcPr>
            <w:tcW w:w="2801" w:type="dxa"/>
            <w:vMerge/>
          </w:tcPr>
          <w:p w:rsidR="002C781A" w:rsidRPr="009D1322" w:rsidRDefault="002C781A" w:rsidP="00084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81A" w:rsidRPr="009D1322" w:rsidTr="00047039">
        <w:trPr>
          <w:trHeight w:val="43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C781A" w:rsidRPr="009D1322" w:rsidRDefault="002C781A" w:rsidP="002C781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78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781A" w:rsidRDefault="002C781A" w:rsidP="002C7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81A" w:rsidRPr="009D1322" w:rsidTr="002C781A">
        <w:trPr>
          <w:trHeight w:val="354"/>
        </w:trPr>
        <w:tc>
          <w:tcPr>
            <w:tcW w:w="392" w:type="dxa"/>
            <w:vMerge/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781A" w:rsidRPr="009D1322" w:rsidRDefault="002C781A" w:rsidP="002C781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C781A" w:rsidRPr="009D1322" w:rsidRDefault="002C781A" w:rsidP="002C7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F65133">
      <w:pgSz w:w="16838" w:h="11906" w:orient="landscape"/>
      <w:pgMar w:top="1701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21" w:rsidRDefault="003F3021" w:rsidP="00F65133">
      <w:pPr>
        <w:spacing w:after="0" w:line="240" w:lineRule="auto"/>
      </w:pPr>
      <w:r>
        <w:separator/>
      </w:r>
    </w:p>
  </w:endnote>
  <w:endnote w:type="continuationSeparator" w:id="0">
    <w:p w:rsidR="003F3021" w:rsidRDefault="003F3021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21" w:rsidRDefault="003F3021" w:rsidP="00F65133">
      <w:pPr>
        <w:spacing w:after="0" w:line="240" w:lineRule="auto"/>
      </w:pPr>
      <w:r>
        <w:separator/>
      </w:r>
    </w:p>
  </w:footnote>
  <w:footnote w:type="continuationSeparator" w:id="0">
    <w:p w:rsidR="003F3021" w:rsidRDefault="003F3021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026E"/>
    <w:rsid w:val="00034B90"/>
    <w:rsid w:val="00051042"/>
    <w:rsid w:val="00062F83"/>
    <w:rsid w:val="00070F43"/>
    <w:rsid w:val="00081F1B"/>
    <w:rsid w:val="000825D4"/>
    <w:rsid w:val="000845A3"/>
    <w:rsid w:val="00090DAF"/>
    <w:rsid w:val="000A0200"/>
    <w:rsid w:val="000A56D3"/>
    <w:rsid w:val="000B454D"/>
    <w:rsid w:val="000B562E"/>
    <w:rsid w:val="000C5F1C"/>
    <w:rsid w:val="000E1E14"/>
    <w:rsid w:val="000E7531"/>
    <w:rsid w:val="00114818"/>
    <w:rsid w:val="00116790"/>
    <w:rsid w:val="00150EE3"/>
    <w:rsid w:val="001A32CD"/>
    <w:rsid w:val="001A6816"/>
    <w:rsid w:val="001B6C26"/>
    <w:rsid w:val="001C1715"/>
    <w:rsid w:val="001E0F26"/>
    <w:rsid w:val="001F3A12"/>
    <w:rsid w:val="001F544C"/>
    <w:rsid w:val="00211479"/>
    <w:rsid w:val="00246448"/>
    <w:rsid w:val="00256EEE"/>
    <w:rsid w:val="00262393"/>
    <w:rsid w:val="002657CE"/>
    <w:rsid w:val="00271FAE"/>
    <w:rsid w:val="002962E5"/>
    <w:rsid w:val="002C40E8"/>
    <w:rsid w:val="002C670A"/>
    <w:rsid w:val="002C781A"/>
    <w:rsid w:val="002E2ECD"/>
    <w:rsid w:val="002E6554"/>
    <w:rsid w:val="002F27B6"/>
    <w:rsid w:val="002F7504"/>
    <w:rsid w:val="003024F4"/>
    <w:rsid w:val="003025EF"/>
    <w:rsid w:val="00304ECC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94947"/>
    <w:rsid w:val="003A3432"/>
    <w:rsid w:val="003C2487"/>
    <w:rsid w:val="003D0489"/>
    <w:rsid w:val="003D1995"/>
    <w:rsid w:val="003F3021"/>
    <w:rsid w:val="0041490B"/>
    <w:rsid w:val="004351E3"/>
    <w:rsid w:val="0043774F"/>
    <w:rsid w:val="00467AD0"/>
    <w:rsid w:val="004741AD"/>
    <w:rsid w:val="00482C1C"/>
    <w:rsid w:val="004853F6"/>
    <w:rsid w:val="004A1373"/>
    <w:rsid w:val="004A1457"/>
    <w:rsid w:val="004A44F3"/>
    <w:rsid w:val="004D5808"/>
    <w:rsid w:val="004E2688"/>
    <w:rsid w:val="004F38A9"/>
    <w:rsid w:val="004F608B"/>
    <w:rsid w:val="005062CB"/>
    <w:rsid w:val="005214CB"/>
    <w:rsid w:val="00524690"/>
    <w:rsid w:val="00527231"/>
    <w:rsid w:val="005663EA"/>
    <w:rsid w:val="005A548E"/>
    <w:rsid w:val="005A7CBF"/>
    <w:rsid w:val="005C41D3"/>
    <w:rsid w:val="005E0E63"/>
    <w:rsid w:val="005E58D8"/>
    <w:rsid w:val="005F3CF0"/>
    <w:rsid w:val="0060015A"/>
    <w:rsid w:val="00637648"/>
    <w:rsid w:val="00641A05"/>
    <w:rsid w:val="00667529"/>
    <w:rsid w:val="00672CE4"/>
    <w:rsid w:val="00695DBF"/>
    <w:rsid w:val="006C21CB"/>
    <w:rsid w:val="006C6415"/>
    <w:rsid w:val="006F2F06"/>
    <w:rsid w:val="00705D0F"/>
    <w:rsid w:val="00716B54"/>
    <w:rsid w:val="00777868"/>
    <w:rsid w:val="00781B29"/>
    <w:rsid w:val="007D6826"/>
    <w:rsid w:val="007F00B3"/>
    <w:rsid w:val="008006DF"/>
    <w:rsid w:val="0081517F"/>
    <w:rsid w:val="0081715A"/>
    <w:rsid w:val="00824045"/>
    <w:rsid w:val="00853906"/>
    <w:rsid w:val="008C03CA"/>
    <w:rsid w:val="008C5C0A"/>
    <w:rsid w:val="00940141"/>
    <w:rsid w:val="009552F4"/>
    <w:rsid w:val="009618EE"/>
    <w:rsid w:val="00972B35"/>
    <w:rsid w:val="00974C62"/>
    <w:rsid w:val="00976EA6"/>
    <w:rsid w:val="009852C9"/>
    <w:rsid w:val="009C0EFC"/>
    <w:rsid w:val="009D1322"/>
    <w:rsid w:val="009D24D7"/>
    <w:rsid w:val="009D61B6"/>
    <w:rsid w:val="009E02F9"/>
    <w:rsid w:val="00A043B9"/>
    <w:rsid w:val="00A04443"/>
    <w:rsid w:val="00A10683"/>
    <w:rsid w:val="00A10A03"/>
    <w:rsid w:val="00A43F00"/>
    <w:rsid w:val="00A57488"/>
    <w:rsid w:val="00A75AB2"/>
    <w:rsid w:val="00A7735B"/>
    <w:rsid w:val="00A8015D"/>
    <w:rsid w:val="00AC0651"/>
    <w:rsid w:val="00AC3A09"/>
    <w:rsid w:val="00AC5661"/>
    <w:rsid w:val="00AD5CE6"/>
    <w:rsid w:val="00AE677D"/>
    <w:rsid w:val="00B01DAC"/>
    <w:rsid w:val="00B03215"/>
    <w:rsid w:val="00B2583D"/>
    <w:rsid w:val="00B75117"/>
    <w:rsid w:val="00B81639"/>
    <w:rsid w:val="00B82F56"/>
    <w:rsid w:val="00B93CE7"/>
    <w:rsid w:val="00BA1532"/>
    <w:rsid w:val="00BB7884"/>
    <w:rsid w:val="00BD1E5B"/>
    <w:rsid w:val="00BD2C95"/>
    <w:rsid w:val="00BE187F"/>
    <w:rsid w:val="00C02284"/>
    <w:rsid w:val="00C56F5D"/>
    <w:rsid w:val="00C60768"/>
    <w:rsid w:val="00C7456D"/>
    <w:rsid w:val="00CA1EF1"/>
    <w:rsid w:val="00CC34FA"/>
    <w:rsid w:val="00CF3D74"/>
    <w:rsid w:val="00CF6D95"/>
    <w:rsid w:val="00D07576"/>
    <w:rsid w:val="00D2334B"/>
    <w:rsid w:val="00D44F35"/>
    <w:rsid w:val="00D62D71"/>
    <w:rsid w:val="00D651A6"/>
    <w:rsid w:val="00D733F9"/>
    <w:rsid w:val="00DE15EF"/>
    <w:rsid w:val="00DF3E27"/>
    <w:rsid w:val="00DF43BF"/>
    <w:rsid w:val="00DF45D5"/>
    <w:rsid w:val="00E501DC"/>
    <w:rsid w:val="00E5269D"/>
    <w:rsid w:val="00E54329"/>
    <w:rsid w:val="00EB73FE"/>
    <w:rsid w:val="00EC2CE2"/>
    <w:rsid w:val="00ED02AB"/>
    <w:rsid w:val="00EE3F51"/>
    <w:rsid w:val="00EF71BB"/>
    <w:rsid w:val="00F02EC5"/>
    <w:rsid w:val="00F1167C"/>
    <w:rsid w:val="00F325EF"/>
    <w:rsid w:val="00F350C2"/>
    <w:rsid w:val="00F45ACC"/>
    <w:rsid w:val="00F5626A"/>
    <w:rsid w:val="00F65133"/>
    <w:rsid w:val="00F706E4"/>
    <w:rsid w:val="00F74F3B"/>
    <w:rsid w:val="00F865ED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7AB0EE-4A39-406F-9D2E-DE02E24D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7FD7-DA9B-4D1C-9A46-59B8C0EC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EA09614B</Template>
  <TotalTime>17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Гуляева Снежана Владимировна</cp:lastModifiedBy>
  <cp:revision>9</cp:revision>
  <cp:lastPrinted>2018-05-17T02:42:00Z</cp:lastPrinted>
  <dcterms:created xsi:type="dcterms:W3CDTF">2020-08-20T03:12:00Z</dcterms:created>
  <dcterms:modified xsi:type="dcterms:W3CDTF">2020-08-20T08:43:00Z</dcterms:modified>
</cp:coreProperties>
</file>