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D8" w:rsidRPr="00F4719F" w:rsidRDefault="00494FD8" w:rsidP="00F4719F">
      <w:pPr>
        <w:jc w:val="center"/>
        <w:rPr>
          <w:rFonts w:ascii="Arial" w:hAnsi="Arial" w:cs="Arial"/>
        </w:rPr>
      </w:pPr>
      <w:r w:rsidRPr="00F4719F">
        <w:rPr>
          <w:rFonts w:ascii="Arial" w:hAnsi="Arial" w:cs="Arial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за отчетный период с 1 янв</w:t>
      </w:r>
      <w:r>
        <w:rPr>
          <w:rFonts w:ascii="Arial" w:hAnsi="Arial" w:cs="Arial"/>
        </w:rPr>
        <w:t>аря 2019 года по 31 декабря 2019</w:t>
      </w:r>
      <w:r w:rsidRPr="00F4719F">
        <w:rPr>
          <w:rFonts w:ascii="Arial" w:hAnsi="Arial" w:cs="Arial"/>
        </w:rPr>
        <w:t xml:space="preserve"> года</w:t>
      </w:r>
    </w:p>
    <w:p w:rsidR="00494FD8" w:rsidRDefault="00494FD8" w:rsidP="00CD732A"/>
    <w:tbl>
      <w:tblPr>
        <w:tblW w:w="158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276"/>
        <w:gridCol w:w="1701"/>
        <w:gridCol w:w="851"/>
        <w:gridCol w:w="992"/>
        <w:gridCol w:w="1134"/>
        <w:gridCol w:w="992"/>
        <w:gridCol w:w="992"/>
        <w:gridCol w:w="1560"/>
        <w:gridCol w:w="1134"/>
        <w:gridCol w:w="1275"/>
      </w:tblGrid>
      <w:tr w:rsidR="00494FD8" w:rsidRPr="00FA2C2B" w:rsidTr="00F4719F">
        <w:trPr>
          <w:trHeight w:val="9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C56FA9">
            <w:pPr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№,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Деклариро-ванный годовой доход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vertAlign w:val="superscript"/>
              </w:rPr>
              <w:t>1</w:t>
            </w:r>
            <w:r w:rsidRPr="00FA2C2B">
              <w:rPr>
                <w:rFonts w:ascii="Calibri" w:hAnsi="Calibri"/>
                <w:color w:val="0D0D0D"/>
                <w:sz w:val="22"/>
                <w:szCs w:val="22"/>
              </w:rPr>
              <w:t xml:space="preserve"> </w:t>
            </w: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vertAlign w:val="superscript"/>
              </w:rPr>
              <w:t>2</w:t>
            </w:r>
            <w:r w:rsidRPr="00FA2C2B">
              <w:rPr>
                <w:rFonts w:ascii="Calibri" w:hAnsi="Calibri"/>
                <w:color w:val="0D0D0D"/>
                <w:sz w:val="22"/>
                <w:szCs w:val="22"/>
              </w:rPr>
              <w:t xml:space="preserve"> </w:t>
            </w: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94FD8" w:rsidRPr="00FA2C2B" w:rsidTr="00F4719F">
        <w:trPr>
          <w:trHeight w:val="5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Рябых Сергей Валерьевич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190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Calibri" w:hAnsi="Calibri"/>
                <w:color w:val="0D0D0D"/>
                <w:sz w:val="22"/>
                <w:szCs w:val="22"/>
                <w:u w:val="single"/>
              </w:rPr>
            </w:pPr>
            <w:hyperlink r:id="rId5" w:history="1">
              <w:r w:rsidRPr="00FA2C2B">
                <w:rPr>
                  <w:rFonts w:ascii="Calibri" w:hAnsi="Calibri"/>
                  <w:color w:val="0D0D0D"/>
                  <w:sz w:val="22"/>
                  <w:szCs w:val="22"/>
                  <w:u w:val="single"/>
                </w:rPr>
                <w:t>http://www.fsvps.ru/f</w:t>
              </w:r>
              <w:r w:rsidRPr="00FA2C2B">
                <w:rPr>
                  <w:rFonts w:ascii="Calibri" w:hAnsi="Calibri"/>
                  <w:color w:val="0D0D0D"/>
                  <w:sz w:val="22"/>
                  <w:szCs w:val="22"/>
                  <w:u w:val="single"/>
                </w:rPr>
                <w:t>s</w:t>
              </w:r>
              <w:r w:rsidRPr="00FA2C2B">
                <w:rPr>
                  <w:rFonts w:ascii="Calibri" w:hAnsi="Calibri"/>
                  <w:color w:val="0D0D0D"/>
                  <w:sz w:val="22"/>
                  <w:szCs w:val="22"/>
                  <w:u w:val="single"/>
                </w:rPr>
                <w:t>vps/corruption/income.html</w:t>
              </w:r>
            </w:hyperlink>
          </w:p>
        </w:tc>
      </w:tr>
      <w:tr w:rsidR="00494FD8" w:rsidRPr="00FA2C2B" w:rsidTr="00F4719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Ковалева Любовь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Заместитель  Руководителя Управления</w:t>
            </w:r>
          </w:p>
        </w:tc>
        <w:tc>
          <w:tcPr>
            <w:tcW w:w="11907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Calibri" w:hAnsi="Calibri"/>
                <w:color w:val="0D0D0D"/>
                <w:sz w:val="22"/>
                <w:szCs w:val="22"/>
                <w:u w:val="single"/>
              </w:rPr>
            </w:pPr>
          </w:p>
        </w:tc>
      </w:tr>
      <w:tr w:rsidR="00494FD8" w:rsidRPr="00FA2C2B" w:rsidTr="00F4719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Храмов Евгений Вячеславович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Заместитель  Руководителя Управления</w:t>
            </w:r>
          </w:p>
        </w:tc>
        <w:tc>
          <w:tcPr>
            <w:tcW w:w="11907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Calibri" w:hAnsi="Calibri"/>
                <w:color w:val="0D0D0D"/>
                <w:sz w:val="22"/>
                <w:szCs w:val="22"/>
                <w:u w:val="single"/>
              </w:rPr>
            </w:pPr>
          </w:p>
        </w:tc>
      </w:tr>
      <w:tr w:rsidR="00494FD8" w:rsidRPr="00FA2C2B" w:rsidTr="00836EEC">
        <w:trPr>
          <w:trHeight w:val="9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Нехрапов С.Д.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Помощник Руководителя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836EE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280622,67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836EEC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184,83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Кожокарь Л.В.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Начальник 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а/м Hyundai Solaris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992636,08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6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Темирбаев А.С.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Заместитель начальника 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а/м Skoda Octavia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550433,50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94,4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431534,78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Абалихина Е.О.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811209,96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254891">
        <w:trPr>
          <w:trHeight w:val="40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4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136,45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6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Горячева О.В.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52,4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422965,89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CB64C9">
        <w:trPr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CB64C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CB64C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CB64C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CB64C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CB64C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CB64C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CB64C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CB64C9">
            <w:pPr>
              <w:jc w:val="center"/>
              <w:rPr>
                <w:rFonts w:ascii="Verdana" w:hAnsi="Verdana"/>
                <w:color w:val="0D0D0D"/>
                <w:sz w:val="16"/>
                <w:szCs w:val="16"/>
                <w:lang w:val="en-US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/</w:t>
            </w: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м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 xml:space="preserve"> PEUGEOT 308, </w:t>
            </w: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/</w:t>
            </w: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м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 xml:space="preserve"> Mercedes Benz ML 350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CB64C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481141,61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CB64C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52,4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Радин В.Н.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  <w:lang w:val="en-US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/</w:t>
            </w: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м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 xml:space="preserve"> CHEVROLE -KLAS (AVEO)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753393,55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6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Кишкина А.Г.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Ведущий 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715884,58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а/м Volkswagen Polo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54913,11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CB64C9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CB64C9">
        <w:trPr>
          <w:trHeight w:val="5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CB64C9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4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Дегтярев Н.П.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а/м ВАЗ-217030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654707,76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23377B">
        <w:trPr>
          <w:trHeight w:val="5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96717,91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5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23377B">
        <w:trPr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4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Уколова А.А.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814294,77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4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53BA4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  <w:lang w:val="en-US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/</w:t>
            </w: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м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 xml:space="preserve"> Ford Focus, </w:t>
            </w: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/</w:t>
            </w: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м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 xml:space="preserve"> Daewoo Matiz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817415,44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4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</w:t>
            </w: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6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Шутов М.А.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7524FC">
            <w:pPr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 xml:space="preserve"> Земельный участок под ИЖС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7A5F76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7A5F76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756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7A5F76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а/м УАЗ 31512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596697,65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4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Мелентьев 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а/м BMW 320d XDRIVE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1174630,27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0019E9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0019E9">
        <w:trPr>
          <w:trHeight w:val="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Глотов В.И.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748795,37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0019E9">
        <w:trPr>
          <w:trHeight w:val="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0019E9">
        <w:trPr>
          <w:trHeight w:val="29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474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color w:val="0D0D0D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0019E9">
        <w:trPr>
          <w:trHeight w:val="1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0019E9">
        <w:trPr>
          <w:trHeight w:val="1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0019E9">
        <w:trPr>
          <w:trHeight w:val="1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0019E9">
        <w:trPr>
          <w:trHeight w:val="1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color w:val="0D0D0D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0019E9">
        <w:trPr>
          <w:trHeight w:val="1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0019E9">
        <w:trPr>
          <w:trHeight w:val="1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0019E9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0019E9">
        <w:trPr>
          <w:trHeight w:val="4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Докучаев В.В.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а/м Lada Gab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426685</w:t>
            </w: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E31651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</w:t>
            </w: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173,34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E31651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3165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4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Жилякова Е.С.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342974,64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115522,73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4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Иванова О.А.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203354,27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4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 xml:space="preserve">а/м УАЗ-23602, а/м Lada 211440, а/м 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Kia</w:t>
            </w: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 xml:space="preserve"> 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Rio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4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Балденкова О.А.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а/м HONDA-HRV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3458AA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785149,35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4719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6A28D5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Микаелян О.Г.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628572,19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6A28D5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Браташова Д.В.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547199,68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254891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6A28D5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Мелентьева К.С.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335271,40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3458AA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Клочкова Е.Ю.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180040,23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D4637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3458AA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3458AA">
            <w:pPr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 xml:space="preserve">а/м Lada 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882429,58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3458AA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3458AA">
            <w:pPr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color w:val="0D0D0D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3458AA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3458AA">
            <w:pPr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color w:val="0D0D0D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A2C2B">
        <w:trPr>
          <w:trHeight w:val="6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3458AA">
            <w:pPr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A2C2B">
        <w:trPr>
          <w:trHeight w:val="6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3458AA">
            <w:pPr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3C29CE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Репина Т.А.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9/20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color w:val="0D0D0D"/>
              </w:rPr>
            </w:pPr>
            <w:r w:rsidRPr="00FA2C2B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277306,78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3C29CE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 с/н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1/30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179200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color w:val="0D0D0D"/>
              </w:rPr>
            </w:pPr>
            <w:r w:rsidRPr="00FA2C2B">
              <w:rPr>
                <w:color w:val="0D0D0D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3C29CE">
            <w:pPr>
              <w:rPr>
                <w:rFonts w:ascii="Verdana" w:hAnsi="Verdana"/>
                <w:color w:val="0D0D0D"/>
                <w:sz w:val="16"/>
                <w:lang w:val="en-US"/>
              </w:rPr>
            </w:pPr>
            <w:r w:rsidRPr="00FA2C2B">
              <w:rPr>
                <w:rFonts w:ascii="Verdana" w:hAnsi="Verdana"/>
                <w:color w:val="0D0D0D"/>
                <w:sz w:val="16"/>
              </w:rPr>
              <w:t>а</w:t>
            </w:r>
            <w:r w:rsidRPr="00FA2C2B">
              <w:rPr>
                <w:rFonts w:ascii="Verdana" w:hAnsi="Verdana"/>
                <w:color w:val="0D0D0D"/>
                <w:sz w:val="16"/>
                <w:lang w:val="en-US"/>
              </w:rPr>
              <w:t>/</w:t>
            </w:r>
            <w:r w:rsidRPr="00FA2C2B">
              <w:rPr>
                <w:rFonts w:ascii="Verdana" w:hAnsi="Verdana"/>
                <w:color w:val="0D0D0D"/>
                <w:sz w:val="16"/>
              </w:rPr>
              <w:t>м</w:t>
            </w:r>
            <w:r w:rsidRPr="00FA2C2B">
              <w:rPr>
                <w:rFonts w:ascii="Verdana" w:hAnsi="Verdana"/>
                <w:color w:val="0D0D0D"/>
                <w:sz w:val="16"/>
                <w:lang w:val="en-US"/>
              </w:rPr>
              <w:t xml:space="preserve"> Iran Khodro Samand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565769,06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3C29CE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9/20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color w:val="0D0D0D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9B31C3">
        <w:trPr>
          <w:trHeight w:val="6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2/20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color w:val="0D0D0D"/>
              </w:rPr>
            </w:pPr>
            <w:r w:rsidRPr="00FA2C2B">
              <w:rPr>
                <w:color w:val="0D0D0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191,26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9B31C3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Лоншакова О.С.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color w:val="0D0D0D"/>
              </w:rPr>
            </w:pPr>
            <w:r w:rsidRPr="00FA2C2B">
              <w:rPr>
                <w:color w:val="0D0D0D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268433,38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9B31C3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color w:val="0D0D0D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9B31C3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9B31C3">
            <w:pPr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color w:val="0D0D0D"/>
              </w:rPr>
            </w:pPr>
            <w:r w:rsidRPr="00FA2C2B">
              <w:rPr>
                <w:color w:val="0D0D0D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1109624,41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9B31C3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9B31C3">
            <w:pPr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color w:val="0D0D0D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A2C2B">
        <w:trPr>
          <w:trHeight w:val="6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9B31C3">
            <w:pPr>
              <w:ind w:left="36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134,40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3C29CE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Чиркова П.А.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3C29CE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 xml:space="preserve">а/м Lada </w:t>
            </w:r>
            <w:r w:rsidRPr="00FA2C2B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Priora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657135,52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3C29CE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C4663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2489,9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3C29CE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FA2C2B" w:rsidTr="00FA2C2B">
        <w:trPr>
          <w:trHeight w:val="6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FA2C2B">
        <w:trPr>
          <w:trHeight w:val="6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FA2C2B" w:rsidTr="006A28D5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494F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Шелгунова Ю.О.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FA2C2B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9331C">
            <w:pPr>
              <w:ind w:left="-107"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131902,07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FA2C2B" w:rsidRDefault="00494FD8" w:rsidP="00E9331C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FA2C2B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</w:tbl>
    <w:p w:rsidR="00494FD8" w:rsidRPr="00FA2C2B" w:rsidRDefault="00494FD8" w:rsidP="00CD732A">
      <w:pPr>
        <w:rPr>
          <w:color w:val="000000"/>
        </w:rPr>
      </w:pPr>
    </w:p>
    <w:p w:rsidR="00494FD8" w:rsidRPr="00562414" w:rsidRDefault="00494FD8" w:rsidP="00562414">
      <w:pPr>
        <w:jc w:val="center"/>
        <w:rPr>
          <w:rFonts w:ascii="Arial" w:hAnsi="Arial" w:cs="Arial"/>
        </w:rPr>
      </w:pPr>
      <w:r w:rsidRPr="00562414">
        <w:rPr>
          <w:rFonts w:ascii="Arial" w:hAnsi="Arial" w:cs="Arial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за отчетный период с 1 января 201</w:t>
      </w:r>
      <w:r>
        <w:rPr>
          <w:rFonts w:ascii="Arial" w:hAnsi="Arial" w:cs="Arial"/>
        </w:rPr>
        <w:t>9</w:t>
      </w:r>
      <w:r w:rsidRPr="00562414">
        <w:rPr>
          <w:rFonts w:ascii="Arial" w:hAnsi="Arial" w:cs="Arial"/>
        </w:rPr>
        <w:t xml:space="preserve"> года по 31 декабря 201</w:t>
      </w:r>
      <w:r>
        <w:rPr>
          <w:rFonts w:ascii="Arial" w:hAnsi="Arial" w:cs="Arial"/>
        </w:rPr>
        <w:t>9</w:t>
      </w:r>
      <w:r w:rsidRPr="00562414">
        <w:rPr>
          <w:rFonts w:ascii="Arial" w:hAnsi="Arial" w:cs="Arial"/>
        </w:rPr>
        <w:t xml:space="preserve"> года</w:t>
      </w:r>
    </w:p>
    <w:p w:rsidR="00494FD8" w:rsidRDefault="00494FD8" w:rsidP="00562414"/>
    <w:tbl>
      <w:tblPr>
        <w:tblW w:w="160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560"/>
        <w:gridCol w:w="1842"/>
        <w:gridCol w:w="993"/>
        <w:gridCol w:w="992"/>
        <w:gridCol w:w="1417"/>
        <w:gridCol w:w="1134"/>
        <w:gridCol w:w="993"/>
        <w:gridCol w:w="1275"/>
        <w:gridCol w:w="1276"/>
        <w:gridCol w:w="1134"/>
      </w:tblGrid>
      <w:tr w:rsidR="00494FD8" w:rsidRPr="00571277" w:rsidTr="008965FD">
        <w:trPr>
          <w:trHeight w:val="10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№п/п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Декларированный годовой доход</w:t>
            </w:r>
            <w:r w:rsidRPr="00571277">
              <w:rPr>
                <w:rFonts w:ascii="Verdana" w:hAnsi="Verdana"/>
                <w:color w:val="0D0D0D"/>
                <w:sz w:val="16"/>
                <w:szCs w:val="16"/>
                <w:vertAlign w:val="superscript"/>
              </w:rPr>
              <w:t>1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 xml:space="preserve"> </w:t>
            </w: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ind w:right="-108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71277">
              <w:rPr>
                <w:rFonts w:ascii="Verdana" w:hAnsi="Verdana"/>
                <w:color w:val="0D0D0D"/>
                <w:sz w:val="16"/>
                <w:szCs w:val="16"/>
                <w:vertAlign w:val="superscript"/>
              </w:rPr>
              <w:t>2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 xml:space="preserve"> </w:t>
            </w: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94FD8" w:rsidRPr="00571277" w:rsidTr="008965FD">
        <w:trPr>
          <w:trHeight w:val="435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Даньшин А.П.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31,2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 xml:space="preserve">а/м </w:t>
            </w: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629812,78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187005,87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166,62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Шмойлова Ю.В.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95280,01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110,9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873580,80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110,9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110,9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Сизова Е.П.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1893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511856,06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157,4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 xml:space="preserve">Бардашов 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А.С.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Старший государстве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 xml:space="preserve">Земельный участок под 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 xml:space="preserve">а/м Chevrovet 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Cruze, Трактор МТЗ 82 «Беларусь», прицеп легковой «Кремень»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453718,02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Chevrovet Niva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149042,99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с/х использования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120000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215,77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145,80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115,8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Бондина Ю.И.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 1/3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397871,96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Peugeot-308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469411,88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140,80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Васильченков Г.В.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Lada 21150, прицеп САЗ 82994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405750,81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54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Земли с/х назначения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1240/142391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54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Земли с/х назначения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1240/142391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ВАЗ-2121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193544,21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18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Доценко С.В.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1829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ВАЗ-21013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402574,15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18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1829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ВАЗ-21099, а/м Chevrolet Lachetti, а/м ВАЗ-21124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204465,84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219,09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1829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1829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765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Жантурганов А.Ж.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hyperlink r:id="rId6" w:history="1">
              <w:r w:rsidRPr="00571277">
                <w:rPr>
                  <w:rFonts w:ascii="Calibri" w:hAnsi="Calibri"/>
                  <w:color w:val="0D0D0D"/>
                  <w:sz w:val="22"/>
                  <w:szCs w:val="22"/>
                </w:rPr>
                <w:t>а/м Volkswagen Jetta, а/м ВАЗ-21102, прицеп САЗ 82994</w:t>
              </w:r>
            </w:hyperlink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448604,02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340962,52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272,71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184,83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Захареев В.В.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71,9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HYNDAI GRETTA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437048,18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Земли с/х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28100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843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340004,94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Земли с/х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28100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Котлярова О.А.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379505,10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ВАЗ-217230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407497,41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 xml:space="preserve">Земельный участок для ведения 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личного подсобного хозяйства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15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Объект незавершённого строительства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187,00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12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Курматов М.И.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ВАЗ-21213, а/м УАЗ-3303, а/м  УАЗ-396259, а/м  УАЗ-33039, а/м ВАЗ 21213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435218,24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144,79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Мирошников А.Е.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Skoda Superb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353426,64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754381,27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Муртазин Р.К.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Lada - 219110,а/м Lada - 212140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407978,27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900000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250,45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12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Панфиленков М.Ю.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Skoda Octavia, а/м ВАЗ 212180, трактор МТЗ-82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427818,12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1266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 xml:space="preserve">Земельный 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1266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112457,90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269230,45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Помогаев В.И.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Земельная доля с/х угодий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212000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ВАЗ-21214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456900,31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Земельная доля с/х угодий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212000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295315,92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Сорокин О.В.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2/5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1296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ВАЗ-217030, прицеп НОЭМЗ-8269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425039,98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2/5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137,6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1296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HYNDAI-IX35, трактор Т-25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8280,00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137,6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1296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242,36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137,6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1296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137,22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137,6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FD8" w:rsidRPr="00571277" w:rsidRDefault="00494FD8" w:rsidP="008965FD">
            <w:pPr>
              <w:ind w:left="360"/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Колесников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ВАЗ-219470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827191,68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578144,48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Берлизева О.Н.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210,6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552858,36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982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210,6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а/мChevrolet Orlando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599392,45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982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Игнатушкин Е.П.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1700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51,4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409617,02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661290,75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51,4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Кравчук О.А.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Специалист-эксперт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375455,58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Toyota Camry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1589347,50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235,14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235,14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Богданова М.О.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394962,83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Волкова Т.Д.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Индивидуальный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507380,74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пай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146000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1154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ГАЗ-3302, а/м Skoda Octavia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375857,51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пай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146000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45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Волотко О.С.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394315,39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450"/>
        </w:trPr>
        <w:tc>
          <w:tcPr>
            <w:tcW w:w="421" w:type="dxa"/>
            <w:vMerge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13812,06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15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Евдокимов Е.В.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399751,37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1275,9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Кириченко Н.И.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ВАЗ-111840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567961,25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Жилое строение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Погреб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Колесников</w:t>
            </w:r>
          </w:p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Е.Ю.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440925,89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ВАЗ-219270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1419487,60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Коломыйцева Т.В.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664102,67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2/4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24668,70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146,86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Леваев А.П.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395283,46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807325,49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Лукъянцева Е.А.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B44814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200381,54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B44814">
        <w:trPr>
          <w:trHeight w:val="450"/>
        </w:trPr>
        <w:tc>
          <w:tcPr>
            <w:tcW w:w="421" w:type="dxa"/>
            <w:vMerge/>
            <w:vAlign w:val="center"/>
          </w:tcPr>
          <w:p w:rsidR="00494FD8" w:rsidRPr="00571277" w:rsidRDefault="00494FD8" w:rsidP="00B44814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B44814">
              <w:rPr>
                <w:rFonts w:ascii="Calibri" w:hAnsi="Calibri"/>
                <w:color w:val="0D0D0D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B44814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 xml:space="preserve">а/м </w:t>
            </w: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600041,50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450"/>
        </w:trPr>
        <w:tc>
          <w:tcPr>
            <w:tcW w:w="421" w:type="dxa"/>
            <w:vMerge/>
            <w:vAlign w:val="center"/>
          </w:tcPr>
          <w:p w:rsidR="00494FD8" w:rsidRPr="00571277" w:rsidRDefault="00494FD8" w:rsidP="00B44814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B44814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B44814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B44814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B44814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B44814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B44814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B44814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B44814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B44814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B44814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Лухменев Н.В.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97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Комбайн СК-5«Нива»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353877,25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97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817990,03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150"/>
        </w:trPr>
        <w:tc>
          <w:tcPr>
            <w:tcW w:w="421" w:type="dxa"/>
            <w:vMerge w:val="restart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Мальцев С.А.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 xml:space="preserve">а/м УАЗ </w:t>
            </w: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Patriot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470323,15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15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329,1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583206,69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906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114,1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Прокофьева С.П.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ВАЗ-2170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379585,29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Радина В.И.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564885,81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Погреб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Индивидуальный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Спицына Т.Н.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ВАЗ-211440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538615,21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708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Шатохина Е.О.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B44814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348158,19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97,1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154,56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97,1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FD8" w:rsidRPr="00571277" w:rsidRDefault="00494FD8" w:rsidP="008965FD">
            <w:pPr>
              <w:ind w:left="360"/>
              <w:jc w:val="center"/>
              <w:rPr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color w:val="0D0D0D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Серикова О.Г.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Земля с/х назначения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358200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609390,61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63,2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657159,03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15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15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173,33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Ильина М.Ф.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Специалист-эксперт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Nissan-Primera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348813,91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171,7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46,4</w:t>
            </w:r>
          </w:p>
        </w:tc>
        <w:tc>
          <w:tcPr>
            <w:tcW w:w="993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823953,03</w:t>
            </w:r>
          </w:p>
        </w:tc>
        <w:tc>
          <w:tcPr>
            <w:tcW w:w="1134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136,45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Карпова И.В.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B44814">
              <w:rPr>
                <w:rFonts w:ascii="Calibri" w:hAnsi="Calibri"/>
                <w:color w:val="0D0D0D"/>
                <w:sz w:val="22"/>
                <w:szCs w:val="22"/>
              </w:rPr>
              <w:t>Специалист-эксперт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Hyundai Solaris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839308,42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571277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 w:val="restart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Бутримов А.А.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B44814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320349,29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132788,21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270"/>
        </w:trPr>
        <w:tc>
          <w:tcPr>
            <w:tcW w:w="421" w:type="dxa"/>
            <w:vMerge w:val="restart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Брыкалова Е.П.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B44814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  <w:lang w:val="en-US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  <w:lang w:val="en-US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 xml:space="preserve">а/м </w:t>
            </w: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35857,66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27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170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293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749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  <w:lang w:val="en-US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352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а</w:t>
            </w:r>
            <w:r w:rsidRPr="00571277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/</w:t>
            </w: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м</w:t>
            </w:r>
            <w:r w:rsidRPr="00571277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 xml:space="preserve"> Mitsubishi Lancer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2108904,12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292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170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  <w:lang w:val="en-US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352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200,96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170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  <w:lang w:val="en-US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352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149,56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170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Долженкова Н.В.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4,05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149,25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75,6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Донская Е.И.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332519,63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571277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а/м Volkswagen Touareg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1643487,51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1038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30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87</w:t>
            </w:r>
          </w:p>
        </w:tc>
        <w:tc>
          <w:tcPr>
            <w:tcW w:w="993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Новиков А.В.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382003,90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47/100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47/100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47/100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Долевая 47/100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Петрусёва Ю.А.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366193,06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90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Пузанова Н.Б.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583408,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534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6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Гараж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  <w:lang w:val="en-US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 xml:space="preserve">а/м Skoda </w:t>
            </w: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Kodiaq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  <w:lang w:val="en-US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3277400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39,1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 w:val="restart"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Савельев А.А.</w:t>
            </w:r>
          </w:p>
        </w:tc>
        <w:tc>
          <w:tcPr>
            <w:tcW w:w="1417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  <w:lang w:val="en-US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а</w:t>
            </w: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>/</w:t>
            </w: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м</w:t>
            </w:r>
            <w:r w:rsidRPr="00571277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 xml:space="preserve"> Nissan X-TRAIL</w:t>
            </w:r>
          </w:p>
        </w:tc>
        <w:tc>
          <w:tcPr>
            <w:tcW w:w="1276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594462,83</w:t>
            </w:r>
          </w:p>
        </w:tc>
        <w:tc>
          <w:tcPr>
            <w:tcW w:w="1134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494F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ind w:left="36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629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300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ind w:left="36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ind w:left="36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ind w:left="36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 w:val="restart"/>
            <w:vAlign w:val="center"/>
          </w:tcPr>
          <w:p w:rsidR="00494FD8" w:rsidRPr="00571277" w:rsidRDefault="00494FD8" w:rsidP="008965FD">
            <w:pPr>
              <w:ind w:left="36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-</w:t>
            </w:r>
          </w:p>
        </w:tc>
      </w:tr>
      <w:tr w:rsidR="00494FD8" w:rsidRPr="00571277" w:rsidTr="008965FD">
        <w:trPr>
          <w:trHeight w:val="405"/>
        </w:trPr>
        <w:tc>
          <w:tcPr>
            <w:tcW w:w="421" w:type="dxa"/>
            <w:vMerge/>
            <w:vAlign w:val="center"/>
          </w:tcPr>
          <w:p w:rsidR="00494FD8" w:rsidRPr="00571277" w:rsidRDefault="00494FD8" w:rsidP="008965FD">
            <w:pPr>
              <w:ind w:left="360"/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  <w:r w:rsidRPr="00571277">
              <w:rPr>
                <w:rFonts w:ascii="Calibri" w:hAnsi="Calibri"/>
                <w:color w:val="0D0D0D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94FD8" w:rsidRPr="00571277" w:rsidRDefault="00494FD8" w:rsidP="008965FD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</w:tbl>
    <w:p w:rsidR="00494FD8" w:rsidRPr="00562414" w:rsidRDefault="00494FD8" w:rsidP="00562414"/>
    <w:p w:rsidR="00494FD8" w:rsidRPr="00365972" w:rsidRDefault="00494FD8" w:rsidP="006A226A">
      <w:pPr>
        <w:jc w:val="center"/>
        <w:rPr>
          <w:rFonts w:ascii="Arial" w:hAnsi="Arial" w:cs="Arial"/>
          <w:color w:val="0D0D0D"/>
        </w:rPr>
      </w:pPr>
      <w:r w:rsidRPr="00365972">
        <w:rPr>
          <w:rFonts w:ascii="Arial" w:hAnsi="Arial" w:cs="Arial"/>
          <w:color w:val="0D0D0D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за отчетный период с 1 января 2019 года по 31 декабря 2019 года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2"/>
        <w:gridCol w:w="2006"/>
        <w:gridCol w:w="1493"/>
        <w:gridCol w:w="1286"/>
        <w:gridCol w:w="1302"/>
        <w:gridCol w:w="930"/>
        <w:gridCol w:w="1153"/>
        <w:gridCol w:w="1169"/>
        <w:gridCol w:w="786"/>
        <w:gridCol w:w="1149"/>
        <w:gridCol w:w="1579"/>
        <w:gridCol w:w="1407"/>
        <w:gridCol w:w="1258"/>
      </w:tblGrid>
      <w:tr w:rsidR="00494FD8" w:rsidRPr="00365972" w:rsidTr="0035586C">
        <w:trPr>
          <w:trHeight w:val="102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№п/п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Должность</w:t>
            </w:r>
          </w:p>
        </w:tc>
        <w:tc>
          <w:tcPr>
            <w:tcW w:w="14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Декларированный годовой доход</w:t>
            </w:r>
            <w:r w:rsidRPr="00365972">
              <w:rPr>
                <w:rFonts w:ascii="Verdana" w:hAnsi="Verdana"/>
                <w:color w:val="0D0D0D"/>
                <w:sz w:val="16"/>
                <w:szCs w:val="16"/>
                <w:vertAlign w:val="superscript"/>
              </w:rPr>
              <w:t>1</w:t>
            </w:r>
            <w:r w:rsidRPr="00365972">
              <w:rPr>
                <w:color w:val="0D0D0D"/>
              </w:rPr>
              <w:t xml:space="preserve"> </w:t>
            </w: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(руб.)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65972">
              <w:rPr>
                <w:rFonts w:ascii="Verdana" w:hAnsi="Verdana"/>
                <w:color w:val="0D0D0D"/>
                <w:sz w:val="16"/>
                <w:szCs w:val="16"/>
                <w:vertAlign w:val="superscript"/>
              </w:rPr>
              <w:t>2</w:t>
            </w:r>
            <w:r w:rsidRPr="00365972">
              <w:rPr>
                <w:color w:val="0D0D0D"/>
              </w:rPr>
              <w:t xml:space="preserve"> </w:t>
            </w: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94FD8" w:rsidRPr="00365972" w:rsidTr="0035586C">
        <w:trPr>
          <w:trHeight w:val="435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вид объекта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вид собственности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площадь (кв.м)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страна расположения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вид объекта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площадь (кв.м)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страна расположения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1.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Муллагалеева Т.Е.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Начальник отдела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12/4720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291067000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981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RENAULT DOSTER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707047,01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45,6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48,5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981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1510905,44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34000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81690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1/54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486000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86000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43000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48,5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45,6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Захарова А.С.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89,1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  <w:lang w:val="en-US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 xml:space="preserve">а/м RENAULT </w:t>
            </w:r>
            <w:r w:rsidRPr="00365972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429137,90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887,2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89,1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прицеп: нефаз-8122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  <w:lang w:val="en-US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808209</w:t>
            </w: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,</w:t>
            </w:r>
            <w:r w:rsidRPr="00365972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38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887,2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89,1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222,34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887,2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89,1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143,14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887,2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245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Кислина О.Н.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Toyota Corolla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259995,16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129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7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155894,81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129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129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227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129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Щеголев А.П.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33,4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Lada Gab 330, а/м УАЗ-3303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455682,98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84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446,1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446,1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250408,04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33,4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14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Семашкова Д.А.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43,3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185110,77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14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63,9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14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2783,4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195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40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70000</w:t>
            </w:r>
          </w:p>
        </w:tc>
        <w:tc>
          <w:tcPr>
            <w:tcW w:w="3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43,3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ВАЗ 2107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1876399,04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195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102,4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195"/>
        </w:trPr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1.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Бурлаков В.Г.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Начальник  отдела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2187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Chevrolet Niva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560943,57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109,5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2187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139321,20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109,5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Бальвас А.Н.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3600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УАЗ Patriot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3928778</w:t>
            </w: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,63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3600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Бунин В.М.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Lada 212140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354490,20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51,6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435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ВАЗ 11193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950000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62,1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Гузев М.П.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37,5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677543,88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Дудина О.В.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1314,7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Nissan Almera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413976,75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76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84,9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Общая совместная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41,2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1314,7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ГАЗ 2813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183572,47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Земля с/х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1/697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185402000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84,9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Общая совместная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41,2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Самойлов А.М.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919,9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ВАЗ 21124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397614,37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2542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46,6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Таналип С.С.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1008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Lada 111830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406318,60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9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159,7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50,3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1008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14266,26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159,7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50,3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Травкин А.С.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20493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9999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82310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54784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368723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 xml:space="preserve">Земельный участок с/х </w:t>
            </w: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lastRenderedPageBreak/>
              <w:t>назначения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2064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136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1353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95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195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168,21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195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195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195"/>
        </w:trPr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1.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Козловская О.В.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Начальник  отдела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D71415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D71415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D71415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1002370,64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Данилина В.А.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Квартира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21,6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Россия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377341,97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Несовершеннолетний ребенок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Квартира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21,6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Россия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</w:rPr>
            </w:pPr>
            <w:r w:rsidRPr="00365972">
              <w:rPr>
                <w:color w:val="0D0D0D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Дубкова И.С.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355208,17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Михайлов В.А.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3/35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7525000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ВАЗ-21074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420672,99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91,6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1790,8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Lada Kalina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515968,09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247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84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Рагулин В.С.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для с/х назначения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18678900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339661,98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84,8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Рубаник С.А.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</w:t>
            </w:r>
            <w:r w:rsidRPr="00365972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/</w:t>
            </w: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м</w:t>
            </w:r>
            <w:r w:rsidRPr="00365972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 xml:space="preserve"> Datsun On-Do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574775,83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2/3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7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63,1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Ситникова Т.В.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127548,19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40,6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  <w:lang w:val="en-US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</w:t>
            </w:r>
            <w:r w:rsidRPr="00365972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/</w:t>
            </w: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м</w:t>
            </w:r>
            <w:r w:rsidRPr="00365972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 xml:space="preserve"> Ford Focus, </w:t>
            </w: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</w:t>
            </w:r>
            <w:r w:rsidRPr="00365972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>/</w:t>
            </w: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м</w:t>
            </w:r>
            <w:r w:rsidRPr="00365972">
              <w:rPr>
                <w:rFonts w:ascii="Verdana" w:hAnsi="Verdana"/>
                <w:color w:val="0D0D0D"/>
                <w:sz w:val="16"/>
                <w:szCs w:val="16"/>
                <w:lang w:val="en-US"/>
              </w:rPr>
              <w:t xml:space="preserve"> Mitsubishi Lancer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342125,92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40,6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40,6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Шаталов Е.В.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471715,34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9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76,8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171,63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76,8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76,8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1.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Литовкин М.А.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Начальник отдела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227,2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650735,59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227,2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227,2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160,25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227,2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227,2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60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Гришин М.А.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44,1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414275,26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44,1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131801,42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44,1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Дроздов М.В.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Chevrolet Niva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401116,29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color w:val="0D0D0D"/>
              </w:rPr>
              <w:t>Квартира, ипотека, собственные накопления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Испулаев Е.С.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1526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1872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Прицеп шасси Х8Y82690АС0000123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382050,92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93,7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97,5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1872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Lada Kalina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307672,99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97,5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1526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1872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220,68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93,7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97,5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63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1526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1872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194,47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93,7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97,5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1872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97,5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lastRenderedPageBreak/>
              <w:t>5.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Мищенко Н.И.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61,6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Подземный погреб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6,5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Toyota Corolla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407319,85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61,6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853187,25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Подземный погреб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Можаев А.В.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68,3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Kia Sportage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391528,30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67,3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3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68,3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690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68,3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160,25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68,3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C537B6">
        <w:trPr>
          <w:trHeight w:val="42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7.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Полозков В.А.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650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79,6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ВАЗ 21213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393738,02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C537B6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205,8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C537B6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3/8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41,1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C537B6">
        <w:trPr>
          <w:trHeight w:val="84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Индивидуальная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C537B6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3/8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41,1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352713,96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C537B6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58,5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C537B6">
        <w:trPr>
          <w:trHeight w:val="30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11/13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79,6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526A82">
        <w:trPr>
          <w:trHeight w:val="21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41,1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179,93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526A82">
        <w:trPr>
          <w:trHeight w:val="21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1/13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79,6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526A82">
        <w:trPr>
          <w:trHeight w:val="195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41,1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145,80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526A82">
        <w:trPr>
          <w:trHeight w:val="195"/>
        </w:trPr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526A82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Долевая 1/13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79,6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C537B6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8.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Шаранов А.И.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а/м ГАЗ-31105, а/м RENAULT DOSTER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407138,98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Супруга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271143,95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  <w:tr w:rsidR="00494FD8" w:rsidRPr="00365972" w:rsidTr="0035586C">
        <w:trPr>
          <w:trHeight w:val="4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242,63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D8" w:rsidRPr="00365972" w:rsidRDefault="00494FD8" w:rsidP="0035586C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365972">
              <w:rPr>
                <w:rFonts w:ascii="Verdana" w:hAnsi="Verdana"/>
                <w:color w:val="0D0D0D"/>
                <w:sz w:val="16"/>
                <w:szCs w:val="16"/>
              </w:rPr>
              <w:t>-</w:t>
            </w:r>
          </w:p>
        </w:tc>
      </w:tr>
    </w:tbl>
    <w:p w:rsidR="00494FD8" w:rsidRPr="00365972" w:rsidRDefault="00494FD8" w:rsidP="006A226A">
      <w:pPr>
        <w:rPr>
          <w:color w:val="0D0D0D"/>
        </w:rPr>
      </w:pPr>
    </w:p>
    <w:p w:rsidR="00494FD8" w:rsidRPr="0051256A" w:rsidRDefault="00494FD8" w:rsidP="0051256A">
      <w:pPr>
        <w:jc w:val="center"/>
      </w:pPr>
      <w:r w:rsidRPr="0051256A"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за</w:t>
      </w:r>
      <w:r>
        <w:t xml:space="preserve"> отчетный период с 1 января 2019 года по 31 декабря 2019</w:t>
      </w:r>
      <w:r w:rsidRPr="0051256A"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01"/>
        <w:gridCol w:w="1418"/>
        <w:gridCol w:w="1276"/>
        <w:gridCol w:w="1817"/>
        <w:gridCol w:w="992"/>
        <w:gridCol w:w="992"/>
        <w:gridCol w:w="1418"/>
        <w:gridCol w:w="1134"/>
        <w:gridCol w:w="992"/>
        <w:gridCol w:w="1134"/>
        <w:gridCol w:w="1276"/>
        <w:gridCol w:w="1417"/>
      </w:tblGrid>
      <w:tr w:rsidR="00494FD8" w:rsidRPr="00053C56" w:rsidTr="00716F8B">
        <w:trPr>
          <w:trHeight w:val="102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lastRenderedPageBreak/>
              <w:t>№</w:t>
            </w:r>
          </w:p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Должность</w:t>
            </w:r>
          </w:p>
        </w:tc>
        <w:tc>
          <w:tcPr>
            <w:tcW w:w="5077" w:type="dxa"/>
            <w:gridSpan w:val="4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Декларированный годовой доход</w:t>
            </w:r>
            <w:r w:rsidRPr="00053C56">
              <w:rPr>
                <w:rFonts w:ascii="Verdana" w:hAnsi="Verdana"/>
                <w:color w:val="0D0D0D"/>
                <w:sz w:val="16"/>
                <w:szCs w:val="16"/>
                <w:vertAlign w:val="superscript"/>
              </w:rPr>
              <w:t>1</w:t>
            </w:r>
            <w:r w:rsidRPr="00053C56">
              <w:rPr>
                <w:color w:val="0D0D0D"/>
              </w:rPr>
              <w:t xml:space="preserve"> </w:t>
            </w: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53C56">
              <w:rPr>
                <w:rFonts w:ascii="Verdana" w:hAnsi="Verdana"/>
                <w:color w:val="0D0D0D"/>
                <w:sz w:val="16"/>
                <w:szCs w:val="16"/>
                <w:vertAlign w:val="superscript"/>
              </w:rPr>
              <w:t>2</w:t>
            </w:r>
            <w:r w:rsidRPr="00053C56">
              <w:rPr>
                <w:color w:val="0D0D0D"/>
              </w:rPr>
              <w:t xml:space="preserve"> </w:t>
            </w: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94FD8" w:rsidRPr="00053C56" w:rsidTr="00716F8B">
        <w:trPr>
          <w:trHeight w:val="435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вид объекта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  <w:r w:rsidRPr="00053C56">
              <w:rPr>
                <w:rFonts w:ascii="Verdana" w:hAnsi="Verdana"/>
                <w:color w:val="0D0D0D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Ильин И.В.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742272,24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Изтлеуов М.М.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а/м ВАЗ-2106, а/м ВАЗ-1119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674280,03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364115,49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Иргизбаева Ю.В.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Ведущий специалист- эксперт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226057,58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  <w:lang w:val="en-US"/>
              </w:rPr>
            </w:pPr>
            <w:r w:rsidRPr="00053C56">
              <w:rPr>
                <w:color w:val="0D0D0D"/>
              </w:rPr>
              <w:t>а</w:t>
            </w:r>
            <w:r w:rsidRPr="00053C56">
              <w:rPr>
                <w:color w:val="0D0D0D"/>
                <w:lang w:val="en-US"/>
              </w:rPr>
              <w:t>/</w:t>
            </w:r>
            <w:r w:rsidRPr="00053C56">
              <w:rPr>
                <w:color w:val="0D0D0D"/>
              </w:rPr>
              <w:t>м</w:t>
            </w:r>
            <w:r w:rsidRPr="00053C56">
              <w:rPr>
                <w:color w:val="0D0D0D"/>
                <w:lang w:val="en-US"/>
              </w:rPr>
              <w:t xml:space="preserve"> Kia Rio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3939999,20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154,56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 xml:space="preserve">Несовершеннолетний </w:t>
            </w:r>
            <w:r w:rsidRPr="00053C56">
              <w:rPr>
                <w:color w:val="0D0D0D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Гиззаттуллина М.А.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Ведущий специалист- эксперт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429319,65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54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54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6/14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6/14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3C719E">
            <w:pPr>
              <w:spacing w:after="0" w:line="240" w:lineRule="auto"/>
              <w:jc w:val="center"/>
              <w:rPr>
                <w:color w:val="0D0D0D"/>
                <w:lang w:val="en-US"/>
              </w:rPr>
            </w:pPr>
            <w:r w:rsidRPr="00053C56">
              <w:rPr>
                <w:color w:val="0D0D0D"/>
              </w:rPr>
              <w:t>а</w:t>
            </w:r>
            <w:r w:rsidRPr="00053C56">
              <w:rPr>
                <w:color w:val="0D0D0D"/>
                <w:lang w:val="en-US"/>
              </w:rPr>
              <w:t>/</w:t>
            </w:r>
            <w:r w:rsidRPr="00053C56">
              <w:rPr>
                <w:color w:val="0D0D0D"/>
              </w:rPr>
              <w:t>м</w:t>
            </w:r>
            <w:r w:rsidRPr="00053C56">
              <w:rPr>
                <w:color w:val="0D0D0D"/>
                <w:lang w:val="en-US"/>
              </w:rPr>
              <w:t xml:space="preserve"> Lada Vesta, </w:t>
            </w:r>
            <w:r w:rsidRPr="00053C56">
              <w:rPr>
                <w:color w:val="0D0D0D"/>
              </w:rPr>
              <w:t>м</w:t>
            </w:r>
            <w:r w:rsidRPr="00053C56">
              <w:rPr>
                <w:color w:val="0D0D0D"/>
                <w:lang w:val="en-US"/>
              </w:rPr>
              <w:t>/</w:t>
            </w:r>
            <w:r w:rsidRPr="00053C56">
              <w:rPr>
                <w:color w:val="0D0D0D"/>
              </w:rPr>
              <w:t>с</w:t>
            </w:r>
            <w:r w:rsidRPr="00053C56">
              <w:rPr>
                <w:color w:val="0D0D0D"/>
                <w:lang w:val="en-US"/>
              </w:rPr>
              <w:t xml:space="preserve"> Bajaj Pulsar NS 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738028,51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3C719E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  <w:lang w:val="en-US"/>
              </w:rPr>
              <w:t>237</w:t>
            </w:r>
            <w:r w:rsidRPr="00053C56">
              <w:rPr>
                <w:color w:val="0D0D0D"/>
              </w:rPr>
              <w:t>,11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796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144,04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Резниченко В.Г.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Ведущий специалист- эксперт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а/м Skoda Rapid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1201438,79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137,7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12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Алиев А.Х.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373501,29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Воробжанский В.В.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а/м Volkswagen Polo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DC3453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415682,37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612097,08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218,08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1052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Гусева Н.А.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 участок с/х назначения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91000/2912000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2858202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707400,71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701085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Квартира, ипотека, собственные накопления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15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15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</w:t>
            </w:r>
            <w:r w:rsidRPr="00053C56">
              <w:rPr>
                <w:color w:val="0D0D0D"/>
              </w:rPr>
              <w:lastRenderedPageBreak/>
              <w:t>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lastRenderedPageBreak/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488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Емельянова Н.А.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а/м Kia Ceed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391836,46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165,12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45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Жумаев Т.Б.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а/м Hyundai Accent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388944,17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450"/>
        </w:trPr>
        <w:tc>
          <w:tcPr>
            <w:tcW w:w="559" w:type="dxa"/>
            <w:vMerge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A92FAB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5/101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6B4163">
            <w:pPr>
              <w:spacing w:after="0" w:line="240" w:lineRule="auto"/>
              <w:ind w:right="-108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4040810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238097,79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200,96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Загидуллин А.М.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A92FAB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1259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а/м Lada Priora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785456,91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Квартира, ипотека, собственные накопления</w:t>
            </w:r>
          </w:p>
        </w:tc>
      </w:tr>
      <w:tr w:rsidR="00494FD8" w:rsidRPr="00053C56" w:rsidTr="00716F8B">
        <w:trPr>
          <w:trHeight w:val="368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94,2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67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A92FAB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A92FAB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A92FAB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A92FAB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A92FAB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A92FAB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A92FAB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90,7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804236,16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Исайкин А.В.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80,5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894311,30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Дом дачный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29,5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Дачный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80,5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408429,16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Гараж с погребом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34,4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80,5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222,34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80,5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163,79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Исковских А.С.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1442,42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12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12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Колоскова А.М.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189393,91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3/10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158325,64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4/10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129,33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D925E4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Ломакина Т.В.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141112,22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а</w:t>
            </w:r>
            <w:r w:rsidRPr="00053C56">
              <w:rPr>
                <w:color w:val="0D0D0D"/>
                <w:lang w:val="en-US"/>
              </w:rPr>
              <w:t>/</w:t>
            </w:r>
            <w:r w:rsidRPr="00053C56">
              <w:rPr>
                <w:color w:val="0D0D0D"/>
              </w:rPr>
              <w:t>м</w:t>
            </w:r>
            <w:r w:rsidRPr="00053C56">
              <w:rPr>
                <w:color w:val="0D0D0D"/>
                <w:lang w:val="en-US"/>
              </w:rPr>
              <w:t xml:space="preserve"> Kia 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686755,55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Мерзляков С.В.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а/м Renault Logan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  <w:lang w:val="en-US"/>
              </w:rPr>
              <w:t>420304</w:t>
            </w:r>
            <w:r w:rsidRPr="00053C56">
              <w:rPr>
                <w:color w:val="0D0D0D"/>
              </w:rPr>
              <w:t>,79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Гараж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Дачный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F04215">
            <w:pPr>
              <w:spacing w:after="0" w:line="240" w:lineRule="auto"/>
              <w:rPr>
                <w:color w:val="0D0D0D"/>
              </w:rPr>
            </w:pPr>
            <w:r w:rsidRPr="00053C56">
              <w:rPr>
                <w:color w:val="0D0D0D"/>
              </w:rPr>
              <w:t>636906,73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Дачный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Погреб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189,21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Николаева О.В.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405100,85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506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а/м Kia 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702497,54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148,31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Поддорогин А.В.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32,9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433787,43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Проскуряков И.Д.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а/м Renault Logan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400742,33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Селина А.Б.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389417,70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а/м Kia Ceed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862991,00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Суюндуков К.М.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5/8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151,8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а/м ВАЗ-2112,а/м ВАЗ-2106, а/м прицеп ноэмз-82690, С/х техника: МТЗ-82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412622,84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161457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3/8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151,8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459431,23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4FD8" w:rsidRPr="00053C56" w:rsidRDefault="00494FD8" w:rsidP="00053C56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94FD8" w:rsidRPr="00053C56" w:rsidRDefault="00494FD8" w:rsidP="00053C56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194,47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151,8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</w:t>
            </w:r>
          </w:p>
        </w:tc>
        <w:tc>
          <w:tcPr>
            <w:tcW w:w="1418" w:type="dxa"/>
            <w:vMerge w:val="restart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FD8" w:rsidRPr="00053C56" w:rsidRDefault="00494FD8" w:rsidP="00053C56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053C56" w:rsidRDefault="00494FD8" w:rsidP="00053C56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053C56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4FD8" w:rsidRPr="00053C56" w:rsidRDefault="00494FD8" w:rsidP="00053C56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4FD8" w:rsidRPr="00053C56" w:rsidRDefault="00494FD8" w:rsidP="00053C56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151,8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FD8" w:rsidRPr="00053C56" w:rsidRDefault="00494FD8" w:rsidP="00053C56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Чернобай Д.М.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 xml:space="preserve">а/м Kia Rio, а/м УАЗ-31512, </w:t>
            </w:r>
            <w:r w:rsidRPr="00053C56">
              <w:rPr>
                <w:color w:val="0D0D0D"/>
              </w:rPr>
              <w:lastRenderedPageBreak/>
              <w:t>а/м УАЗ-23632, тр.Беларус-82,1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lastRenderedPageBreak/>
              <w:t>390221,75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1385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806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Прицеп тракторный 2ПТС6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160000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 с/н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4797000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 с/н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1845000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195,42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140,80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  <w:tr w:rsidR="00494FD8" w:rsidRPr="00053C56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Щеколдина М.В.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Государственный  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30,7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610040,61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-</w:t>
            </w:r>
          </w:p>
        </w:tc>
      </w:tr>
      <w:tr w:rsidR="00494FD8" w:rsidRPr="00053C56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494FD8" w:rsidRPr="00053C56" w:rsidRDefault="00494FD8" w:rsidP="00494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56,8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  <w:r w:rsidRPr="00053C56">
              <w:rPr>
                <w:color w:val="0D0D0D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4FD8" w:rsidRPr="00053C56" w:rsidRDefault="00494FD8" w:rsidP="005D1FD0">
            <w:pPr>
              <w:spacing w:after="0" w:line="240" w:lineRule="auto"/>
              <w:jc w:val="center"/>
              <w:rPr>
                <w:color w:val="0D0D0D"/>
              </w:rPr>
            </w:pPr>
          </w:p>
        </w:tc>
      </w:tr>
    </w:tbl>
    <w:p w:rsidR="00494FD8" w:rsidRPr="00B00AB4" w:rsidRDefault="00494FD8" w:rsidP="00B00AB4"/>
    <w:p w:rsidR="00243221" w:rsidRPr="001C34A2" w:rsidRDefault="00243221" w:rsidP="001C34A2">
      <w:bookmarkStart w:id="0" w:name="_GoBack"/>
      <w:bookmarkEnd w:id="0"/>
    </w:p>
    <w:sectPr w:rsidR="00243221" w:rsidRPr="001C34A2" w:rsidSect="00A327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88F"/>
    <w:multiLevelType w:val="hybridMultilevel"/>
    <w:tmpl w:val="B64AB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3AA2"/>
    <w:multiLevelType w:val="hybridMultilevel"/>
    <w:tmpl w:val="0E461662"/>
    <w:lvl w:ilvl="0" w:tplc="E6C8115C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36726BEC"/>
    <w:multiLevelType w:val="hybridMultilevel"/>
    <w:tmpl w:val="0E461662"/>
    <w:lvl w:ilvl="0" w:tplc="E6C811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3ABA4180"/>
    <w:multiLevelType w:val="hybridMultilevel"/>
    <w:tmpl w:val="678007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7531"/>
    <w:multiLevelType w:val="hybridMultilevel"/>
    <w:tmpl w:val="0E461662"/>
    <w:lvl w:ilvl="0" w:tplc="E6C8115C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4EC4001B"/>
    <w:multiLevelType w:val="hybridMultilevel"/>
    <w:tmpl w:val="7E9CA54C"/>
    <w:lvl w:ilvl="0" w:tplc="E6C811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620AD"/>
    <w:multiLevelType w:val="hybridMultilevel"/>
    <w:tmpl w:val="AF921524"/>
    <w:lvl w:ilvl="0" w:tplc="E6C811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53BE3"/>
    <w:multiLevelType w:val="hybridMultilevel"/>
    <w:tmpl w:val="808AA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34869"/>
    <w:multiLevelType w:val="hybridMultilevel"/>
    <w:tmpl w:val="654ED5C6"/>
    <w:lvl w:ilvl="0" w:tplc="E6C8115C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4FD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896FE-D1B5-4048-B931-5B22018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494FD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94FD8"/>
    <w:rPr>
      <w:rFonts w:eastAsia="Times New Roman"/>
      <w:lang w:val="x-none" w:eastAsia="x-none"/>
    </w:rPr>
  </w:style>
  <w:style w:type="paragraph" w:styleId="aa">
    <w:name w:val="footer"/>
    <w:basedOn w:val="a"/>
    <w:link w:val="ab"/>
    <w:uiPriority w:val="99"/>
    <w:rsid w:val="00494FD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94FD8"/>
    <w:rPr>
      <w:rFonts w:eastAsia="Times New Roman"/>
      <w:lang w:val="x-none" w:eastAsia="x-none"/>
    </w:rPr>
  </w:style>
  <w:style w:type="paragraph" w:styleId="ac">
    <w:name w:val="footnote text"/>
    <w:basedOn w:val="a"/>
    <w:link w:val="ad"/>
    <w:uiPriority w:val="99"/>
    <w:rsid w:val="00494FD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494FD8"/>
    <w:rPr>
      <w:rFonts w:eastAsia="Times New Roman"/>
      <w:lang w:val="x-none" w:eastAsia="x-none"/>
    </w:rPr>
  </w:style>
  <w:style w:type="table" w:styleId="ae">
    <w:name w:val="Table Grid"/>
    <w:basedOn w:val="a1"/>
    <w:uiPriority w:val="39"/>
    <w:rsid w:val="00494FD8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94FD8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94FD8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4FD8"/>
    <w:rPr>
      <w:rFonts w:ascii="Segoe UI" w:eastAsia="Times New Roman" w:hAnsi="Segoe UI"/>
      <w:sz w:val="18"/>
      <w:szCs w:val="18"/>
      <w:lang w:val="x-none"/>
    </w:rPr>
  </w:style>
  <w:style w:type="paragraph" w:customStyle="1" w:styleId="msonormal0">
    <w:name w:val="msonormal"/>
    <w:basedOn w:val="a"/>
    <w:rsid w:val="00494FD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494FD8"/>
    <w:pPr>
      <w:spacing w:before="100" w:beforeAutospacing="1" w:after="100" w:afterAutospacing="1" w:line="240" w:lineRule="auto"/>
    </w:pPr>
    <w:rPr>
      <w:rFonts w:ascii="Calibri" w:eastAsia="Times New Roman" w:hAnsi="Calibri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4FD8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494FD8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494FD8"/>
    <w:pPr>
      <w:spacing w:before="100" w:beforeAutospacing="1" w:after="100" w:afterAutospacing="1" w:line="240" w:lineRule="auto"/>
    </w:pPr>
    <w:rPr>
      <w:rFonts w:eastAsia="Times New Roman"/>
      <w:color w:val="000000"/>
      <w:sz w:val="14"/>
      <w:szCs w:val="14"/>
      <w:lang w:eastAsia="ru-RU"/>
    </w:rPr>
  </w:style>
  <w:style w:type="paragraph" w:customStyle="1" w:styleId="xl63">
    <w:name w:val="xl63"/>
    <w:basedOn w:val="a"/>
    <w:rsid w:val="00494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64">
    <w:name w:val="xl64"/>
    <w:basedOn w:val="a"/>
    <w:rsid w:val="00494F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65">
    <w:name w:val="xl65"/>
    <w:basedOn w:val="a"/>
    <w:rsid w:val="00494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66">
    <w:name w:val="xl66"/>
    <w:basedOn w:val="a"/>
    <w:rsid w:val="00494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67">
    <w:name w:val="xl67"/>
    <w:basedOn w:val="a"/>
    <w:rsid w:val="00494FD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Cs w:val="24"/>
      <w:lang w:eastAsia="ru-RU"/>
    </w:rPr>
  </w:style>
  <w:style w:type="paragraph" w:customStyle="1" w:styleId="xl68">
    <w:name w:val="xl68"/>
    <w:basedOn w:val="a"/>
    <w:rsid w:val="00494FD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Cs w:val="24"/>
      <w:lang w:eastAsia="ru-RU"/>
    </w:rPr>
  </w:style>
  <w:style w:type="paragraph" w:customStyle="1" w:styleId="xl69">
    <w:name w:val="xl69"/>
    <w:basedOn w:val="a"/>
    <w:rsid w:val="00494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w-orenburg.ru/" TargetMode="External"/><Relationship Id="rId5" Type="http://schemas.openxmlformats.org/officeDocument/2006/relationships/hyperlink" Target="http://www.fsvps.ru/fsvps/corruption/inco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6865</Words>
  <Characters>39137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2020-08-27T03:53:00Z</dcterms:modified>
</cp:coreProperties>
</file>