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F0" w:rsidRDefault="000F76DF">
      <w:pPr>
        <w:spacing w:after="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доходах, расходах, </w:t>
      </w:r>
      <w:bookmarkStart w:id="0" w:name="_GoBack"/>
      <w:bookmarkEnd w:id="0"/>
      <w:r>
        <w:rPr>
          <w:rFonts w:ascii="Times New Roman" w:hAnsi="Times New Roman"/>
        </w:rPr>
        <w:t>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Чукотскому автономному округу</w:t>
      </w:r>
      <w:r>
        <w:rPr>
          <w:rFonts w:ascii="Times New Roman" w:hAnsi="Times New Roman"/>
        </w:rPr>
        <w:t xml:space="preserve"> и членов их семей</w:t>
      </w:r>
    </w:p>
    <w:p w:rsidR="002F7AF0" w:rsidRDefault="000F76DF">
      <w:pPr>
        <w:jc w:val="center"/>
      </w:pPr>
      <w:r>
        <w:rPr>
          <w:rFonts w:ascii="Times New Roman" w:hAnsi="Times New Roman"/>
        </w:rPr>
        <w:t>за период с 01 января 2019 года по 31 декабря 2019 года</w:t>
      </w:r>
    </w:p>
    <w:p w:rsidR="002F7AF0" w:rsidRDefault="002F7AF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9"/>
        <w:gridCol w:w="1712"/>
        <w:gridCol w:w="4521"/>
        <w:gridCol w:w="2514"/>
        <w:gridCol w:w="1550"/>
        <w:gridCol w:w="1918"/>
        <w:gridCol w:w="1666"/>
      </w:tblGrid>
      <w:tr w:rsidR="000F76DF">
        <w:trPr>
          <w:trHeight w:val="825"/>
          <w:tblHeader/>
        </w:trPr>
        <w:tc>
          <w:tcPr>
            <w:tcW w:w="22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Фамилия, имя, отчество 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Должность </w:t>
            </w:r>
          </w:p>
        </w:tc>
        <w:tc>
          <w:tcPr>
            <w:tcW w:w="5222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Транспортные средства (вид, марка) </w:t>
            </w:r>
          </w:p>
          <w:p w:rsidR="002F7AF0" w:rsidRDefault="000F76D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Деклариро</w:t>
            </w:r>
            <w:r>
              <w:rPr>
                <w:rFonts w:ascii="Times New Roman" w:hAnsi="Times New Roman"/>
                <w:b/>
                <w:sz w:val="20"/>
              </w:rPr>
              <w:t xml:space="preserve">ванный годовой дохода за 2019 год (руб.) 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</w:tbl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8"/>
        <w:gridCol w:w="1632"/>
        <w:gridCol w:w="1488"/>
        <w:gridCol w:w="1590"/>
        <w:gridCol w:w="1064"/>
        <w:gridCol w:w="1516"/>
        <w:gridCol w:w="979"/>
        <w:gridCol w:w="839"/>
        <w:gridCol w:w="1516"/>
        <w:gridCol w:w="912"/>
        <w:gridCol w:w="1107"/>
        <w:gridCol w:w="1269"/>
      </w:tblGrid>
      <w:tr w:rsidR="000F76DF">
        <w:trPr>
          <w:trHeight w:val="2117"/>
          <w:tblHeader/>
        </w:trPr>
        <w:tc>
          <w:tcPr>
            <w:tcW w:w="22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2F7AF0"/>
        </w:tc>
        <w:tc>
          <w:tcPr>
            <w:tcW w:w="18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2F7AF0"/>
        </w:tc>
        <w:tc>
          <w:tcPr>
            <w:tcW w:w="1566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объекта</w:t>
            </w:r>
          </w:p>
        </w:tc>
        <w:tc>
          <w:tcPr>
            <w:tcW w:w="159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Площадь   (кв.м)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объекта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Пло щадь   (кв.м) 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 расположения</w:t>
            </w:r>
          </w:p>
        </w:tc>
        <w:tc>
          <w:tcPr>
            <w:tcW w:w="10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2F7AF0"/>
        </w:tc>
        <w:tc>
          <w:tcPr>
            <w:tcW w:w="12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2F7AF0"/>
        </w:tc>
        <w:tc>
          <w:tcPr>
            <w:tcW w:w="14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7AF0" w:rsidRDefault="002F7AF0"/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1"/>
        <w:gridCol w:w="1830"/>
        <w:gridCol w:w="1566"/>
        <w:gridCol w:w="1599"/>
        <w:gridCol w:w="1065"/>
        <w:gridCol w:w="992"/>
        <w:gridCol w:w="985"/>
        <w:gridCol w:w="858"/>
        <w:gridCol w:w="891"/>
        <w:gridCol w:w="1009"/>
        <w:gridCol w:w="1232"/>
        <w:gridCol w:w="1416"/>
      </w:tblGrid>
      <w:tr w:rsidR="000F76DF">
        <w:trPr>
          <w:trHeight w:val="791"/>
        </w:trPr>
        <w:tc>
          <w:tcPr>
            <w:tcW w:w="2271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Меньшенина</w:t>
            </w:r>
          </w:p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Елена Александровна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контроля за медицинской и фармацевтической деятельностью </w:t>
            </w:r>
          </w:p>
        </w:tc>
        <w:tc>
          <w:tcPr>
            <w:tcW w:w="1566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квартира</w:t>
            </w:r>
          </w:p>
        </w:tc>
        <w:tc>
          <w:tcPr>
            <w:tcW w:w="159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41,0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85" w:type="dxa"/>
            <w:tcBorders>
              <w:top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</w:t>
            </w:r>
            <w:r>
              <w:rPr>
                <w:rFonts w:ascii="Times New Roman" w:hAnsi="Times New Roman"/>
                <w:sz w:val="20"/>
              </w:rPr>
              <w:t>ира</w:t>
            </w:r>
          </w:p>
        </w:tc>
        <w:tc>
          <w:tcPr>
            <w:tcW w:w="858" w:type="dxa"/>
            <w:tcBorders>
              <w:top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09" w:type="dxa"/>
            <w:tcBorders>
              <w:top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а/м легковой Хендэ Гетс</w:t>
            </w:r>
          </w:p>
          <w:p w:rsidR="002F7AF0" w:rsidRDefault="002F7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2247711,17</w:t>
            </w:r>
          </w:p>
        </w:tc>
        <w:tc>
          <w:tcPr>
            <w:tcW w:w="1416" w:type="dxa"/>
            <w:tcBorders>
              <w:top w:val="single" w:sz="12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1"/>
        <w:gridCol w:w="1830"/>
        <w:gridCol w:w="1566"/>
        <w:gridCol w:w="1599"/>
        <w:gridCol w:w="1065"/>
        <w:gridCol w:w="992"/>
        <w:gridCol w:w="985"/>
        <w:gridCol w:w="858"/>
        <w:gridCol w:w="891"/>
        <w:gridCol w:w="1009"/>
        <w:gridCol w:w="1232"/>
        <w:gridCol w:w="1416"/>
      </w:tblGrid>
      <w:tr w:rsidR="000F76DF">
        <w:trPr>
          <w:trHeight w:val="665"/>
        </w:trPr>
        <w:tc>
          <w:tcPr>
            <w:tcW w:w="2271" w:type="dxa"/>
            <w:vMerge/>
            <w:tcBorders>
              <w:top w:val="single" w:sz="12" w:space="0" w:color="000000"/>
            </w:tcBorders>
            <w:shd w:val="clear" w:color="auto" w:fill="auto"/>
          </w:tcPr>
          <w:p w:rsidR="002F7AF0" w:rsidRDefault="002F7AF0"/>
        </w:tc>
        <w:tc>
          <w:tcPr>
            <w:tcW w:w="1830" w:type="dxa"/>
            <w:vMerge/>
            <w:shd w:val="clear" w:color="auto" w:fill="auto"/>
          </w:tcPr>
          <w:p w:rsidR="002F7AF0" w:rsidRDefault="002F7AF0"/>
        </w:tc>
        <w:tc>
          <w:tcPr>
            <w:tcW w:w="1566" w:type="dxa"/>
            <w:shd w:val="clear" w:color="auto" w:fill="auto"/>
          </w:tcPr>
          <w:p w:rsidR="002F7AF0" w:rsidRDefault="000F76DF">
            <w:pPr>
              <w:spacing w:after="0" w:line="240" w:lineRule="auto"/>
              <w:ind w:right="40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159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1065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2F7AF0" w:rsidRDefault="002F7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2F7AF0" w:rsidRDefault="002F7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1"/>
        <w:gridCol w:w="1830"/>
        <w:gridCol w:w="1566"/>
        <w:gridCol w:w="1599"/>
        <w:gridCol w:w="1065"/>
        <w:gridCol w:w="992"/>
        <w:gridCol w:w="985"/>
        <w:gridCol w:w="858"/>
        <w:gridCol w:w="891"/>
        <w:gridCol w:w="1009"/>
        <w:gridCol w:w="1232"/>
        <w:gridCol w:w="1416"/>
      </w:tblGrid>
      <w:tr w:rsidR="000F76DF">
        <w:trPr>
          <w:trHeight w:val="200"/>
        </w:trPr>
        <w:tc>
          <w:tcPr>
            <w:tcW w:w="2271" w:type="dxa"/>
            <w:vMerge w:val="restart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Меньшениной Е.А.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2F7AF0" w:rsidRDefault="000F76DF">
            <w:pPr>
              <w:jc w:val="center"/>
            </w:pPr>
            <w:r>
              <w:t>-</w:t>
            </w:r>
          </w:p>
        </w:tc>
        <w:tc>
          <w:tcPr>
            <w:tcW w:w="159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2F7AF0" w:rsidRDefault="000F76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41,0</w:t>
            </w:r>
          </w:p>
        </w:tc>
        <w:tc>
          <w:tcPr>
            <w:tcW w:w="891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09" w:type="dxa"/>
            <w:vMerge w:val="restart"/>
          </w:tcPr>
          <w:p w:rsidR="002F7AF0" w:rsidRDefault="000F76DF">
            <w:pPr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</w:tcPr>
          <w:p w:rsidR="002F7AF0" w:rsidRDefault="000F76DF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2F7AF0" w:rsidRDefault="000F76DF">
            <w:pPr>
              <w:jc w:val="center"/>
            </w:pPr>
            <w:r>
              <w:t>-</w:t>
            </w:r>
          </w:p>
        </w:tc>
      </w:tr>
    </w:tbl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1"/>
        <w:gridCol w:w="1830"/>
        <w:gridCol w:w="1566"/>
        <w:gridCol w:w="1599"/>
        <w:gridCol w:w="1065"/>
        <w:gridCol w:w="992"/>
        <w:gridCol w:w="985"/>
        <w:gridCol w:w="858"/>
        <w:gridCol w:w="891"/>
        <w:gridCol w:w="1009"/>
        <w:gridCol w:w="1232"/>
        <w:gridCol w:w="1416"/>
      </w:tblGrid>
      <w:tr w:rsidR="000F76DF">
        <w:trPr>
          <w:trHeight w:val="460"/>
        </w:trPr>
        <w:tc>
          <w:tcPr>
            <w:tcW w:w="2271" w:type="dxa"/>
            <w:vMerge/>
            <w:shd w:val="clear" w:color="auto" w:fill="auto"/>
          </w:tcPr>
          <w:p w:rsidR="002F7AF0" w:rsidRDefault="002F7AF0"/>
        </w:tc>
        <w:tc>
          <w:tcPr>
            <w:tcW w:w="1830" w:type="dxa"/>
            <w:vMerge/>
            <w:shd w:val="clear" w:color="auto" w:fill="auto"/>
          </w:tcPr>
          <w:p w:rsidR="002F7AF0" w:rsidRDefault="002F7AF0"/>
        </w:tc>
        <w:tc>
          <w:tcPr>
            <w:tcW w:w="1566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2F7AF0" w:rsidRDefault="000F76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37,0</w:t>
            </w:r>
          </w:p>
        </w:tc>
        <w:tc>
          <w:tcPr>
            <w:tcW w:w="891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09" w:type="dxa"/>
            <w:vMerge/>
          </w:tcPr>
          <w:p w:rsidR="002F7AF0" w:rsidRDefault="002F7AF0"/>
        </w:tc>
        <w:tc>
          <w:tcPr>
            <w:tcW w:w="1232" w:type="dxa"/>
            <w:vMerge/>
          </w:tcPr>
          <w:p w:rsidR="002F7AF0" w:rsidRDefault="002F7AF0"/>
        </w:tc>
        <w:tc>
          <w:tcPr>
            <w:tcW w:w="1416" w:type="dxa"/>
            <w:vMerge/>
          </w:tcPr>
          <w:p w:rsidR="002F7AF0" w:rsidRDefault="002F7AF0"/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1"/>
        <w:gridCol w:w="1830"/>
        <w:gridCol w:w="1566"/>
        <w:gridCol w:w="1599"/>
        <w:gridCol w:w="1065"/>
        <w:gridCol w:w="992"/>
        <w:gridCol w:w="985"/>
        <w:gridCol w:w="858"/>
        <w:gridCol w:w="891"/>
        <w:gridCol w:w="1009"/>
        <w:gridCol w:w="1232"/>
        <w:gridCol w:w="1416"/>
      </w:tblGrid>
      <w:tr w:rsidR="002F7AF0">
        <w:trPr>
          <w:trHeight w:val="855"/>
        </w:trPr>
        <w:tc>
          <w:tcPr>
            <w:tcW w:w="2271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Завадская Неолина Фёдоровна</w:t>
            </w:r>
          </w:p>
        </w:tc>
        <w:tc>
          <w:tcPr>
            <w:tcW w:w="1830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финансового, правового и кадрового обеспечения деятельности</w:t>
            </w:r>
          </w:p>
        </w:tc>
        <w:tc>
          <w:tcPr>
            <w:tcW w:w="1566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2F7AF0" w:rsidRDefault="002F7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индивидуальная</w:t>
            </w:r>
          </w:p>
        </w:tc>
        <w:tc>
          <w:tcPr>
            <w:tcW w:w="1065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а/м легковой Тойота Королла</w:t>
            </w:r>
          </w:p>
        </w:tc>
        <w:tc>
          <w:tcPr>
            <w:tcW w:w="1232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2470093,43</w:t>
            </w:r>
          </w:p>
        </w:tc>
        <w:tc>
          <w:tcPr>
            <w:tcW w:w="1416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F7AF0">
        <w:trPr>
          <w:trHeight w:val="855"/>
        </w:trPr>
        <w:tc>
          <w:tcPr>
            <w:tcW w:w="2271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несовершеннолетний ребенок </w:t>
            </w:r>
          </w:p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Завадской Н.Ф.</w:t>
            </w:r>
          </w:p>
        </w:tc>
        <w:tc>
          <w:tcPr>
            <w:tcW w:w="1830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2F7AF0" w:rsidRDefault="000F76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2F7AF0" w:rsidRDefault="000F76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53,5</w:t>
            </w:r>
          </w:p>
        </w:tc>
        <w:tc>
          <w:tcPr>
            <w:tcW w:w="891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09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11994,0</w:t>
            </w:r>
          </w:p>
        </w:tc>
        <w:tc>
          <w:tcPr>
            <w:tcW w:w="1416" w:type="dxa"/>
            <w:shd w:val="clear" w:color="auto" w:fill="auto"/>
          </w:tcPr>
          <w:p w:rsidR="002F7AF0" w:rsidRDefault="000F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2F7AF0" w:rsidRDefault="002F7AF0">
      <w:pPr>
        <w:rPr>
          <w:rFonts w:ascii="Times New Roman" w:hAnsi="Times New Roman"/>
          <w:sz w:val="20"/>
        </w:rPr>
      </w:pPr>
    </w:p>
    <w:sectPr w:rsidR="002F7AF0" w:rsidSect="002F7AF0">
      <w:footerReference w:type="default" r:id="rId6"/>
      <w:pgSz w:w="16848" w:h="11908"/>
      <w:pgMar w:top="283" w:right="567" w:bottom="428" w:left="56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AF0" w:rsidRDefault="002F7AF0" w:rsidP="002F7AF0">
      <w:pPr>
        <w:spacing w:after="0" w:line="240" w:lineRule="auto"/>
      </w:pPr>
      <w:r>
        <w:separator/>
      </w:r>
    </w:p>
  </w:endnote>
  <w:endnote w:type="continuationSeparator" w:id="1">
    <w:p w:rsidR="002F7AF0" w:rsidRDefault="002F7AF0" w:rsidP="002F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F0" w:rsidRDefault="002F7AF0">
    <w:pPr>
      <w:framePr w:wrap="around" w:vAnchor="text" w:hAnchor="margin" w:xAlign="right" w:y="1"/>
    </w:pPr>
    <w:r>
      <w:fldChar w:fldCharType="begin"/>
    </w:r>
    <w:r w:rsidR="000F76DF">
      <w:instrText xml:space="preserve">PAGE </w:instrText>
    </w:r>
    <w:r w:rsidR="000F76DF">
      <w:fldChar w:fldCharType="separate"/>
    </w:r>
    <w:r w:rsidR="000F76DF">
      <w:rPr>
        <w:noProof/>
      </w:rPr>
      <w:t>2</w:t>
    </w:r>
    <w:r>
      <w:fldChar w:fldCharType="end"/>
    </w:r>
  </w:p>
  <w:p w:rsidR="002F7AF0" w:rsidRDefault="002F7A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AF0" w:rsidRDefault="002F7AF0" w:rsidP="002F7AF0">
      <w:pPr>
        <w:spacing w:after="0" w:line="240" w:lineRule="auto"/>
      </w:pPr>
      <w:r>
        <w:separator/>
      </w:r>
    </w:p>
  </w:footnote>
  <w:footnote w:type="continuationSeparator" w:id="1">
    <w:p w:rsidR="002F7AF0" w:rsidRDefault="002F7AF0" w:rsidP="002F7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AF0"/>
    <w:rsid w:val="000F76DF"/>
    <w:rsid w:val="002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F7AF0"/>
  </w:style>
  <w:style w:type="paragraph" w:styleId="10">
    <w:name w:val="heading 1"/>
    <w:next w:val="a"/>
    <w:link w:val="11"/>
    <w:uiPriority w:val="9"/>
    <w:qFormat/>
    <w:rsid w:val="002F7AF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F7AF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F7AF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F7AF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F7AF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F7AF0"/>
  </w:style>
  <w:style w:type="paragraph" w:styleId="21">
    <w:name w:val="toc 2"/>
    <w:next w:val="a"/>
    <w:link w:val="22"/>
    <w:uiPriority w:val="39"/>
    <w:rsid w:val="002F7AF0"/>
    <w:pPr>
      <w:ind w:left="200"/>
    </w:pPr>
  </w:style>
  <w:style w:type="character" w:customStyle="1" w:styleId="22">
    <w:name w:val="Оглавление 2 Знак"/>
    <w:link w:val="21"/>
    <w:rsid w:val="002F7AF0"/>
  </w:style>
  <w:style w:type="paragraph" w:styleId="41">
    <w:name w:val="toc 4"/>
    <w:next w:val="a"/>
    <w:link w:val="42"/>
    <w:uiPriority w:val="39"/>
    <w:rsid w:val="002F7AF0"/>
    <w:pPr>
      <w:ind w:left="600"/>
    </w:pPr>
  </w:style>
  <w:style w:type="character" w:customStyle="1" w:styleId="42">
    <w:name w:val="Оглавление 4 Знак"/>
    <w:link w:val="41"/>
    <w:rsid w:val="002F7AF0"/>
  </w:style>
  <w:style w:type="paragraph" w:styleId="6">
    <w:name w:val="toc 6"/>
    <w:next w:val="a"/>
    <w:link w:val="60"/>
    <w:uiPriority w:val="39"/>
    <w:rsid w:val="002F7AF0"/>
    <w:pPr>
      <w:ind w:left="1000"/>
    </w:pPr>
  </w:style>
  <w:style w:type="character" w:customStyle="1" w:styleId="60">
    <w:name w:val="Оглавление 6 Знак"/>
    <w:link w:val="6"/>
    <w:rsid w:val="002F7AF0"/>
  </w:style>
  <w:style w:type="paragraph" w:styleId="7">
    <w:name w:val="toc 7"/>
    <w:next w:val="a"/>
    <w:link w:val="70"/>
    <w:uiPriority w:val="39"/>
    <w:rsid w:val="002F7AF0"/>
    <w:pPr>
      <w:ind w:left="1200"/>
    </w:pPr>
  </w:style>
  <w:style w:type="character" w:customStyle="1" w:styleId="70">
    <w:name w:val="Оглавление 7 Знак"/>
    <w:link w:val="7"/>
    <w:rsid w:val="002F7AF0"/>
  </w:style>
  <w:style w:type="paragraph" w:customStyle="1" w:styleId="12">
    <w:name w:val="Основной шрифт абзаца1"/>
    <w:link w:val="3"/>
    <w:rsid w:val="002F7AF0"/>
  </w:style>
  <w:style w:type="character" w:customStyle="1" w:styleId="30">
    <w:name w:val="Заголовок 3 Знак"/>
    <w:link w:val="3"/>
    <w:rsid w:val="002F7AF0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2F7AF0"/>
    <w:pPr>
      <w:ind w:left="400"/>
    </w:pPr>
  </w:style>
  <w:style w:type="character" w:customStyle="1" w:styleId="32">
    <w:name w:val="Оглавление 3 Знак"/>
    <w:link w:val="31"/>
    <w:rsid w:val="002F7AF0"/>
  </w:style>
  <w:style w:type="paragraph" w:styleId="a3">
    <w:name w:val="Balloon Text"/>
    <w:basedOn w:val="a"/>
    <w:link w:val="a4"/>
    <w:rsid w:val="002F7AF0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2F7AF0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F7AF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F7AF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F7AF0"/>
    <w:rPr>
      <w:color w:val="0000FF"/>
      <w:u w:val="single"/>
    </w:rPr>
  </w:style>
  <w:style w:type="character" w:styleId="a5">
    <w:name w:val="Hyperlink"/>
    <w:link w:val="13"/>
    <w:rsid w:val="002F7AF0"/>
    <w:rPr>
      <w:color w:val="0000FF"/>
      <w:u w:val="single"/>
    </w:rPr>
  </w:style>
  <w:style w:type="paragraph" w:customStyle="1" w:styleId="Footnote">
    <w:name w:val="Footnote"/>
    <w:link w:val="Footnote1"/>
    <w:rsid w:val="002F7AF0"/>
    <w:rPr>
      <w:rFonts w:ascii="XO Thames" w:hAnsi="XO Thames"/>
    </w:rPr>
  </w:style>
  <w:style w:type="character" w:customStyle="1" w:styleId="Footnote1">
    <w:name w:val="Footnote1"/>
    <w:link w:val="Footnote"/>
    <w:rsid w:val="002F7AF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F7AF0"/>
    <w:rPr>
      <w:rFonts w:ascii="XO Thames" w:hAnsi="XO Thames"/>
      <w:b/>
    </w:rPr>
  </w:style>
  <w:style w:type="character" w:customStyle="1" w:styleId="15">
    <w:name w:val="Оглавление 1 Знак"/>
    <w:link w:val="14"/>
    <w:rsid w:val="002F7AF0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2F7AF0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2F7AF0"/>
    <w:rPr>
      <w:rFonts w:ascii="XO Thames" w:hAnsi="XO Thames"/>
      <w:sz w:val="20"/>
    </w:rPr>
  </w:style>
  <w:style w:type="paragraph" w:styleId="a6">
    <w:name w:val="header"/>
    <w:basedOn w:val="a"/>
    <w:link w:val="a7"/>
    <w:rsid w:val="002F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sid w:val="002F7AF0"/>
  </w:style>
  <w:style w:type="paragraph" w:styleId="9">
    <w:name w:val="toc 9"/>
    <w:next w:val="a"/>
    <w:link w:val="90"/>
    <w:uiPriority w:val="39"/>
    <w:rsid w:val="002F7AF0"/>
    <w:pPr>
      <w:ind w:left="1600"/>
    </w:pPr>
  </w:style>
  <w:style w:type="character" w:customStyle="1" w:styleId="90">
    <w:name w:val="Оглавление 9 Знак"/>
    <w:link w:val="9"/>
    <w:rsid w:val="002F7AF0"/>
  </w:style>
  <w:style w:type="paragraph" w:styleId="8">
    <w:name w:val="toc 8"/>
    <w:next w:val="a"/>
    <w:link w:val="80"/>
    <w:uiPriority w:val="39"/>
    <w:rsid w:val="002F7AF0"/>
    <w:pPr>
      <w:ind w:left="1400"/>
    </w:pPr>
  </w:style>
  <w:style w:type="character" w:customStyle="1" w:styleId="80">
    <w:name w:val="Оглавление 8 Знак"/>
    <w:link w:val="8"/>
    <w:rsid w:val="002F7AF0"/>
  </w:style>
  <w:style w:type="paragraph" w:styleId="51">
    <w:name w:val="toc 5"/>
    <w:next w:val="a"/>
    <w:link w:val="52"/>
    <w:uiPriority w:val="39"/>
    <w:rsid w:val="002F7AF0"/>
    <w:pPr>
      <w:ind w:left="800"/>
    </w:pPr>
  </w:style>
  <w:style w:type="character" w:customStyle="1" w:styleId="52">
    <w:name w:val="Оглавление 5 Знак"/>
    <w:link w:val="51"/>
    <w:rsid w:val="002F7AF0"/>
  </w:style>
  <w:style w:type="paragraph" w:styleId="a8">
    <w:name w:val="Subtitle"/>
    <w:next w:val="a"/>
    <w:link w:val="a9"/>
    <w:uiPriority w:val="11"/>
    <w:qFormat/>
    <w:rsid w:val="002F7AF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2F7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2F7AF0"/>
    <w:pPr>
      <w:ind w:left="1800"/>
    </w:pPr>
  </w:style>
  <w:style w:type="character" w:customStyle="1" w:styleId="toc101">
    <w:name w:val="toc 101"/>
    <w:link w:val="toc10"/>
    <w:rsid w:val="002F7AF0"/>
  </w:style>
  <w:style w:type="paragraph" w:styleId="aa">
    <w:name w:val="footer"/>
    <w:basedOn w:val="a"/>
    <w:link w:val="ab"/>
    <w:rsid w:val="002F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2F7AF0"/>
  </w:style>
  <w:style w:type="paragraph" w:styleId="ac">
    <w:name w:val="Title"/>
    <w:next w:val="a"/>
    <w:link w:val="ad"/>
    <w:uiPriority w:val="10"/>
    <w:qFormat/>
    <w:rsid w:val="002F7AF0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2F7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F7AF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F7AF0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Добротолюбова Е.А.</dc:creator>
  <cp:lastModifiedBy>Добротолюбова</cp:lastModifiedBy>
  <cp:revision>1</cp:revision>
  <dcterms:created xsi:type="dcterms:W3CDTF">2020-05-05T21:43:00Z</dcterms:created>
  <dcterms:modified xsi:type="dcterms:W3CDTF">2020-05-05T21:45:00Z</dcterms:modified>
</cp:coreProperties>
</file>