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61" w:rsidRPr="00591B50" w:rsidRDefault="00171561" w:rsidP="0057683F">
      <w:pPr>
        <w:jc w:val="center"/>
        <w:rPr>
          <w:b/>
          <w:lang w:val="en-US"/>
        </w:rPr>
      </w:pPr>
      <w:r w:rsidRPr="00591B50">
        <w:rPr>
          <w:b/>
        </w:rPr>
        <w:t xml:space="preserve">СВЕДЕНИЯ </w:t>
      </w:r>
    </w:p>
    <w:p w:rsidR="00171561" w:rsidRDefault="00171561" w:rsidP="0057683F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171561" w:rsidRPr="00D378CD" w:rsidRDefault="00171561" w:rsidP="0057683F">
      <w:pPr>
        <w:jc w:val="center"/>
        <w:rPr>
          <w:b/>
        </w:rPr>
      </w:pPr>
      <w:r w:rsidRPr="00D378CD">
        <w:rPr>
          <w:b/>
        </w:rPr>
        <w:t>за период с 1 января по 31 декабря 201</w:t>
      </w:r>
      <w:r>
        <w:rPr>
          <w:b/>
        </w:rPr>
        <w:t>9 года</w:t>
      </w:r>
      <w:r w:rsidRPr="00D378CD">
        <w:rPr>
          <w:b/>
        </w:rPr>
        <w:t xml:space="preserve"> </w:t>
      </w:r>
    </w:p>
    <w:p w:rsidR="00171561" w:rsidRDefault="00171561" w:rsidP="0057683F">
      <w:pPr>
        <w:jc w:val="center"/>
      </w:pPr>
    </w:p>
    <w:tbl>
      <w:tblPr>
        <w:tblW w:w="15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1895"/>
        <w:gridCol w:w="1701"/>
        <w:gridCol w:w="1127"/>
        <w:gridCol w:w="1260"/>
      </w:tblGrid>
      <w:tr w:rsidR="00171561" w:rsidTr="001B02B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171561" w:rsidRDefault="00171561" w:rsidP="0057683F">
            <w:pPr>
              <w:jc w:val="center"/>
            </w:pPr>
            <w: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171561" w:rsidRDefault="00171561" w:rsidP="0057683F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171561" w:rsidRDefault="00171561" w:rsidP="00983E17">
            <w:pPr>
              <w:jc w:val="center"/>
            </w:pPr>
            <w:r>
              <w:t>Декларированный годовой доход за 2019 год, (руб.)</w:t>
            </w:r>
          </w:p>
        </w:tc>
        <w:tc>
          <w:tcPr>
            <w:tcW w:w="5812" w:type="dxa"/>
            <w:gridSpan w:val="4"/>
          </w:tcPr>
          <w:p w:rsidR="00171561" w:rsidRDefault="00171561" w:rsidP="0057683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8" w:type="dxa"/>
            <w:gridSpan w:val="3"/>
          </w:tcPr>
          <w:p w:rsidR="00171561" w:rsidRDefault="00171561" w:rsidP="005768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71561" w:rsidTr="001B02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vMerge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7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171561" w:rsidRPr="007D607D" w:rsidRDefault="00171561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Авринская А.В.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1 050 186,03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47,4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22,4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Земельный участок </w:t>
            </w:r>
            <w:r>
              <w:t>дачный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Аксеновская Г.А.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2 841 631,10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</w:t>
            </w:r>
            <w:r w:rsidRPr="007214F5">
              <w:t>вартира</w:t>
            </w:r>
            <w:r>
              <w:t>,</w:t>
            </w:r>
            <w:r w:rsidRPr="007214F5">
              <w:t xml:space="preserve"> </w:t>
            </w:r>
          </w:p>
          <w:p w:rsidR="00171561" w:rsidRPr="0050288E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84</w:t>
            </w:r>
            <w:r w:rsidRPr="007214F5">
              <w:rPr>
                <w:lang w:val="en-US"/>
              </w:rPr>
              <w:t>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Джили </w:t>
            </w:r>
            <w:r>
              <w:rPr>
                <w:lang w:val="en-US"/>
              </w:rPr>
              <w:t>Emgrand</w:t>
            </w:r>
            <w:r>
              <w:t>,</w:t>
            </w:r>
          </w:p>
          <w:p w:rsidR="00171561" w:rsidRPr="0050288E" w:rsidRDefault="00171561" w:rsidP="0057683F">
            <w:pPr>
              <w:jc w:val="center"/>
            </w:pPr>
            <w:r>
              <w:t>2016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</w:t>
            </w:r>
          </w:p>
          <w:p w:rsidR="00171561" w:rsidRPr="007214F5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493 808,68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43,7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Джили Атлас, </w:t>
            </w:r>
            <w:r>
              <w:lastRenderedPageBreak/>
              <w:t>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Лодка ПВХ </w:t>
            </w:r>
            <w:r w:rsidRPr="007214F5">
              <w:rPr>
                <w:lang w:val="en-US"/>
              </w:rPr>
              <w:t>GLADIATOR</w:t>
            </w:r>
            <w:r w:rsidRPr="007214F5">
              <w:t xml:space="preserve"> </w:t>
            </w:r>
            <w:r>
              <w:t xml:space="preserve">350,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E02A3B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E02A3B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</w:t>
            </w:r>
            <w:r w:rsidRPr="007214F5">
              <w:t>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84,5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E02A3B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E02A3B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020CD3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171561" w:rsidRPr="007214F5" w:rsidRDefault="00171561" w:rsidP="0050288E">
            <w:pPr>
              <w:jc w:val="center"/>
            </w:pPr>
            <w:r w:rsidRPr="007214F5">
              <w:t>1/</w:t>
            </w:r>
            <w:r>
              <w:t>10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0288E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020CD3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50288E" w:rsidRDefault="00171561" w:rsidP="0050288E">
            <w:pPr>
              <w:jc w:val="center"/>
            </w:pPr>
            <w:r>
              <w:t>84</w:t>
            </w:r>
            <w:r w:rsidRPr="007214F5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020CD3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171561" w:rsidRPr="007214F5" w:rsidRDefault="00171561" w:rsidP="0050288E">
            <w:pPr>
              <w:jc w:val="center"/>
            </w:pPr>
            <w:r w:rsidRPr="007214F5">
              <w:t>1/</w:t>
            </w:r>
            <w:r>
              <w:t>10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206D8D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020CD3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50288E" w:rsidRDefault="00171561" w:rsidP="0050288E">
            <w:pPr>
              <w:jc w:val="center"/>
            </w:pPr>
            <w:r>
              <w:t>84</w:t>
            </w:r>
            <w:r w:rsidRPr="007214F5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171561" w:rsidRPr="002A2B95" w:rsidRDefault="00171561" w:rsidP="0057683F">
            <w:pPr>
              <w:jc w:val="center"/>
              <w:rPr>
                <w:b/>
              </w:rPr>
            </w:pPr>
            <w:r w:rsidRPr="002A2B95">
              <w:rPr>
                <w:b/>
              </w:rPr>
              <w:t>Андреева А.В.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662 778,55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1200,0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>,</w:t>
            </w:r>
          </w:p>
          <w:p w:rsidR="00171561" w:rsidRPr="002A2B95" w:rsidRDefault="00171561" w:rsidP="0057683F">
            <w:pPr>
              <w:jc w:val="center"/>
            </w:pPr>
            <w:r>
              <w:t>2018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133,0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12,0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104 765,00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1200,0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12,0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1200,0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1200,0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Баусова Ю.Н.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918 509,35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35,3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Хундай </w:t>
            </w:r>
            <w:r w:rsidRPr="007214F5">
              <w:rPr>
                <w:lang w:val="en-US"/>
              </w:rPr>
              <w:t>Accent</w:t>
            </w:r>
            <w:r w:rsidRPr="007214F5">
              <w:t xml:space="preserve">. </w:t>
            </w:r>
            <w:r w:rsidRPr="007214F5">
              <w:rPr>
                <w:lang w:val="en-US"/>
              </w:rPr>
              <w:t xml:space="preserve">2005 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Богословская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 консультант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641 245,62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389,0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2A0D0B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21361C">
            <w:pPr>
              <w:jc w:val="center"/>
            </w:pPr>
            <w:r>
              <w:lastRenderedPageBreak/>
              <w:t>385,0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2A0D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57 905,34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473AD" w:rsidRDefault="00171561" w:rsidP="0057683F">
            <w:pPr>
              <w:jc w:val="center"/>
            </w:pPr>
            <w:r>
              <w:t>ВАЗ Лада Ларгус, 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Блюдов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Начальник</w:t>
            </w:r>
            <w:r w:rsidRPr="007214F5">
              <w:t xml:space="preserve">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863 693,59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Приусадебный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970,0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Мицубиси </w:t>
            </w:r>
            <w:r w:rsidRPr="007214F5">
              <w:rPr>
                <w:lang w:val="en-US"/>
              </w:rPr>
              <w:t>Carizma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82,4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708 152,35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участок: земли сельскохозяйственного назначения, разрешенное использование: дачное хозяйство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1025,0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Хонда </w:t>
            </w:r>
            <w:r w:rsidRPr="007214F5">
              <w:rPr>
                <w:lang w:val="en-US"/>
              </w:rPr>
              <w:t>Civic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2008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</w:t>
            </w:r>
          </w:p>
          <w:p w:rsidR="00171561" w:rsidRPr="007214F5" w:rsidRDefault="00171561" w:rsidP="0057683F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82,4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здание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12,0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17,2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82,4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9484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82,4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Бородавкин В.И.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FF2CC4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1 009 406,48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943,0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Фольксваген Каравелла, 1994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1401,0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для размещения гаражей и автостоянок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F63DFB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36,2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Гараж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26,8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110 145,02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</w:t>
            </w:r>
          </w:p>
          <w:p w:rsidR="00171561" w:rsidRPr="007214F5" w:rsidRDefault="00171561" w:rsidP="0057683F">
            <w:pPr>
              <w:jc w:val="center"/>
            </w:pPr>
            <w:r w:rsidRPr="007214F5">
              <w:t xml:space="preserve">Ведение личного подсобного </w:t>
            </w:r>
            <w:r w:rsidRPr="007214F5">
              <w:lastRenderedPageBreak/>
              <w:t>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1401,0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62,5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33,4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FFFF00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Pr="007214F5" w:rsidRDefault="00171561" w:rsidP="0057683F">
            <w:pPr>
              <w:jc w:val="center"/>
            </w:pPr>
            <w:r>
              <w:t xml:space="preserve">5/100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Pr="007214F5" w:rsidRDefault="00171561" w:rsidP="0057683F">
            <w:pPr>
              <w:jc w:val="center"/>
            </w:pPr>
            <w:r>
              <w:t>5/100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654AE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Pr="007214F5" w:rsidRDefault="00171561" w:rsidP="0057683F">
            <w:pPr>
              <w:jc w:val="center"/>
            </w:pPr>
            <w:r>
              <w:t>5/100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62,</w:t>
            </w:r>
            <w:r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Борсовкина И.Л.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Заместитель начальника</w:t>
            </w:r>
            <w:r w:rsidRPr="007214F5">
              <w:t xml:space="preserve"> 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2 148 287,07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0F2D70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9E00A7" w:rsidRDefault="00171561" w:rsidP="0057683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 (CEED)</w:t>
            </w:r>
            <w: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ХЕНДЭ СОНАТА,</w:t>
            </w:r>
          </w:p>
          <w:p w:rsidR="00171561" w:rsidRPr="007214F5" w:rsidRDefault="00171561" w:rsidP="0057683F">
            <w:pPr>
              <w:jc w:val="center"/>
            </w:pPr>
            <w:r>
              <w:t>2020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6C0994">
            <w:pPr>
              <w:jc w:val="center"/>
            </w:pPr>
            <w:r>
              <w:t>1 368 790,14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0F2D70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0F2D70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6C0994">
            <w:pPr>
              <w:jc w:val="center"/>
            </w:pPr>
            <w:r w:rsidRPr="007214F5">
              <w:t>Прицеп к легковым ТС,</w:t>
            </w:r>
          </w:p>
          <w:p w:rsidR="00171561" w:rsidRPr="006A206A" w:rsidRDefault="00171561" w:rsidP="006C0994">
            <w:pPr>
              <w:jc w:val="center"/>
            </w:pPr>
            <w:r w:rsidRPr="007214F5">
              <w:t>2012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Моторная лодка ПЛМ «</w:t>
            </w:r>
            <w:r>
              <w:rPr>
                <w:lang w:val="en-US"/>
              </w:rPr>
              <w:t>YAMAHA</w:t>
            </w:r>
            <w:r>
              <w:t>» 684К1163997,</w:t>
            </w:r>
          </w:p>
          <w:p w:rsidR="00171561" w:rsidRPr="006C0994" w:rsidRDefault="00171561" w:rsidP="0057683F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lastRenderedPageBreak/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Брудина А.А.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к</w:t>
            </w:r>
            <w:r w:rsidRPr="007214F5">
              <w:t>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647 296,27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71,3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2 544 640,90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71,3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Опель Астра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t>2010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9E7551" w:rsidRDefault="00171561" w:rsidP="0057683F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E0062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Бухмичев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Заместитель начальника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935 681,86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KIA Sport</w:t>
            </w:r>
            <w:r>
              <w:rPr>
                <w:lang w:val="en-US"/>
              </w:rPr>
              <w:t>ag</w:t>
            </w:r>
            <w:r w:rsidRPr="007214F5">
              <w:rPr>
                <w:lang w:val="en-US"/>
              </w:rPr>
              <w:t xml:space="preserve">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52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86,9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lastRenderedPageBreak/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585 458,89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</w:t>
            </w:r>
            <w:r>
              <w:t xml:space="preserve"> под ИЖС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3500,0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52,0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Загляда Ю.В.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Начальник 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55238" w:rsidRDefault="00171561" w:rsidP="0057683F">
            <w:pPr>
              <w:jc w:val="center"/>
            </w:pPr>
            <w:r w:rsidRPr="00755238">
              <w:t>1 400 889,43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54782D" w:rsidRDefault="00171561" w:rsidP="0057683F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Форд Фиеста</w:t>
            </w:r>
          </w:p>
          <w:p w:rsidR="00171561" w:rsidRPr="007214F5" w:rsidRDefault="00171561" w:rsidP="00755238">
            <w:pPr>
              <w:jc w:val="center"/>
            </w:pPr>
            <w:r>
              <w:t>2018</w:t>
            </w:r>
            <w:r w:rsidRPr="007214F5"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67,7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rPr>
                <w:lang w:val="en-US"/>
              </w:rPr>
              <w:t>C</w:t>
            </w:r>
            <w:r w:rsidRPr="00F60E6E">
              <w:t>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135 500,00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BE6AF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Возова Н.Л.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596 556,63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5/6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642 857,95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2300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</w:t>
            </w:r>
            <w:r w:rsidRPr="007214F5">
              <w:rPr>
                <w:lang w:val="en-US"/>
              </w:rPr>
              <w:t xml:space="preserve">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Воробьева Е.И.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423C44">
            <w:pPr>
              <w:jc w:val="center"/>
            </w:pPr>
            <w:r>
              <w:t xml:space="preserve">Ведущий </w:t>
            </w:r>
            <w:r>
              <w:lastRenderedPageBreak/>
              <w:t>к</w:t>
            </w:r>
            <w:r w:rsidRPr="007214F5">
              <w:t xml:space="preserve">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619 575,38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lastRenderedPageBreak/>
              <w:t xml:space="preserve"> ¼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lastRenderedPageBreak/>
              <w:t>59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Громов А.Ю.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Главный консультант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683 877,00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36,7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FD6DE8" w:rsidRDefault="00171561" w:rsidP="0057683F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 2008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Бокс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28,3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36,7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AE706D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AE706D">
            <w:pPr>
              <w:jc w:val="center"/>
            </w:pPr>
            <w:r w:rsidRPr="007214F5">
              <w:t>51,3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AE706D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Pr="00DB7EE2" w:rsidRDefault="00171561" w:rsidP="0057683F">
            <w:pPr>
              <w:jc w:val="center"/>
              <w:rPr>
                <w:b/>
              </w:rPr>
            </w:pPr>
            <w:r w:rsidRPr="00DB7EE2">
              <w:rPr>
                <w:b/>
              </w:rPr>
              <w:t>Гребенщикова Т.С.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560 626,21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32,5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DB7EE2"/>
        </w:tc>
        <w:tc>
          <w:tcPr>
            <w:tcW w:w="1701" w:type="dxa"/>
            <w:vMerge/>
            <w:shd w:val="clear" w:color="auto" w:fill="auto"/>
          </w:tcPr>
          <w:p w:rsidR="00171561" w:rsidRDefault="00171561" w:rsidP="00DB7EE2"/>
        </w:tc>
        <w:tc>
          <w:tcPr>
            <w:tcW w:w="112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106 222,09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</w:t>
            </w:r>
          </w:p>
          <w:p w:rsidR="00171561" w:rsidRPr="00DB7EE2" w:rsidRDefault="00171561" w:rsidP="0057683F">
            <w:pPr>
              <w:jc w:val="center"/>
            </w:pPr>
            <w:r>
              <w:t>2007 г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48175C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48175C">
            <w:pPr>
              <w:jc w:val="center"/>
            </w:pPr>
            <w:r>
              <w:t>45,3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48175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32,5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 xml:space="preserve">Ежкина С. И.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 консультант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952 319,93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88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48,1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tabs>
                <w:tab w:val="center" w:pos="500"/>
              </w:tabs>
            </w:pPr>
            <w:r w:rsidRPr="007214F5">
              <w:tab/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229 226,93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Ниссан Террано, 2019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48,1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221C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Зарницына Л.В.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680 377,98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sz w:val="20"/>
                <w:szCs w:val="20"/>
              </w:rPr>
              <w:t>¾</w:t>
            </w:r>
            <w:r w:rsidRPr="007214F5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455 208,79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Шкода Фабия Универсал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Колюхова Е.А.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Советник </w:t>
            </w:r>
          </w:p>
        </w:tc>
        <w:tc>
          <w:tcPr>
            <w:tcW w:w="1710" w:type="dxa"/>
            <w:shd w:val="clear" w:color="auto" w:fill="auto"/>
          </w:tcPr>
          <w:p w:rsidR="00171561" w:rsidRPr="00450F22" w:rsidRDefault="00171561" w:rsidP="0057683F">
            <w:pPr>
              <w:jc w:val="center"/>
            </w:pPr>
            <w:r>
              <w:t>868 615,48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E05E97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46,7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4140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Костылева Ю.В.</w:t>
            </w: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Главный</w:t>
            </w:r>
          </w:p>
          <w:p w:rsidR="00171561" w:rsidRPr="007214F5" w:rsidRDefault="00171561" w:rsidP="0057683F">
            <w:pPr>
              <w:jc w:val="center"/>
            </w:pPr>
            <w:r>
              <w:t>к</w:t>
            </w:r>
            <w:r w:rsidRPr="007214F5">
              <w:t xml:space="preserve">онсультант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450F22" w:rsidRDefault="00171561" w:rsidP="0057683F">
            <w:pPr>
              <w:jc w:val="center"/>
            </w:pPr>
            <w:r>
              <w:lastRenderedPageBreak/>
              <w:t>1 007 676,20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77,9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84140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3 039 375,33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по ИЖС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1232,0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Ниссан альмера классик, 2011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84140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67,4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4140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84140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B558F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Коломенская И.А.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744 718,90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50,1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ВАЗ 2121,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D8575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Кудряшова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733 127,49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35,6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KIA</w:t>
            </w:r>
            <w:r w:rsidRPr="007214F5">
              <w:t xml:space="preserve"> </w:t>
            </w:r>
            <w:r w:rsidRPr="007214F5">
              <w:rPr>
                <w:lang w:val="en-US"/>
              </w:rPr>
              <w:t>SLS</w:t>
            </w:r>
            <w:r w:rsidRPr="007214F5">
              <w:t>, (</w:t>
            </w:r>
            <w:r w:rsidRPr="007214F5">
              <w:rPr>
                <w:lang w:val="en-US"/>
              </w:rPr>
              <w:t>Sportage</w:t>
            </w:r>
            <w:r w:rsidRPr="007214F5">
              <w:t xml:space="preserve">. </w:t>
            </w:r>
            <w:r w:rsidRPr="007214F5">
              <w:rPr>
                <w:lang w:val="en-US"/>
              </w:rPr>
              <w:t>SL</w:t>
            </w:r>
            <w:r w:rsidRPr="007214F5">
              <w:t xml:space="preserve">. </w:t>
            </w:r>
            <w:r w:rsidRPr="007214F5">
              <w:rPr>
                <w:lang w:val="en-US"/>
              </w:rPr>
              <w:t>SLS</w:t>
            </w:r>
            <w:r w:rsidRPr="007214F5">
              <w:t xml:space="preserve">). 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8575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 участок</w:t>
            </w:r>
            <w:r>
              <w:t xml:space="preserve"> садовый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795,0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171561" w:rsidRPr="008F1F9C" w:rsidRDefault="00171561" w:rsidP="0057683F">
            <w:pPr>
              <w:jc w:val="center"/>
              <w:rPr>
                <w:b/>
              </w:rPr>
            </w:pPr>
            <w:r w:rsidRPr="008F1F9C">
              <w:rPr>
                <w:b/>
              </w:rPr>
              <w:t>Комаров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583 075,54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приусадебный участок 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1639,0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Моторное судно с лодочным мотором </w:t>
            </w:r>
            <w:r>
              <w:rPr>
                <w:lang w:val="en-US"/>
              </w:rPr>
              <w:t>HIDEA</w:t>
            </w:r>
            <w:r w:rsidRPr="00260914">
              <w:t xml:space="preserve"> </w:t>
            </w:r>
            <w:r>
              <w:rPr>
                <w:lang w:val="en-US"/>
              </w:rPr>
              <w:t>HD</w:t>
            </w:r>
            <w:r w:rsidRPr="00260914">
              <w:t>30</w:t>
            </w:r>
            <w:r>
              <w:rPr>
                <w:lang w:val="en-US"/>
              </w:rPr>
              <w:t>FHS</w:t>
            </w:r>
            <w:r w:rsidRPr="00260914">
              <w:t xml:space="preserve"> 2012 </w:t>
            </w:r>
            <w:r>
              <w:t>г,</w:t>
            </w:r>
          </w:p>
          <w:p w:rsidR="00171561" w:rsidRPr="00260914" w:rsidRDefault="00171561" w:rsidP="0057683F">
            <w:pPr>
              <w:jc w:val="center"/>
            </w:pPr>
            <w:r>
              <w:t xml:space="preserve">Прогресс 2М, </w:t>
            </w:r>
            <w:r>
              <w:lastRenderedPageBreak/>
              <w:t>1978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 ¼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 xml:space="preserve">Супруга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для сельскохозяйственного использования 1/25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39000,0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9482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478,91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52,2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Pr="0064620F" w:rsidRDefault="00171561" w:rsidP="0057683F">
            <w:pPr>
              <w:jc w:val="center"/>
              <w:rPr>
                <w:b/>
              </w:rPr>
            </w:pPr>
            <w:r w:rsidRPr="0064620F">
              <w:rPr>
                <w:b/>
              </w:rPr>
              <w:t>Киселев М.С.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7B29C9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638 044,87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Фольксваген Туарег, 2007 г.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175 173,15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B558F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Pr="00CB0C21" w:rsidRDefault="00171561" w:rsidP="0057683F">
            <w:pPr>
              <w:jc w:val="center"/>
              <w:rPr>
                <w:b/>
              </w:rPr>
            </w:pPr>
            <w:r w:rsidRPr="00CB0C21">
              <w:rPr>
                <w:b/>
              </w:rPr>
              <w:t>Кичигина О.Н.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4C0F96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623 808,85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41,2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B558F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41,2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171561" w:rsidRPr="00CB0C21" w:rsidRDefault="00171561" w:rsidP="0057683F">
            <w:pPr>
              <w:jc w:val="center"/>
              <w:rPr>
                <w:b/>
              </w:rPr>
            </w:pPr>
            <w:r w:rsidRPr="00CB0C21">
              <w:rPr>
                <w:b/>
              </w:rPr>
              <w:t>Корепова Н.В.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8A6819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721 391,43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2178,0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DB3339" w:rsidRDefault="00171561" w:rsidP="0057683F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>
              <w:t>-4 хетчбек, 2011 г.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Жилой дом, дача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63,2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38,0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2178,0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Дача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63,2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4645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Лекомцева Е. Б.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Ведущий советник</w:t>
            </w:r>
            <w:r w:rsidRPr="007214F5">
              <w:t xml:space="preserve">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lastRenderedPageBreak/>
              <w:t>1 021 604,72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FFFF00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</w:t>
            </w:r>
          </w:p>
          <w:p w:rsidR="00171561" w:rsidRDefault="00171561" w:rsidP="0057683F">
            <w:pPr>
              <w:jc w:val="center"/>
            </w:pPr>
            <w:r w:rsidRPr="007214F5">
              <w:lastRenderedPageBreak/>
              <w:t>участок</w:t>
            </w:r>
          </w:p>
          <w:p w:rsidR="00171561" w:rsidRPr="007214F5" w:rsidRDefault="00171561" w:rsidP="0057683F">
            <w:pPr>
              <w:jc w:val="center"/>
            </w:pPr>
            <w:r>
              <w:t>огородный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1530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171561" w:rsidRPr="00406C96" w:rsidRDefault="00171561" w:rsidP="0057683F">
            <w:pPr>
              <w:jc w:val="center"/>
              <w:rPr>
                <w:b/>
              </w:rPr>
            </w:pPr>
            <w:r w:rsidRPr="00406C96">
              <w:rPr>
                <w:b/>
              </w:rPr>
              <w:t>Луцкая С.И.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803 280,00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79,9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406C96" w:rsidRDefault="00171561" w:rsidP="0057683F">
            <w:pPr>
              <w:jc w:val="center"/>
            </w:pPr>
            <w:r>
              <w:t>Мицубиси А</w:t>
            </w:r>
            <w:r>
              <w:rPr>
                <w:lang w:val="en-US"/>
              </w:rPr>
              <w:t>S</w:t>
            </w:r>
            <w:r>
              <w:t>Х, 2012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898 063,95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2300,0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Ситроен Берлинго, 2010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2149,0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2011,0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r w:rsidRPr="00A11422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37,5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11725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171561" w:rsidRPr="008F2893" w:rsidRDefault="00171561" w:rsidP="0057683F">
            <w:pPr>
              <w:jc w:val="center"/>
              <w:rPr>
                <w:b/>
              </w:rPr>
            </w:pPr>
            <w:r w:rsidRPr="008F2893">
              <w:rPr>
                <w:b/>
              </w:rPr>
              <w:t>Макарова Н.С.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636 181,85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lastRenderedPageBreak/>
              <w:t>1362,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  <w:p w:rsidR="00171561" w:rsidRPr="008F2893" w:rsidRDefault="00171561" w:rsidP="0057683F">
            <w:pPr>
              <w:jc w:val="center"/>
            </w:pPr>
            <w:r>
              <w:t>2014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59,2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Комната1/2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11,3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564 665,08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8B10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Комната ½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11,3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8B10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8B10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И.А.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Главный </w:t>
            </w: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692 471,04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50,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земельный участок</w:t>
            </w:r>
          </w:p>
          <w:p w:rsidR="00171561" w:rsidRPr="007214F5" w:rsidRDefault="00171561" w:rsidP="0057683F">
            <w:pPr>
              <w:jc w:val="center"/>
            </w:pPr>
            <w:r>
              <w:t>огородный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32,7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368 313,38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r w:rsidRPr="007214F5">
              <w:t>земельный участок</w:t>
            </w:r>
          </w:p>
          <w:p w:rsidR="00171561" w:rsidRPr="007214F5" w:rsidRDefault="00171561" w:rsidP="0057683F">
            <w:pPr>
              <w:jc w:val="center"/>
            </w:pPr>
            <w:r>
              <w:t>огородный</w:t>
            </w:r>
          </w:p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1539/1795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1</w:t>
            </w:r>
            <w:r w:rsidRPr="007214F5">
              <w:t>795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</w:t>
            </w:r>
            <w:r w:rsidRPr="007214F5">
              <w:t>АЗ 2</w:t>
            </w:r>
            <w:r>
              <w:t>752,</w:t>
            </w:r>
          </w:p>
          <w:p w:rsidR="00171561" w:rsidRPr="007214F5" w:rsidRDefault="00171561" w:rsidP="0057683F">
            <w:pPr>
              <w:jc w:val="center"/>
            </w:pPr>
            <w:r>
              <w:t>2007</w:t>
            </w:r>
            <w:r w:rsidRPr="007214F5">
              <w:t xml:space="preserve"> г.в.</w:t>
            </w:r>
          </w:p>
          <w:p w:rsidR="00171561" w:rsidRPr="007214F5" w:rsidRDefault="00171561" w:rsidP="0057683F">
            <w:pPr>
              <w:jc w:val="center"/>
            </w:pPr>
          </w:p>
          <w:p w:rsidR="00171561" w:rsidRPr="007214F5" w:rsidRDefault="00171561" w:rsidP="0057683F">
            <w:pPr>
              <w:jc w:val="center"/>
            </w:pPr>
            <w:r>
              <w:t>То</w:t>
            </w:r>
            <w:r w:rsidRPr="007214F5">
              <w:t>йота Хайлэндер,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201</w:t>
            </w:r>
            <w:r>
              <w:t>5</w:t>
            </w:r>
            <w:r w:rsidRPr="007214F5">
              <w:t xml:space="preserve">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32,7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Деревянный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дом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138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помещение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47</w:t>
            </w:r>
            <w:r w:rsidRPr="007214F5">
              <w:rPr>
                <w:lang w:val="en-US"/>
              </w:rPr>
              <w:t>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помещение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112,6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помещение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7,5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помещение</w:t>
            </w:r>
          </w:p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8,6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Нежилое помещение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18,3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Земельный участок</w:t>
            </w:r>
          </w:p>
          <w:p w:rsidR="00171561" w:rsidRPr="007214F5" w:rsidRDefault="00171561" w:rsidP="0057683F">
            <w:pPr>
              <w:jc w:val="center"/>
            </w:pPr>
            <w:r>
              <w:t>огородный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152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А.А.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Старший специалист 1 разряда 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552 407,18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A152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512 139,35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034578" w:rsidRDefault="00171561" w:rsidP="0057683F">
            <w:pPr>
              <w:jc w:val="center"/>
            </w:pPr>
            <w:r>
              <w:rPr>
                <w:lang w:val="en-US"/>
              </w:rPr>
              <w:t>Ford Focus</w:t>
            </w:r>
            <w:r>
              <w:t xml:space="preserve"> 2, 2011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56,0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A152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A152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171561" w:rsidRPr="00F60E6E" w:rsidRDefault="00171561" w:rsidP="00AE3A56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EC040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Минеева О.Л.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3 461 583,45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77,8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Опель </w:t>
            </w:r>
            <w:r w:rsidRPr="007214F5">
              <w:rPr>
                <w:lang w:val="en-US"/>
              </w:rPr>
              <w:t>Astra</w:t>
            </w:r>
            <w:r w:rsidRPr="007214F5">
              <w:t>,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2011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C040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91231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EC040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77,8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EC040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91231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lastRenderedPageBreak/>
              <w:t>Манулик Ф.А.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969 437,01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1729,0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ФОЛЬКСВАГЕН Тигуан,</w:t>
            </w:r>
          </w:p>
          <w:p w:rsidR="00171561" w:rsidRPr="007214F5" w:rsidRDefault="00171561" w:rsidP="0057683F">
            <w:pPr>
              <w:jc w:val="center"/>
            </w:pPr>
            <w:r>
              <w:t>2015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88,3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Квартира, </w:t>
            </w:r>
          </w:p>
          <w:p w:rsidR="00171561" w:rsidRDefault="00171561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24,0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619 301,41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Квартира, </w:t>
            </w:r>
          </w:p>
          <w:p w:rsidR="00171561" w:rsidRDefault="00171561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FD36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A86A1C" w:rsidRDefault="00171561" w:rsidP="0057683F">
            <w:pPr>
              <w:jc w:val="center"/>
              <w:rPr>
                <w:b/>
              </w:rPr>
            </w:pPr>
            <w:r w:rsidRPr="00A86A1C">
              <w:rPr>
                <w:b/>
              </w:rPr>
              <w:t>Морозова О.М.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566 894,99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Default="00171561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Фольксваген Поло, 2013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Квартира, </w:t>
            </w:r>
          </w:p>
          <w:p w:rsidR="00171561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849 195,01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Default="00171561" w:rsidP="0057683F">
            <w:pPr>
              <w:jc w:val="center"/>
            </w:pPr>
            <w:r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lastRenderedPageBreak/>
              <w:t>59,5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Ниссан ноте,</w:t>
            </w:r>
          </w:p>
          <w:p w:rsidR="00171561" w:rsidRPr="007214F5" w:rsidRDefault="00171561" w:rsidP="0057683F">
            <w:pPr>
              <w:jc w:val="center"/>
            </w:pPr>
            <w:r>
              <w:lastRenderedPageBreak/>
              <w:t>2008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Квартира, </w:t>
            </w:r>
          </w:p>
          <w:p w:rsidR="00171561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225428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E46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59,5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A1524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171561" w:rsidRPr="00B752A4" w:rsidRDefault="00171561" w:rsidP="0057683F">
            <w:pPr>
              <w:jc w:val="center"/>
              <w:rPr>
                <w:b/>
              </w:rPr>
            </w:pPr>
            <w:r w:rsidRPr="00B752A4">
              <w:rPr>
                <w:b/>
              </w:rPr>
              <w:t>Михайлов М.А.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509 375,55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 1/3 доли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60,6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8249F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Наместникова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83027">
            <w:pPr>
              <w:jc w:val="center"/>
            </w:pPr>
            <w:r>
              <w:t>Консультант у</w:t>
            </w:r>
            <w:r w:rsidRPr="007214F5">
              <w:t>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478 301,36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Земельный участок </w:t>
            </w:r>
            <w:r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1500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24,0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249F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28,6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8249F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171561" w:rsidRPr="001F46E0" w:rsidRDefault="00171561" w:rsidP="0057683F">
            <w:pPr>
              <w:jc w:val="center"/>
              <w:rPr>
                <w:b/>
              </w:rPr>
            </w:pPr>
            <w:r w:rsidRPr="001F46E0">
              <w:rPr>
                <w:b/>
              </w:rPr>
              <w:t>Николаева В.В.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267 122,67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59,0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39,3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8249F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171561" w:rsidRPr="001F46E0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39,0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9468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Петрова Н.Л.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690 255,52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44,3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9468D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44,3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>
              <w:rPr>
                <w:b/>
              </w:rPr>
              <w:t>Свистунова С.Н.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675 255,13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Жилой дом</w:t>
            </w:r>
          </w:p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1/3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220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32,2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</w:t>
            </w:r>
            <w: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1776,0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1 685 106,88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Приусадебный 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1296,0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ФОЛЬКСВАГЕН Мультивен, </w:t>
            </w:r>
            <w:r>
              <w:lastRenderedPageBreak/>
              <w:t>2014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48,0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600,0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ЛУАЗ, 1967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Дачный</w:t>
            </w:r>
          </w:p>
          <w:p w:rsidR="00171561" w:rsidRPr="007214F5" w:rsidRDefault="00171561" w:rsidP="005B686A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370,0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ИВЕКО Стралис, </w:t>
            </w:r>
          </w:p>
          <w:p w:rsidR="00171561" w:rsidRPr="007214F5" w:rsidRDefault="00171561" w:rsidP="0057683F">
            <w:pPr>
              <w:jc w:val="center"/>
            </w:pPr>
            <w:r>
              <w:t>2011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2515B6">
            <w:pPr>
              <w:jc w:val="center"/>
            </w:pPr>
            <w:r>
              <w:t>1570,0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B686A">
            <w:pPr>
              <w:jc w:val="center"/>
            </w:pPr>
            <w:r w:rsidRPr="009A463F">
              <w:t xml:space="preserve">ИВЕКО Стралис, </w:t>
            </w:r>
          </w:p>
          <w:p w:rsidR="00171561" w:rsidRPr="009A463F" w:rsidRDefault="00171561" w:rsidP="005B686A">
            <w:pPr>
              <w:jc w:val="center"/>
            </w:pPr>
            <w:r>
              <w:t>2003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3333,0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2515B6">
            <w:pPr>
              <w:jc w:val="center"/>
            </w:pPr>
            <w:r w:rsidRPr="009A463F">
              <w:t xml:space="preserve">ИВЕКО Стралис, </w:t>
            </w:r>
          </w:p>
          <w:p w:rsidR="00171561" w:rsidRDefault="00171561" w:rsidP="002515B6">
            <w:pPr>
              <w:jc w:val="center"/>
            </w:pPr>
            <w:r>
              <w:t>2002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Дачный</w:t>
            </w:r>
          </w:p>
          <w:p w:rsidR="00171561" w:rsidRPr="007214F5" w:rsidRDefault="00171561" w:rsidP="005B686A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1042,0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Прицеп МЗСА  35СК011405, 2007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163,0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 w:rsidRPr="00DB751D">
              <w:t xml:space="preserve">Прицеп МЗСА  </w:t>
            </w:r>
            <w:r>
              <w:t>3534435849</w:t>
            </w:r>
            <w:r w:rsidRPr="00DB751D">
              <w:t>, 200</w:t>
            </w:r>
            <w:r>
              <w:t>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SDP2739</w:t>
            </w:r>
            <w:r>
              <w:t xml:space="preserve">ТР401372, </w:t>
            </w:r>
            <w:r w:rsidRPr="00DB751D">
              <w:t>200</w:t>
            </w:r>
            <w:r>
              <w:t>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Двухэтажное здание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150,6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</w:t>
            </w:r>
            <w:r>
              <w:t>2778ТУ295</w:t>
            </w:r>
            <w:r>
              <w:lastRenderedPageBreak/>
              <w:t>538, 2002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Металлически й навес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560,3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B686A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78УН097757, 2004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39ТР395779, 2005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A437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B686A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A437E8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78УТ367399, 2007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Пушникова И.В.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6B5E81">
            <w:pPr>
              <w:jc w:val="center"/>
            </w:pPr>
            <w:r>
              <w:t>Главный к</w:t>
            </w:r>
            <w:r w:rsidRPr="007214F5">
              <w:t>онсультант 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6B5E81">
            <w:pPr>
              <w:jc w:val="center"/>
            </w:pPr>
            <w:r>
              <w:t>617 498,20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803,0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68,4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793 621,86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  <w:lang w:val="en-US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CADDY 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rPr>
                  <w:lang w:val="en-US"/>
                </w:rPr>
                <w:t xml:space="preserve">2009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14F5">
                  <w:rPr>
                    <w:lang w:val="en-US"/>
                  </w:rPr>
                  <w:t>TOYOTA</w:t>
                </w:r>
              </w:smartTag>
            </w:smartTag>
            <w:r w:rsidRPr="007214F5">
              <w:t xml:space="preserve"> </w:t>
            </w:r>
            <w:r w:rsidRPr="007214F5">
              <w:rPr>
                <w:lang w:val="en-US"/>
              </w:rPr>
              <w:t xml:space="preserve">CAMRY  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214F5">
                <w:rPr>
                  <w:lang w:val="en-US"/>
                </w:rPr>
                <w:t>2000</w:t>
              </w:r>
              <w:r w:rsidRPr="007214F5">
                <w:t xml:space="preserve">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6B5E81" w:rsidRDefault="00171561" w:rsidP="0057683F">
            <w:pPr>
              <w:jc w:val="center"/>
            </w:pPr>
            <w:r>
              <w:t xml:space="preserve">СИТРОЕН </w:t>
            </w:r>
            <w:r>
              <w:rPr>
                <w:lang w:val="en-US"/>
              </w:rPr>
              <w:lastRenderedPageBreak/>
              <w:t>Jumper</w:t>
            </w:r>
            <w:r>
              <w:t>, 2016</w:t>
            </w: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CARENS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г.в.</w:t>
            </w: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40,2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69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Пятницкая Н.С.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A54D0B">
            <w:pPr>
              <w:jc w:val="center"/>
            </w:pPr>
            <w:r>
              <w:t>К</w:t>
            </w:r>
            <w:r w:rsidRPr="007214F5">
              <w:t xml:space="preserve">онсультант </w:t>
            </w:r>
            <w:r>
              <w:t>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630 011,52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ТОЙОТА камри</w:t>
            </w:r>
            <w:r w:rsidRPr="007214F5">
              <w:t>, 201</w:t>
            </w:r>
            <w:r>
              <w:t>0</w:t>
            </w:r>
            <w:r w:rsidRPr="007214F5">
              <w:t xml:space="preserve"> г.в. 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30,9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Россия 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158 021,20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Румянцева Е.С.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к</w:t>
            </w:r>
            <w:r w:rsidRPr="007214F5">
              <w:t>онсультант</w:t>
            </w:r>
            <w:r>
              <w:t xml:space="preserve"> </w:t>
            </w:r>
            <w:r w:rsidRPr="007214F5"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0F64F4" w:rsidRDefault="00171561" w:rsidP="0057683F">
            <w:pPr>
              <w:jc w:val="center"/>
            </w:pPr>
            <w:r>
              <w:t>832 508,27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1/3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50,9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034578" w:rsidRDefault="00171561" w:rsidP="0057683F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  <w:r>
              <w:t>,</w:t>
            </w:r>
          </w:p>
          <w:p w:rsidR="00171561" w:rsidRPr="000F64F4" w:rsidRDefault="00171561" w:rsidP="00034578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697 995,02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33786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EB752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Самарин К.В.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636 751,11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54,3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EB752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61,0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lastRenderedPageBreak/>
              <w:t>Семенская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186 967,93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Шкода Фабиа, 2009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1 083 928,25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сельскохозяйсвенного назначения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525,0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</w:t>
            </w:r>
            <w:r>
              <w:t>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</w:t>
            </w:r>
            <w:r>
              <w:t>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E24CA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Соколова Н.А.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r w:rsidRPr="007214F5">
              <w:t>Главный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689 279,63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E24CA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1718,13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Степанова Ю.В.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Старший специалист 1 разряда 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931 345,14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F04469" w:rsidRDefault="00171561" w:rsidP="00F04469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F04469">
            <w:pPr>
              <w:jc w:val="center"/>
            </w:pPr>
            <w:r>
              <w:t>31,3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155 200,00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 xml:space="preserve">35, </w:t>
            </w:r>
          </w:p>
          <w:p w:rsidR="00171561" w:rsidRDefault="00171561" w:rsidP="00F04469">
            <w:pPr>
              <w:jc w:val="center"/>
            </w:pPr>
            <w:r>
              <w:t>2015 г</w:t>
            </w:r>
          </w:p>
          <w:p w:rsidR="00171561" w:rsidRDefault="00171561" w:rsidP="00F04469">
            <w:pPr>
              <w:jc w:val="center"/>
            </w:pPr>
            <w:r>
              <w:t>Киа Рио, 2019 г</w:t>
            </w:r>
          </w:p>
          <w:p w:rsidR="00171561" w:rsidRPr="007214F5" w:rsidRDefault="00171561" w:rsidP="00F04469">
            <w:pPr>
              <w:jc w:val="center"/>
            </w:pPr>
            <w:r>
              <w:t xml:space="preserve">Киа Оптима , </w:t>
            </w:r>
            <w:r>
              <w:lastRenderedPageBreak/>
              <w:t>2019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lastRenderedPageBreak/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43,1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Страмаус Ю.В.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910 712,57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</w:t>
            </w:r>
            <w:r w:rsidRPr="007214F5">
              <w:t>емельный участок</w:t>
            </w:r>
            <w:r>
              <w:t>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410,0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 Киа Рио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14F5">
                <w:t>2011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  <w:r>
              <w:t>Гараж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Pr="007214F5" w:rsidRDefault="00171561" w:rsidP="0057683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58,3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  <w:r>
              <w:t>24,0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  <w:r>
              <w:t>24,0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Россия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  <w:r>
              <w:t>Россия</w:t>
            </w: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</w:p>
          <w:p w:rsidR="00171561" w:rsidRDefault="00171561" w:rsidP="0057683F">
            <w:pPr>
              <w:jc w:val="center"/>
            </w:pPr>
            <w:r>
              <w:t>Россия</w:t>
            </w:r>
          </w:p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З</w:t>
            </w:r>
            <w:r w:rsidRPr="007214F5">
              <w:t>емельный участок</w:t>
            </w:r>
            <w:r>
              <w:t>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561,0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14,0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58,3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Стуканцева А.В.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Ведущий консультант </w:t>
            </w:r>
            <w:r w:rsidRPr="007214F5">
              <w:lastRenderedPageBreak/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lastRenderedPageBreak/>
              <w:t>634 382,87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993 875,07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</w:p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41</w:t>
            </w:r>
            <w:r w:rsidRPr="007214F5"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DB7B96">
            <w:pPr>
              <w:jc w:val="center"/>
            </w:pPr>
            <w:r w:rsidRPr="007214F5">
              <w:t xml:space="preserve"> </w:t>
            </w:r>
            <w:r>
              <w:t>Рено Каптюр 2019 г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47,4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1185E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1185E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Сахаров А.В.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1 178 710,44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102,6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МИЦУБИСИ Аутлендер, </w:t>
            </w:r>
          </w:p>
          <w:p w:rsidR="00171561" w:rsidRPr="007214F5" w:rsidRDefault="00171561" w:rsidP="008D2D97">
            <w:pPr>
              <w:jc w:val="center"/>
            </w:pPr>
            <w:r>
              <w:t>2019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92,8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102,6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102,6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Храмых О. 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Ведущий </w:t>
            </w:r>
            <w:r w:rsidRPr="007214F5">
              <w:t>консультант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657 969,10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171561" w:rsidRPr="007214F5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48,0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1 336 062,06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5</w:t>
            </w:r>
            <w:r w:rsidRPr="007214F5">
              <w:rPr>
                <w:lang w:val="en-US"/>
              </w:rPr>
              <w:t>8</w:t>
            </w:r>
            <w:r w:rsidRPr="007214F5">
              <w:t>,</w:t>
            </w:r>
            <w:r w:rsidRPr="007214F5">
              <w:rPr>
                <w:lang w:val="en-US"/>
              </w:rPr>
              <w:t>1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Sorento</w:t>
            </w:r>
          </w:p>
          <w:p w:rsidR="00171561" w:rsidRPr="007214F5" w:rsidRDefault="00171561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14F5">
                <w:rPr>
                  <w:lang w:val="en-US"/>
                </w:rPr>
                <w:t xml:space="preserve">2007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7C264D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37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46,6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</w:t>
            </w:r>
          </w:p>
          <w:p w:rsidR="00171561" w:rsidRPr="007214F5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48,0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7C26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Цыганкова Ю.С.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>
              <w:t>614 137,57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 xml:space="preserve">¼ 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283 778,43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73</w:t>
            </w:r>
            <w:r w:rsidRPr="007214F5">
              <w:rPr>
                <w:lang w:val="en-US"/>
              </w:rPr>
              <w:t>,1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rPr>
                <w:lang w:val="en-US"/>
              </w:rPr>
              <w:t>DATSUN ON-DO</w:t>
            </w:r>
            <w:r>
              <w:t>,</w:t>
            </w:r>
          </w:p>
          <w:p w:rsidR="00171561" w:rsidRPr="009F5EB3" w:rsidRDefault="00171561" w:rsidP="0057683F">
            <w:pPr>
              <w:jc w:val="center"/>
            </w:pPr>
            <w:r>
              <w:t>2018 г.</w:t>
            </w:r>
          </w:p>
          <w:p w:rsidR="00171561" w:rsidRPr="009F5EB3" w:rsidRDefault="00171561" w:rsidP="0057683F">
            <w:pPr>
              <w:jc w:val="center"/>
            </w:pPr>
            <w:r w:rsidRPr="007214F5">
              <w:t xml:space="preserve">Лодка моторная «Фрегат-360 Е»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t>2009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Гаражный бокс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5A38A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>
              <w:rPr>
                <w:b/>
              </w:rPr>
              <w:t>Тюрина В.А.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611 547,31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5A38A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5A38A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473 371,04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Тойота Камри, 2014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Чиняева М.Ю.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t>Ведущий консультант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1 314 912,61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>,</w:t>
            </w:r>
          </w:p>
          <w:p w:rsidR="00171561" w:rsidRPr="00257FC3" w:rsidRDefault="00171561" w:rsidP="0057683F">
            <w:pPr>
              <w:jc w:val="center"/>
            </w:pPr>
            <w:r>
              <w:t>2009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257FC3">
            <w:pPr>
              <w:jc w:val="center"/>
            </w:pPr>
            <w:r>
              <w:t>55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1 172 265,41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CA0AF1"/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Жилой дом</w:t>
            </w:r>
          </w:p>
          <w:p w:rsidR="00171561" w:rsidRPr="007214F5" w:rsidRDefault="00171561" w:rsidP="0057683F">
            <w:pPr>
              <w:jc w:val="center"/>
            </w:pPr>
            <w: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111,3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1453,0</w:t>
            </w: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55,7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45,7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Челнокова О.В.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B00E84">
            <w:pPr>
              <w:jc w:val="center"/>
            </w:pPr>
            <w:r>
              <w:t>Ведущий к</w:t>
            </w:r>
            <w:r w:rsidRPr="007214F5">
              <w:t>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660 088,68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rPr>
                <w:lang w:val="en-US"/>
              </w:rPr>
              <w:t>Volksvagen Polo</w:t>
            </w:r>
            <w:r w:rsidRPr="007214F5">
              <w:t>, 2014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171561" w:rsidRPr="00B86FA7" w:rsidRDefault="00171561" w:rsidP="0057683F">
            <w:pPr>
              <w:jc w:val="center"/>
              <w:rPr>
                <w:b/>
              </w:rPr>
            </w:pPr>
            <w:r w:rsidRPr="00B86FA7">
              <w:rPr>
                <w:b/>
              </w:rPr>
              <w:t>Черняев Д.А.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465 533,79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r>
              <w:t>41,8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CA0AF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Default="00171561" w:rsidP="0057683F">
            <w:r>
              <w:t>59,9</w:t>
            </w:r>
          </w:p>
        </w:tc>
        <w:tc>
          <w:tcPr>
            <w:tcW w:w="126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171561" w:rsidRPr="00C345EF" w:rsidRDefault="00171561" w:rsidP="0057683F">
            <w:pPr>
              <w:jc w:val="center"/>
              <w:rPr>
                <w:b/>
              </w:rPr>
            </w:pPr>
            <w:r w:rsidRPr="00C345EF">
              <w:rPr>
                <w:b/>
              </w:rPr>
              <w:t>Федорова Е.А.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171561" w:rsidRPr="00F1034B" w:rsidRDefault="00171561" w:rsidP="0057683F">
            <w:pPr>
              <w:jc w:val="center"/>
            </w:pPr>
            <w:r>
              <w:t>802 898,57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rPr>
                <w:lang w:val="en-US"/>
              </w:rPr>
              <w:t>HYUNDAI Santa Fe</w:t>
            </w:r>
            <w:r>
              <w:t>,</w:t>
            </w:r>
          </w:p>
          <w:p w:rsidR="00171561" w:rsidRPr="00261ED9" w:rsidRDefault="00171561" w:rsidP="0057683F">
            <w:pPr>
              <w:jc w:val="center"/>
            </w:pPr>
            <w:r>
              <w:t>2018 год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420CB" w:rsidRDefault="00171561" w:rsidP="0057683F">
            <w:pPr>
              <w:jc w:val="center"/>
            </w:pPr>
            <w:r>
              <w:t>72 000,00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Pr="007214F5" w:rsidRDefault="00171561" w:rsidP="0057683F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Самоходная машина экскаватор колесный ЕК-18-20, 2007 г.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  <w:p w:rsidR="00171561" w:rsidRPr="007214F5" w:rsidRDefault="00171561" w:rsidP="0057683F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901CFB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  <w:p w:rsidR="00171561" w:rsidRPr="00C345EF" w:rsidRDefault="00171561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1471A6" w:rsidRDefault="00171561" w:rsidP="0057683F">
            <w:pPr>
              <w:jc w:val="center"/>
              <w:rPr>
                <w:b/>
              </w:rPr>
            </w:pPr>
            <w:r w:rsidRPr="001471A6">
              <w:rPr>
                <w:b/>
              </w:rPr>
              <w:t>Шафоростова Т.Н.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B752A4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585 308,45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1100,0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1200,0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39,5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48,6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Шуина Н.А.</w:t>
            </w:r>
          </w:p>
        </w:tc>
        <w:tc>
          <w:tcPr>
            <w:tcW w:w="1622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1 000 636,36</w:t>
            </w: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171561" w:rsidRPr="007214F5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>
              <w:t>866 210,09</w:t>
            </w:r>
          </w:p>
        </w:tc>
        <w:tc>
          <w:tcPr>
            <w:tcW w:w="18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квартира </w:t>
            </w:r>
          </w:p>
          <w:p w:rsidR="00171561" w:rsidRPr="007214F5" w:rsidRDefault="00171561" w:rsidP="0057683F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85,7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D229DA" w:rsidRDefault="00171561" w:rsidP="0057683F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71561" w:rsidRDefault="00171561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171561" w:rsidRPr="007214F5" w:rsidRDefault="00171561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60" w:type="dxa"/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7214F5">
              <w:t>Россия</w:t>
            </w:r>
          </w:p>
        </w:tc>
      </w:tr>
      <w:tr w:rsidR="00171561" w:rsidRPr="00F60E6E" w:rsidTr="004F00A0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lastRenderedPageBreak/>
              <w:t>Ярышев Л.Н.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551 488,02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B668C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171561" w:rsidRPr="00F60E6E" w:rsidRDefault="00171561" w:rsidP="00B668C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F60E6E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 xml:space="preserve">Супруга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654 669,00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2A0D0B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171561" w:rsidRPr="00F60E6E" w:rsidRDefault="00171561" w:rsidP="002A0D0B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A0D0B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A0D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 xml:space="preserve">КИА </w:t>
            </w:r>
            <w:r w:rsidRPr="00F60E6E">
              <w:rPr>
                <w:lang w:val="en-US"/>
              </w:rPr>
              <w:t>RIO</w:t>
            </w:r>
            <w:r w:rsidRPr="00F60E6E">
              <w:t xml:space="preserve">, </w:t>
            </w:r>
          </w:p>
          <w:p w:rsidR="00171561" w:rsidRPr="00F60E6E" w:rsidRDefault="00171561" w:rsidP="0057683F">
            <w:pPr>
              <w:jc w:val="center"/>
            </w:pPr>
            <w:r w:rsidRPr="00F60E6E">
              <w:t>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4F00A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 w:rsidRPr="00F60E6E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7214F5" w:rsidRDefault="00171561" w:rsidP="0057683F">
            <w:pPr>
              <w:jc w:val="center"/>
            </w:pPr>
            <w:r w:rsidRPr="00F60E6E">
              <w:t>Россия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3A065E" w:rsidRDefault="00171561" w:rsidP="0057683F">
            <w:pPr>
              <w:jc w:val="center"/>
              <w:rPr>
                <w:b/>
              </w:rPr>
            </w:pPr>
            <w:r w:rsidRPr="003A065E">
              <w:rPr>
                <w:b/>
              </w:rPr>
              <w:t>Родионова И.Л.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4C0F96">
            <w:pPr>
              <w:jc w:val="center"/>
            </w:pPr>
            <w:r>
              <w:t>Претендующая на должность главного консультанта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1 054 309,13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77,5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41,8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1 222 059,37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QLE SPORTAGE</w:t>
            </w:r>
            <w:r>
              <w:t>,</w:t>
            </w:r>
          </w:p>
          <w:p w:rsidR="00171561" w:rsidRPr="003A065E" w:rsidRDefault="00171561" w:rsidP="0057683F">
            <w:pPr>
              <w:jc w:val="center"/>
            </w:pPr>
            <w:r>
              <w:t>2017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260914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260914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5766C7" w:rsidRDefault="00171561" w:rsidP="0057683F">
            <w:pPr>
              <w:jc w:val="center"/>
              <w:rPr>
                <w:b/>
              </w:rPr>
            </w:pPr>
            <w:r w:rsidRPr="005766C7">
              <w:rPr>
                <w:b/>
              </w:rPr>
              <w:t>Саломатова И.Н.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260914">
            <w:pPr>
              <w:jc w:val="center"/>
            </w:pPr>
            <w:r>
              <w:t>Претендующая на должность главного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607 754,21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73,1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Россия</w:t>
            </w:r>
          </w:p>
        </w:tc>
      </w:tr>
      <w:tr w:rsidR="00171561" w:rsidRPr="007214F5" w:rsidTr="00D10E7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F531B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73,1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5766C7" w:rsidRDefault="00171561" w:rsidP="0057683F">
            <w:pPr>
              <w:jc w:val="center"/>
              <w:rPr>
                <w:b/>
              </w:rPr>
            </w:pPr>
            <w:r w:rsidRPr="005766C7">
              <w:rPr>
                <w:b/>
              </w:rPr>
              <w:t>Шевченко А.В.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AE3A56">
            <w:pPr>
              <w:jc w:val="center"/>
            </w:pPr>
            <w:r>
              <w:t xml:space="preserve">Претендующая на </w:t>
            </w:r>
            <w:r>
              <w:lastRenderedPageBreak/>
              <w:t>должность главного специалиста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lastRenderedPageBreak/>
              <w:t>263 515,95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Квартира,</w:t>
            </w:r>
          </w:p>
          <w:p w:rsidR="00171561" w:rsidRPr="00F60E6E" w:rsidRDefault="00171561" w:rsidP="0057683F">
            <w:pPr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lastRenderedPageBreak/>
              <w:t>44,2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C4E34" w:rsidRDefault="00171561" w:rsidP="0057683F">
            <w:pPr>
              <w:jc w:val="center"/>
            </w:pPr>
            <w:r w:rsidRPr="00BC4E34">
              <w:t>супруг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618 660,27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Квартира,</w:t>
            </w:r>
          </w:p>
          <w:p w:rsidR="00171561" w:rsidRPr="00F60E6E" w:rsidRDefault="00171561" w:rsidP="00AE3A56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AE3A56">
            <w:pPr>
              <w:jc w:val="center"/>
            </w:pPr>
            <w:r>
              <w:t>44,2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AE3A5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rPr>
                <w:lang w:val="en-US"/>
              </w:rPr>
              <w:t>LADA. 111730 LADA KALINA</w:t>
            </w:r>
          </w:p>
          <w:p w:rsidR="00171561" w:rsidRPr="00BC4E34" w:rsidRDefault="00171561" w:rsidP="0057683F">
            <w:pPr>
              <w:jc w:val="center"/>
            </w:pPr>
            <w:r>
              <w:t>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C4E34" w:rsidRDefault="00171561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C4E34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BC4E34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701C4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C4E34" w:rsidRDefault="00171561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BC4E34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417F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21675" w:rsidRDefault="00171561" w:rsidP="0057683F">
            <w:pPr>
              <w:jc w:val="center"/>
              <w:rPr>
                <w:b/>
              </w:rPr>
            </w:pPr>
            <w:r w:rsidRPr="00F21675">
              <w:rPr>
                <w:b/>
              </w:rPr>
              <w:t>Капустина С.В.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60E6E" w:rsidRDefault="00171561" w:rsidP="00F21675">
            <w:pPr>
              <w:jc w:val="center"/>
            </w:pPr>
            <w:r>
              <w:t>Претендующая на должность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488 198,97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</w:tr>
      <w:tr w:rsidR="00171561" w:rsidRPr="007214F5" w:rsidTr="00417F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1 466 854,85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65,8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 Classic</w:t>
            </w:r>
            <w:r>
              <w:t>,</w:t>
            </w:r>
          </w:p>
          <w:p w:rsidR="00171561" w:rsidRPr="00F21675" w:rsidRDefault="00171561" w:rsidP="0057683F">
            <w:pPr>
              <w:jc w:val="center"/>
            </w:pPr>
            <w:r>
              <w:t>2008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</w:tr>
      <w:tr w:rsidR="00171561" w:rsidRPr="007214F5" w:rsidTr="00417F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  <w:tr w:rsidR="00171561" w:rsidRPr="007214F5" w:rsidTr="00417F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  <w:tr w:rsidR="00171561" w:rsidRPr="007214F5" w:rsidTr="00A523A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Pr="00F21675" w:rsidRDefault="00171561" w:rsidP="0057683F">
            <w:pPr>
              <w:jc w:val="center"/>
              <w:rPr>
                <w:b/>
              </w:rPr>
            </w:pPr>
            <w:r w:rsidRPr="00F21675">
              <w:rPr>
                <w:b/>
              </w:rPr>
              <w:t>Рогова О.Н.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F21675">
            <w:pPr>
              <w:jc w:val="center"/>
            </w:pPr>
            <w:r>
              <w:t>Претендующая на должность старшего специалиста 1 разряда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250 545,48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 xml:space="preserve">Квартира </w:t>
            </w:r>
          </w:p>
          <w:p w:rsidR="00171561" w:rsidRDefault="00171561" w:rsidP="00AE3A56">
            <w:pPr>
              <w:jc w:val="center"/>
            </w:pPr>
            <w:r>
              <w:t>(1/2 доли)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61,5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rPr>
                <w:lang w:val="en-US"/>
              </w:rPr>
              <w:t>Renault Logan</w:t>
            </w:r>
            <w:r>
              <w:t>,</w:t>
            </w:r>
          </w:p>
          <w:p w:rsidR="00171561" w:rsidRPr="00F21675" w:rsidRDefault="00171561" w:rsidP="0057683F">
            <w:pPr>
              <w:jc w:val="center"/>
            </w:pPr>
            <w: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F21675">
            <w:pPr>
              <w:jc w:val="center"/>
            </w:pPr>
            <w: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  <w:tr w:rsidR="00171561" w:rsidRPr="007214F5" w:rsidTr="00A523A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925 691,55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4,0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2A0EDC">
            <w:pPr>
              <w:jc w:val="center"/>
            </w:pPr>
            <w: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  <w:tr w:rsidR="00171561" w:rsidRPr="007214F5" w:rsidTr="00A523A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  <w:tr w:rsidR="00171561" w:rsidRPr="007214F5" w:rsidTr="00A523A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AE3A56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61" w:rsidRDefault="00171561" w:rsidP="00567100">
            <w:pPr>
              <w:jc w:val="center"/>
            </w:pPr>
            <w:r>
              <w:t>Россия</w:t>
            </w:r>
          </w:p>
        </w:tc>
      </w:tr>
    </w:tbl>
    <w:p w:rsidR="00171561" w:rsidRDefault="00171561" w:rsidP="0057683F">
      <w:pPr>
        <w:jc w:val="center"/>
      </w:pPr>
    </w:p>
    <w:p w:rsidR="00171561" w:rsidRDefault="00171561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171561" w:rsidRDefault="00171561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 Департаменте строительства </w:t>
      </w:r>
    </w:p>
    <w:p w:rsidR="00171561" w:rsidRPr="00D378CD" w:rsidRDefault="00171561" w:rsidP="00AA6788">
      <w:pPr>
        <w:jc w:val="center"/>
        <w:rPr>
          <w:b/>
        </w:rPr>
      </w:pP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201</w:t>
      </w:r>
      <w:r>
        <w:rPr>
          <w:b/>
        </w:rPr>
        <w:t>9 года</w:t>
      </w:r>
      <w:r w:rsidRPr="00D378CD">
        <w:rPr>
          <w:b/>
        </w:rPr>
        <w:t xml:space="preserve"> </w:t>
      </w:r>
    </w:p>
    <w:p w:rsidR="00171561" w:rsidRPr="00A03A19" w:rsidRDefault="00171561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135"/>
        <w:gridCol w:w="1276"/>
        <w:gridCol w:w="1700"/>
        <w:gridCol w:w="2977"/>
        <w:gridCol w:w="3118"/>
      </w:tblGrid>
      <w:tr w:rsidR="00171561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171561" w:rsidRPr="00377DFF" w:rsidRDefault="00171561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171561" w:rsidRPr="0027098C" w:rsidRDefault="00171561" w:rsidP="0042082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201</w:t>
            </w:r>
            <w:r>
              <w:rPr>
                <w:b/>
              </w:rPr>
              <w:t xml:space="preserve">9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71561" w:rsidRDefault="00171561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171561" w:rsidRDefault="00171561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171561" w:rsidRPr="00916992" w:rsidRDefault="00171561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171561" w:rsidRDefault="00171561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171561" w:rsidRPr="0027098C" w:rsidRDefault="00171561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171561" w:rsidRPr="00760A9B" w:rsidTr="00370A99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171561" w:rsidRPr="00377DFF" w:rsidRDefault="00171561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171561" w:rsidRPr="00377DFF" w:rsidRDefault="00171561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977" w:type="dxa"/>
            <w:shd w:val="clear" w:color="auto" w:fill="auto"/>
          </w:tcPr>
          <w:p w:rsidR="00171561" w:rsidRPr="00377DFF" w:rsidRDefault="00171561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71561" w:rsidRPr="00760A9B" w:rsidTr="00370A99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1134" w:type="dxa"/>
            <w:shd w:val="clear" w:color="auto" w:fill="auto"/>
          </w:tcPr>
          <w:p w:rsidR="00171561" w:rsidRPr="00182A6F" w:rsidRDefault="00171561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171561" w:rsidRPr="00182A6F" w:rsidRDefault="00171561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700" w:type="dxa"/>
            <w:shd w:val="clear" w:color="auto" w:fill="auto"/>
          </w:tcPr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2977" w:type="dxa"/>
            <w:shd w:val="clear" w:color="auto" w:fill="auto"/>
          </w:tcPr>
          <w:p w:rsidR="00171561" w:rsidRPr="00182A6F" w:rsidRDefault="00171561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171561" w:rsidRPr="00377DFF" w:rsidRDefault="00171561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71561" w:rsidRPr="003E3BE2" w:rsidTr="00370A99">
        <w:trPr>
          <w:trHeight w:val="902"/>
        </w:trPr>
        <w:tc>
          <w:tcPr>
            <w:tcW w:w="425" w:type="dxa"/>
            <w:vMerge w:val="restart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1.</w:t>
            </w:r>
          </w:p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Аксеновская Г.А. (главный консультант)</w:t>
            </w:r>
          </w:p>
          <w:p w:rsidR="00171561" w:rsidRDefault="00171561" w:rsidP="003E3BE2">
            <w:pPr>
              <w:autoSpaceDE w:val="0"/>
              <w:autoSpaceDN w:val="0"/>
              <w:adjustRightInd w:val="0"/>
              <w:jc w:val="both"/>
            </w:pPr>
          </w:p>
          <w:p w:rsidR="00171561" w:rsidRDefault="00171561" w:rsidP="003E3BE2">
            <w:pPr>
              <w:autoSpaceDE w:val="0"/>
              <w:autoSpaceDN w:val="0"/>
              <w:adjustRightInd w:val="0"/>
              <w:jc w:val="both"/>
            </w:pPr>
            <w:r>
              <w:t>Аксеновский В.А.</w:t>
            </w:r>
          </w:p>
          <w:p w:rsidR="00171561" w:rsidRPr="00AA5078" w:rsidRDefault="00171561" w:rsidP="001405EA">
            <w:pPr>
              <w:autoSpaceDE w:val="0"/>
              <w:autoSpaceDN w:val="0"/>
              <w:adjustRightInd w:val="0"/>
              <w:jc w:val="both"/>
            </w:pPr>
            <w:r>
              <w:t xml:space="preserve">(супруг Аксеновской Г.А., </w:t>
            </w:r>
          </w:p>
        </w:tc>
        <w:tc>
          <w:tcPr>
            <w:tcW w:w="1276" w:type="dxa"/>
            <w:shd w:val="clear" w:color="auto" w:fill="auto"/>
          </w:tcPr>
          <w:p w:rsidR="00171561" w:rsidRPr="00AA5078" w:rsidRDefault="00171561" w:rsidP="00E7399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1561" w:rsidRPr="00AA5078" w:rsidRDefault="00171561" w:rsidP="00E94C47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135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561" w:rsidRPr="00AA5078" w:rsidRDefault="00171561" w:rsidP="00420827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700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Pr="00AA5078" w:rsidRDefault="00171561" w:rsidP="003E3BE2">
            <w:pPr>
              <w:autoSpaceDE w:val="0"/>
              <w:autoSpaceDN w:val="0"/>
              <w:adjustRightInd w:val="0"/>
              <w:jc w:val="center"/>
            </w:pPr>
            <w:r>
              <w:t>Кредит, накопления за предыдущие годы</w:t>
            </w:r>
          </w:p>
        </w:tc>
      </w:tr>
      <w:tr w:rsidR="00171561" w:rsidRPr="003E3BE2" w:rsidTr="00370A99">
        <w:trPr>
          <w:trHeight w:val="902"/>
        </w:trPr>
        <w:tc>
          <w:tcPr>
            <w:tcW w:w="425" w:type="dxa"/>
            <w:vMerge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71561" w:rsidRPr="00AA5078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1561" w:rsidRPr="00AA5078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135" w:type="dxa"/>
            <w:shd w:val="clear" w:color="auto" w:fill="auto"/>
          </w:tcPr>
          <w:p w:rsidR="00171561" w:rsidRPr="00AA5078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4208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E3BE2">
            <w:pPr>
              <w:autoSpaceDE w:val="0"/>
              <w:autoSpaceDN w:val="0"/>
              <w:adjustRightInd w:val="0"/>
              <w:jc w:val="center"/>
            </w:pPr>
            <w:r>
              <w:t>Кредит, накопления за предыдущие годы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  <w:r w:rsidRPr="00AA5078">
              <w:t>.</w:t>
            </w:r>
          </w:p>
        </w:tc>
        <w:tc>
          <w:tcPr>
            <w:tcW w:w="2269" w:type="dxa"/>
            <w:shd w:val="clear" w:color="auto" w:fill="auto"/>
          </w:tcPr>
          <w:p w:rsidR="00171561" w:rsidRPr="00AA5078" w:rsidRDefault="00171561" w:rsidP="003B4FDA">
            <w:pPr>
              <w:autoSpaceDE w:val="0"/>
              <w:autoSpaceDN w:val="0"/>
              <w:adjustRightInd w:val="0"/>
            </w:pPr>
            <w:r>
              <w:t>Минеева О.Л.</w:t>
            </w:r>
          </w:p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71561" w:rsidRPr="00AA5078" w:rsidRDefault="00171561" w:rsidP="001641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135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561" w:rsidRPr="00AA5078" w:rsidRDefault="00171561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квартиры, кредит, накопления за предыдущие годы</w:t>
            </w:r>
          </w:p>
          <w:p w:rsidR="00171561" w:rsidRDefault="00171561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1561" w:rsidRPr="001D483E" w:rsidRDefault="00171561" w:rsidP="001D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vMerge w:val="restart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  <w:r>
              <w:t>Семенская Е.Н.</w:t>
            </w:r>
          </w:p>
          <w:p w:rsidR="00171561" w:rsidRDefault="00171561" w:rsidP="00370A99">
            <w:pPr>
              <w:autoSpaceDE w:val="0"/>
              <w:autoSpaceDN w:val="0"/>
              <w:adjustRightInd w:val="0"/>
            </w:pPr>
          </w:p>
          <w:p w:rsidR="00171561" w:rsidRDefault="00171561" w:rsidP="00370A99">
            <w:pPr>
              <w:autoSpaceDE w:val="0"/>
              <w:autoSpaceDN w:val="0"/>
              <w:adjustRightInd w:val="0"/>
            </w:pPr>
            <w:r>
              <w:t>Семенский Н. (супруг Семенской Е.Н.)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супруга, накопления за предыдущие годы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vMerge w:val="restart"/>
            <w:shd w:val="clear" w:color="auto" w:fill="auto"/>
          </w:tcPr>
          <w:p w:rsidR="00171561" w:rsidRPr="00AA5078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  <w:r>
              <w:t>Степанов В.В. (супруг Степановой Ю.В., страшего специалиста 1 разряда)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AD275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700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ХУНДАЙ </w:t>
            </w:r>
          </w:p>
          <w:p w:rsidR="00171561" w:rsidRPr="00370A99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2977" w:type="dxa"/>
            <w:shd w:val="clear" w:color="auto" w:fill="auto"/>
          </w:tcPr>
          <w:p w:rsidR="00171561" w:rsidRPr="0028701E" w:rsidRDefault="00171561" w:rsidP="006442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2018 год 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700" w:type="dxa"/>
            <w:shd w:val="clear" w:color="auto" w:fill="auto"/>
          </w:tcPr>
          <w:p w:rsidR="00171561" w:rsidRPr="00370A99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КИА РИО</w:t>
            </w:r>
          </w:p>
        </w:tc>
        <w:tc>
          <w:tcPr>
            <w:tcW w:w="2977" w:type="dxa"/>
            <w:shd w:val="clear" w:color="auto" w:fill="auto"/>
          </w:tcPr>
          <w:p w:rsidR="00171561" w:rsidRPr="0028701E" w:rsidRDefault="00171561" w:rsidP="006442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2018 год, кредит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700" w:type="dxa"/>
            <w:shd w:val="clear" w:color="auto" w:fill="auto"/>
          </w:tcPr>
          <w:p w:rsidR="00171561" w:rsidRPr="00370A99" w:rsidRDefault="00171561" w:rsidP="008138BE">
            <w:pPr>
              <w:autoSpaceDE w:val="0"/>
              <w:autoSpaceDN w:val="0"/>
              <w:adjustRightInd w:val="0"/>
              <w:jc w:val="center"/>
            </w:pPr>
            <w:r>
              <w:t>КИА ОПТИМА</w:t>
            </w:r>
          </w:p>
        </w:tc>
        <w:tc>
          <w:tcPr>
            <w:tcW w:w="2977" w:type="dxa"/>
            <w:shd w:val="clear" w:color="auto" w:fill="auto"/>
          </w:tcPr>
          <w:p w:rsidR="00171561" w:rsidRPr="0028701E" w:rsidRDefault="00171561" w:rsidP="006442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2018 год, кредит</w:t>
            </w: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71561" w:rsidRDefault="00171561" w:rsidP="00AD27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171561" w:rsidRDefault="00171561" w:rsidP="00370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71561" w:rsidRPr="00D25AA4" w:rsidTr="00370A99">
        <w:trPr>
          <w:trHeight w:val="509"/>
        </w:trPr>
        <w:tc>
          <w:tcPr>
            <w:tcW w:w="42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269" w:type="dxa"/>
            <w:shd w:val="clear" w:color="auto" w:fill="auto"/>
          </w:tcPr>
          <w:p w:rsidR="00171561" w:rsidRDefault="00171561" w:rsidP="003B4FDA">
            <w:pPr>
              <w:autoSpaceDE w:val="0"/>
              <w:autoSpaceDN w:val="0"/>
              <w:adjustRightInd w:val="0"/>
            </w:pPr>
            <w:r>
              <w:t>Сахаров А.В. 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1641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71561" w:rsidRDefault="00171561" w:rsidP="00AD275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700" w:type="dxa"/>
            <w:shd w:val="clear" w:color="auto" w:fill="auto"/>
          </w:tcPr>
          <w:p w:rsidR="00171561" w:rsidRPr="0028701E" w:rsidRDefault="00171561" w:rsidP="006442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outlender</w:t>
            </w:r>
          </w:p>
        </w:tc>
        <w:tc>
          <w:tcPr>
            <w:tcW w:w="2977" w:type="dxa"/>
            <w:shd w:val="clear" w:color="auto" w:fill="auto"/>
          </w:tcPr>
          <w:p w:rsidR="00171561" w:rsidRDefault="00171561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171561" w:rsidRDefault="00171561" w:rsidP="002870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легкового автомобиля, кредит, накопления за предыдущие годы</w:t>
            </w:r>
          </w:p>
        </w:tc>
      </w:tr>
    </w:tbl>
    <w:p w:rsidR="00171561" w:rsidRDefault="00171561" w:rsidP="001C34A2">
      <w:pPr>
        <w:rPr>
          <w:sz w:val="22"/>
          <w:szCs w:val="22"/>
        </w:rPr>
      </w:pPr>
    </w:p>
    <w:p w:rsidR="00171561" w:rsidRDefault="0017156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  <w:r w:rsidRPr="00DF6B15">
        <w:t>Сведения</w:t>
      </w:r>
      <w:r>
        <w:t xml:space="preserve"> </w:t>
      </w:r>
    </w:p>
    <w:p w:rsidR="00171561" w:rsidRDefault="00171561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государственного казенного</w:t>
      </w:r>
      <w:r w:rsidRPr="00DF6B15">
        <w:t xml:space="preserve"> учреждени</w:t>
      </w:r>
      <w:r>
        <w:t>я области, в отношении которого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201</w:t>
      </w:r>
      <w:r>
        <w:t>9</w:t>
      </w:r>
      <w:r w:rsidRPr="00DF6B15">
        <w:t xml:space="preserve"> года</w:t>
      </w:r>
    </w:p>
    <w:p w:rsidR="00171561" w:rsidRPr="0039794B" w:rsidRDefault="00171561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171561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171561" w:rsidRPr="00A515DE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171561" w:rsidRPr="00A515DE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71561" w:rsidRPr="0039794B" w:rsidTr="00DD6F1A">
        <w:trPr>
          <w:trHeight w:val="83"/>
        </w:trPr>
        <w:tc>
          <w:tcPr>
            <w:tcW w:w="542" w:type="dxa"/>
            <w:vMerge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171561" w:rsidRPr="00A515DE" w:rsidRDefault="00171561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171561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171561" w:rsidRPr="000B2FF5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171561" w:rsidRPr="00A515DE" w:rsidRDefault="00171561" w:rsidP="0025368D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Бояринов Олег Николаевич,   директор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171561" w:rsidRPr="001D481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1 583 176,63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171561" w:rsidRPr="004171F7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71561" w:rsidRPr="00773C42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71561" w:rsidRPr="004171F7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171561" w:rsidRPr="000C18EF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2012 г.</w:t>
            </w:r>
          </w:p>
        </w:tc>
        <w:tc>
          <w:tcPr>
            <w:tcW w:w="1993" w:type="dxa"/>
            <w:shd w:val="clear" w:color="auto" w:fill="auto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3" w:type="dxa"/>
            <w:shd w:val="clear" w:color="auto" w:fill="auto"/>
          </w:tcPr>
          <w:p w:rsidR="00171561" w:rsidRPr="004171F7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auto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1561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171561" w:rsidRPr="000910FA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171561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71561" w:rsidRPr="000C18EF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1561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171561" w:rsidRPr="000910FA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171561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171561" w:rsidRPr="000C18EF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1561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171561" w:rsidRPr="00B62C74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171561" w:rsidRPr="00A515DE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171561" w:rsidRPr="009F7665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853 093,34</w:t>
            </w:r>
          </w:p>
        </w:tc>
        <w:tc>
          <w:tcPr>
            <w:tcW w:w="2268" w:type="dxa"/>
            <w:shd w:val="clear" w:color="auto" w:fill="FFFFFF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1561" w:rsidRDefault="00171561" w:rsidP="00F711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171561" w:rsidRPr="004171F7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171561" w:rsidRPr="004171F7" w:rsidRDefault="00171561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1561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171561" w:rsidRPr="00B62C74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171561" w:rsidRPr="00A515DE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71561" w:rsidRPr="00DB1A58" w:rsidRDefault="00171561" w:rsidP="001D4817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B1A58">
              <w:rPr>
                <w:color w:val="FF0000"/>
                <w:sz w:val="20"/>
                <w:szCs w:val="20"/>
              </w:rPr>
              <w:t>гараж</w:t>
            </w:r>
          </w:p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1/216 доли</w:t>
            </w:r>
          </w:p>
        </w:tc>
        <w:tc>
          <w:tcPr>
            <w:tcW w:w="854" w:type="dxa"/>
            <w:shd w:val="clear" w:color="auto" w:fill="FFFFFF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FFFFFF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171561" w:rsidRPr="004171F7" w:rsidRDefault="00171561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71561" w:rsidRDefault="00171561"/>
    <w:p w:rsidR="00171561" w:rsidRDefault="00171561">
      <w:pPr>
        <w:spacing w:after="0" w:line="240" w:lineRule="auto"/>
      </w:pPr>
      <w:r>
        <w:br w:type="page"/>
      </w: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</w:p>
    <w:p w:rsidR="00171561" w:rsidRDefault="00171561" w:rsidP="00F10A6E">
      <w:pPr>
        <w:jc w:val="center"/>
      </w:pPr>
      <w:r w:rsidRPr="00DF6B15">
        <w:t>Сведения</w:t>
      </w:r>
      <w:r>
        <w:t xml:space="preserve"> </w:t>
      </w:r>
    </w:p>
    <w:p w:rsidR="00171561" w:rsidRDefault="00171561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бюджетного</w:t>
      </w:r>
      <w:r w:rsidRPr="00DF6B15">
        <w:t xml:space="preserve"> учреждени</w:t>
      </w:r>
      <w:r>
        <w:t>я области, в отношении которых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201</w:t>
      </w:r>
      <w:r>
        <w:t>9</w:t>
      </w:r>
      <w:r w:rsidRPr="00DF6B15">
        <w:t xml:space="preserve"> года</w:t>
      </w:r>
    </w:p>
    <w:p w:rsidR="00171561" w:rsidRPr="0039794B" w:rsidRDefault="00171561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171561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171561" w:rsidRPr="00A515DE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171561" w:rsidRPr="00A515DE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71561" w:rsidRPr="0039794B" w:rsidTr="00DD6F1A">
        <w:trPr>
          <w:trHeight w:val="83"/>
        </w:trPr>
        <w:tc>
          <w:tcPr>
            <w:tcW w:w="542" w:type="dxa"/>
            <w:vMerge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171561" w:rsidRPr="00A515DE" w:rsidRDefault="00171561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71561" w:rsidRPr="0039794B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171561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171561" w:rsidRPr="000B2FF5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171561" w:rsidRPr="00A515DE" w:rsidRDefault="00171561" w:rsidP="0041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Саватин Геннадий Анатольевич,   директор бюджетного учреждения жилищно-коммунального хозяйства Вологодской области «Вологдаоблжилкомхоз»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171561" w:rsidRPr="001D481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3 127 268,75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171561" w:rsidRPr="004171F7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71561" w:rsidRPr="00773C42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71561" w:rsidRPr="004171F7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2012 г.</w:t>
            </w:r>
          </w:p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SNOWMAX</w:t>
            </w:r>
            <w:r w:rsidRPr="00EF39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,2014 г.</w:t>
            </w:r>
          </w:p>
          <w:p w:rsidR="00171561" w:rsidRDefault="00171561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МКМ, 1979 г.</w:t>
            </w:r>
          </w:p>
          <w:p w:rsidR="00171561" w:rsidRDefault="00171561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ПЛМ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>, 2018 г.</w:t>
            </w:r>
          </w:p>
          <w:p w:rsidR="00171561" w:rsidRPr="00EF39DD" w:rsidRDefault="00171561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 А5 8213 А5, 2016 г.</w:t>
            </w:r>
          </w:p>
        </w:tc>
        <w:tc>
          <w:tcPr>
            <w:tcW w:w="1993" w:type="dxa"/>
            <w:shd w:val="clear" w:color="auto" w:fill="auto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71561" w:rsidRPr="004171F7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6" w:type="dxa"/>
            <w:shd w:val="clear" w:color="auto" w:fill="auto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1561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171561" w:rsidRPr="000910FA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171561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71561" w:rsidRPr="000C18EF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71561" w:rsidRDefault="00171561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auto"/>
          </w:tcPr>
          <w:p w:rsidR="00171561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1561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171561" w:rsidRPr="00B62C74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171561" w:rsidRPr="00A515DE" w:rsidRDefault="00171561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shd w:val="clear" w:color="auto" w:fill="FFFFFF"/>
          </w:tcPr>
          <w:p w:rsidR="00171561" w:rsidRPr="009F7665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539 867,53</w:t>
            </w:r>
          </w:p>
        </w:tc>
        <w:tc>
          <w:tcPr>
            <w:tcW w:w="2268" w:type="dxa"/>
            <w:shd w:val="clear" w:color="auto" w:fill="FFFFFF"/>
          </w:tcPr>
          <w:p w:rsidR="00171561" w:rsidRDefault="00171561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1561" w:rsidRPr="004171F7" w:rsidRDefault="00171561" w:rsidP="00EF39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FFFFF"/>
          </w:tcPr>
          <w:p w:rsidR="00171561" w:rsidRPr="004171F7" w:rsidRDefault="00171561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171561" w:rsidRDefault="00171561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shd w:val="clear" w:color="auto" w:fill="FFFFFF"/>
          </w:tcPr>
          <w:p w:rsidR="00171561" w:rsidRPr="004171F7" w:rsidRDefault="00171561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71561" w:rsidRDefault="00171561"/>
    <w:p w:rsidR="00243221" w:rsidRPr="001C34A2" w:rsidRDefault="00243221" w:rsidP="001C34A2">
      <w:bookmarkStart w:id="0" w:name="_GoBack"/>
      <w:bookmarkEnd w:id="0"/>
    </w:p>
    <w:sectPr w:rsidR="00243221" w:rsidRPr="001C34A2" w:rsidSect="00D575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156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209EE2"/>
  <w15:docId w15:val="{84B4DC1E-E0DE-47F7-83D2-482A5E3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1715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71561"/>
    <w:rPr>
      <w:rFonts w:eastAsia="Times New Roman"/>
    </w:rPr>
  </w:style>
  <w:style w:type="paragraph" w:styleId="aa">
    <w:name w:val="No Spacing"/>
    <w:qFormat/>
    <w:rsid w:val="0017156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2020-08-19T10:01:00Z</dcterms:modified>
</cp:coreProperties>
</file>