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0C" w:rsidRDefault="00D95B7C">
      <w:pPr>
        <w:pStyle w:val="Heading1"/>
        <w:spacing w:before="0" w:after="0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Сведения</w:t>
      </w:r>
      <w:r>
        <w:rPr>
          <w:rFonts w:ascii="Liberation Serif" w:hAnsi="Liberation Serif" w:cs="Liberation Serif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8A3C0C" w:rsidRDefault="00D95B7C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ОПФР по Республике Мордовия</w:t>
      </w:r>
    </w:p>
    <w:p w:rsidR="008A3C0C" w:rsidRDefault="008A3C0C">
      <w:pPr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Ind w:w="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584"/>
        <w:gridCol w:w="1560"/>
        <w:gridCol w:w="1559"/>
        <w:gridCol w:w="1276"/>
        <w:gridCol w:w="1134"/>
        <w:gridCol w:w="992"/>
        <w:gridCol w:w="992"/>
        <w:gridCol w:w="1276"/>
        <w:gridCol w:w="850"/>
        <w:gridCol w:w="993"/>
        <w:gridCol w:w="1275"/>
        <w:gridCol w:w="1276"/>
        <w:gridCol w:w="1296"/>
      </w:tblGrid>
      <w:tr w:rsidR="00120B62" w:rsidTr="004059F2">
        <w:tc>
          <w:tcPr>
            <w:tcW w:w="5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sub_1111"/>
            <w:r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  <w:bookmarkEnd w:id="0"/>
          </w:p>
          <w:p w:rsidR="008A3C0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>
              <w:r w:rsidRPr="00D95B7C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 w:rsidP="004059F2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>
              <w:r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0B62" w:rsidTr="004059F2">
        <w:tc>
          <w:tcPr>
            <w:tcW w:w="5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" w:name="sub_1101"/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bookmarkEnd w:id="1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Василькин</w:t>
            </w:r>
            <w:proofErr w:type="spellEnd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 В.И.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управляющий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1514,0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295,1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Грузопассажирский, УАЗ 22069-03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eastAsia="Times New Roman" w:hAnsi="Liberation Serif" w:cs="Liberation Serif"/>
                <w:sz w:val="20"/>
                <w:szCs w:val="20"/>
              </w:rPr>
              <w:t>3926981,04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4273,0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1011,0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95,9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Общая долевая, 1/10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97,6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1011,0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1514,0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1240580,75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4273,0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295,1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125,5 (¼ доли)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95B7C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Pr="00D95B7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sub_1102"/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  <w:bookmarkEnd w:id="2"/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Ушакова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1552629,44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1750,0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(1/3 доли)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  (1/3 доли)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248802,18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Агеева О.А.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 специалист-эксперт отдела казначейства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1069636,07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Общая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32,6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24371,85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Арешкина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Главный специалист-эксперт юридического отдела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142,1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339386,83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CE181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550291,96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1208BE">
            <w:pPr>
              <w:pStyle w:val="aa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r w:rsidR="00D95B7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риобретение жилья посредством накопления пая, доход, полученный в порядке дарения от матери 706000 руб</w:t>
            </w:r>
            <w:r w:rsidR="00A321F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Ермакова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804097,82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долевая, 8/10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CE181E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Общая, долевая, 1/10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Зинин Е.М.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 специалист-эксперт группы по осуществлени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ю закупок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Легковой, 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Рапид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1159298,68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50,79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1437496,54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Копылова О.С.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688828,37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Семин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Руководитель группы капитального строительства и ремонта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200166,89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Митяев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Легковой,</w:t>
            </w:r>
          </w:p>
          <w:p w:rsidR="008A3C0C" w:rsidRDefault="00D95B7C">
            <w:pPr>
              <w:ind w:firstLine="0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727503,87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Индивиду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20,20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62,94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465507,49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62,94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Поликарпова 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Главный специалист-эксперт бюджетного отдела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61,21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603975,95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63,35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Рябышев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219470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815758,72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89164,39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Сюбаева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Заместитель главного бухгалтер</w:t>
            </w:r>
            <w:proofErr w:type="gram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а-</w:t>
            </w:r>
            <w:proofErr w:type="gramEnd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заместитель начальника отдела казначейства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1469</w:t>
            </w:r>
          </w:p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+/-13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930725,97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1469</w:t>
            </w:r>
          </w:p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+/-13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Легковой, Лада Калина 219410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b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Юсупов И.М.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Лада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GFK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110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617000,30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471299,39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  <w:tr w:rsidR="00120B62" w:rsidTr="004059F2"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8A3C0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3C0C" w:rsidRDefault="00D95B7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</w:tr>
    </w:tbl>
    <w:p w:rsidR="00B94647" w:rsidRDefault="00B94647" w:rsidP="00B94647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</w:p>
    <w:p w:rsidR="00B94647" w:rsidRDefault="00B94647" w:rsidP="00B94647">
      <w:pPr>
        <w:pStyle w:val="1"/>
        <w:spacing w:before="0" w:after="0"/>
      </w:pPr>
      <w:r>
        <w:rPr>
          <w:rFonts w:ascii="Liberation Serif" w:hAnsi="Liberation Serif" w:cs="Liberation Serif"/>
          <w:sz w:val="20"/>
          <w:szCs w:val="20"/>
        </w:rPr>
        <w:t>Сведения</w:t>
      </w:r>
      <w:r>
        <w:rPr>
          <w:rFonts w:ascii="Liberation Serif" w:hAnsi="Liberation Serif" w:cs="Liberation Serif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B94647" w:rsidRDefault="00B94647" w:rsidP="00B94647">
      <w:pPr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>Центра по выплате ПФР в Республике Мордовия</w:t>
      </w:r>
    </w:p>
    <w:p w:rsidR="00B94647" w:rsidRDefault="00B94647" w:rsidP="00B94647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259" w:type="dxa"/>
        <w:tblInd w:w="201" w:type="dxa"/>
        <w:tblLayout w:type="fixed"/>
        <w:tblCellMar>
          <w:left w:w="93" w:type="dxa"/>
        </w:tblCellMar>
        <w:tblLook w:val="0000"/>
      </w:tblPr>
      <w:tblGrid>
        <w:gridCol w:w="567"/>
        <w:gridCol w:w="1560"/>
        <w:gridCol w:w="1514"/>
        <w:gridCol w:w="1179"/>
        <w:gridCol w:w="1134"/>
        <w:gridCol w:w="992"/>
        <w:gridCol w:w="1034"/>
        <w:gridCol w:w="1377"/>
        <w:gridCol w:w="850"/>
        <w:gridCol w:w="993"/>
        <w:gridCol w:w="1261"/>
        <w:gridCol w:w="1260"/>
        <w:gridCol w:w="1538"/>
      </w:tblGrid>
      <w:tr w:rsidR="00B94647" w:rsidTr="00B94647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B94647" w:rsidRDefault="00B94647" w:rsidP="00B94647">
            <w:pPr>
              <w:pStyle w:val="aa"/>
              <w:jc w:val="center"/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647" w:rsidTr="00B9464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Васина Е.Г.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центра  ПФР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D3588D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751522,44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Шкода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671037,12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Первойкин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А.М.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центра  ПФР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 w:rsidR="00D3588D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ВАЗ-21043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1147882,70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 w:rsidR="00D3588D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Tayota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RAV-4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36,3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2266000,70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Тимонина Т.И.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974,0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976600,64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 w:rsidR="00D3588D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B94647" w:rsidRDefault="00B94647" w:rsidP="00B94647">
            <w:pPr>
              <w:pStyle w:val="aa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Шевроле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Нива 212300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323893,48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Михеев А.Ю.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приема и обработки отчетов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Tayota</w:t>
            </w:r>
            <w:proofErr w:type="spellEnd"/>
            <w:r w:rsidRPr="005939B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 w:rsidRPr="005939BB">
              <w:rPr>
                <w:rFonts w:ascii="Liberation Serif" w:hAnsi="Liberation Serif" w:cs="Liberation Serif"/>
                <w:sz w:val="20"/>
                <w:szCs w:val="20"/>
              </w:rPr>
              <w:t>706406,15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1090,0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509296,15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362,0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60,5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42,7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37,4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Паткина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отдела межведомственного взаимодействия по оказанию государственных услуг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73,0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852046,97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Кильдеев А.Р.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Руководитель группы эксплуатации средств вычислительной техники и программного обеспечения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675040,03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Короленко Е.М.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— эксперт юридической группы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508027,66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1333,0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Хренкова Е.А.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bookmarkStart w:id="3" w:name="__DdeLink__2873_3602088098"/>
            <w:bookmarkEnd w:id="3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117,1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Хундай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716041,55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Pr="006C6264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94647" w:rsidTr="00B9464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Pr="00304ABE" w:rsidRDefault="00B94647" w:rsidP="00B94647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59,2</w:t>
            </w:r>
          </w:p>
        </w:tc>
        <w:tc>
          <w:tcPr>
            <w:tcW w:w="10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4647" w:rsidRDefault="00B94647" w:rsidP="00B94647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8A3C0C" w:rsidRDefault="008A3C0C"/>
    <w:p w:rsidR="004059F2" w:rsidRPr="005E68CE" w:rsidRDefault="004059F2" w:rsidP="004059F2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  <w:r w:rsidRPr="005E68CE">
        <w:rPr>
          <w:rFonts w:ascii="Liberation Serif" w:hAnsi="Liberation Serif" w:cs="Liberation Serif"/>
          <w:sz w:val="20"/>
          <w:szCs w:val="20"/>
        </w:rPr>
        <w:t>Сведения</w:t>
      </w:r>
      <w:r w:rsidRPr="005E68CE">
        <w:rPr>
          <w:rFonts w:ascii="Liberation Serif" w:hAnsi="Liberation Serif" w:cs="Liberation Serif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4059F2" w:rsidRPr="005E68CE" w:rsidRDefault="004059F2" w:rsidP="004059F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УПФР в городском округе Саранск Республики Мордовия </w:t>
      </w:r>
    </w:p>
    <w:p w:rsidR="004059F2" w:rsidRPr="005E68CE" w:rsidRDefault="004059F2" w:rsidP="004059F2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4059F2" w:rsidRPr="005E68CE" w:rsidTr="00B43FE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E68CE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E68CE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059F2" w:rsidRPr="005E68CE" w:rsidTr="00B43FE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Сурков Н.А.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Тайота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Ленд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1004321,91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43FED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1303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Легковой,</w:t>
            </w:r>
          </w:p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Шевроле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AA682C" w:rsidP="00AA682C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872722</w:t>
            </w:r>
            <w:r w:rsidR="00B43FED">
              <w:rPr>
                <w:rFonts w:ascii="Liberation Serif" w:hAnsi="Liberation Serif" w:cs="Liberation Serif"/>
                <w:sz w:val="20"/>
                <w:szCs w:val="20"/>
              </w:rPr>
              <w:t>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B43FED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Default="00B43FED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ED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FED" w:rsidRPr="005E68CE" w:rsidRDefault="00B43FED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Фомина И.В.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1005977,28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упру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872930"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Легковой,</w:t>
            </w:r>
          </w:p>
          <w:p w:rsidR="004059F2" w:rsidRPr="00AC3E7B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Киа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QLE</w:t>
            </w:r>
            <w:r w:rsidRPr="00AC3E7B">
              <w:rPr>
                <w:rFonts w:ascii="Liberation Serif" w:hAnsi="Liberation Serif" w:cs="Liberation Serif"/>
                <w:sz w:val="20"/>
                <w:szCs w:val="20"/>
              </w:rPr>
              <w:t xml:space="preserve"> (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  <w:r w:rsidRPr="00AC3E7B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585957,18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DB6A35" w:rsidRDefault="004059F2" w:rsidP="00B43FED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Федянова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Т.В.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1400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Легковой,</w:t>
            </w:r>
          </w:p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Хендэ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1013945,82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B023E3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упру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B023E3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912797,41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1400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DB6A35" w:rsidRDefault="004059F2" w:rsidP="00B43FED">
            <w:pPr>
              <w:pStyle w:val="aa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6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1400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B023E3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B023E3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332163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80A4C">
              <w:rPr>
                <w:rFonts w:ascii="Times New Roman" w:hAnsi="Times New Roman" w:cs="Times New Roman"/>
                <w:sz w:val="20"/>
                <w:szCs w:val="20"/>
              </w:rPr>
              <w:t>Кильдюшкина</w:t>
            </w:r>
            <w:proofErr w:type="spellEnd"/>
            <w:r w:rsidRPr="00580A4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626414,45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1352519,32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379">
              <w:rPr>
                <w:rFonts w:ascii="Times New Roman" w:hAnsi="Times New Roman" w:cs="Times New Roman"/>
                <w:sz w:val="20"/>
                <w:szCs w:val="20"/>
              </w:rPr>
              <w:t>Имярекова</w:t>
            </w:r>
            <w:proofErr w:type="spellEnd"/>
            <w:r w:rsidRPr="00B25379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бухгалтер, руководитель группы учета поступления и расходования средств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4059F2" w:rsidRPr="00AC3E7B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Форд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856416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B25379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</w:p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2 934209,36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A60F44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60F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332163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04BEC">
              <w:rPr>
                <w:rFonts w:ascii="Times New Roman" w:hAnsi="Times New Roman" w:cs="Times New Roman"/>
                <w:sz w:val="20"/>
                <w:szCs w:val="20"/>
              </w:rPr>
              <w:t>Кислякова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по осуществлению закупок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574897,48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B94647" w:rsidP="00B94647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4059F2" w:rsidRPr="00FD7F90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123062,49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Шпелёв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ЛАДА</w:t>
            </w:r>
          </w:p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626053,93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42341,03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E68CE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Батршин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группы автоматизации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2900,00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527700,85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И.Д.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599832,81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за предыдущие годы, кредит в ВТБ Банк,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родственников</w:t>
            </w: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9F2" w:rsidRPr="005E68CE" w:rsidTr="00B43FE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F2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F2" w:rsidRPr="00526F1B" w:rsidRDefault="004059F2" w:rsidP="00B43FED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59F2" w:rsidRPr="005E68CE" w:rsidRDefault="004059F2" w:rsidP="004059F2">
      <w:pPr>
        <w:rPr>
          <w:rFonts w:ascii="Liberation Serif" w:hAnsi="Liberation Serif" w:cs="Liberation Serif"/>
          <w:sz w:val="20"/>
          <w:szCs w:val="20"/>
        </w:rPr>
      </w:pPr>
    </w:p>
    <w:p w:rsidR="004059F2" w:rsidRDefault="004059F2"/>
    <w:p w:rsidR="00120B62" w:rsidRPr="006F778F" w:rsidRDefault="00120B62" w:rsidP="00120B62">
      <w:pPr>
        <w:pStyle w:val="Heading1"/>
        <w:spacing w:before="0" w:after="0"/>
        <w:rPr>
          <w:rFonts w:ascii="Liberation Serif" w:hAnsi="Liberation Serif" w:cs="Liberation Serif"/>
          <w:sz w:val="20"/>
        </w:rPr>
      </w:pPr>
      <w:r w:rsidRPr="006F778F">
        <w:rPr>
          <w:rFonts w:ascii="Liberation Serif" w:hAnsi="Liberation Serif" w:cs="Liberation Serif"/>
          <w:sz w:val="20"/>
        </w:rPr>
        <w:t>Сведения</w:t>
      </w:r>
      <w:r w:rsidRPr="006F778F">
        <w:rPr>
          <w:rFonts w:ascii="Liberation Serif" w:hAnsi="Liberation Serif" w:cs="Liberation Serif"/>
          <w:sz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120B62" w:rsidRPr="006F778F" w:rsidRDefault="00120B62" w:rsidP="00120B62">
      <w:pPr>
        <w:jc w:val="center"/>
        <w:rPr>
          <w:rFonts w:ascii="Liberation Serif" w:hAnsi="Liberation Serif" w:cs="Liberation Serif"/>
          <w:sz w:val="20"/>
        </w:rPr>
      </w:pPr>
      <w:r w:rsidRPr="006F778F">
        <w:rPr>
          <w:rFonts w:ascii="Liberation Serif" w:hAnsi="Liberation Serif" w:cs="Liberation Serif"/>
          <w:b/>
          <w:sz w:val="20"/>
        </w:rPr>
        <w:t xml:space="preserve">УПФР в </w:t>
      </w:r>
      <w:proofErr w:type="spellStart"/>
      <w:r w:rsidRPr="006F778F">
        <w:rPr>
          <w:rFonts w:ascii="Liberation Serif" w:hAnsi="Liberation Serif" w:cs="Liberation Serif"/>
          <w:b/>
          <w:sz w:val="20"/>
        </w:rPr>
        <w:t>Атяшевском</w:t>
      </w:r>
      <w:proofErr w:type="spellEnd"/>
      <w:r w:rsidRPr="006F778F">
        <w:rPr>
          <w:rFonts w:ascii="Liberation Serif" w:hAnsi="Liberation Serif" w:cs="Liberation Serif"/>
          <w:b/>
          <w:sz w:val="20"/>
        </w:rPr>
        <w:t xml:space="preserve"> муниципальном районе Республики Мордовия (</w:t>
      </w:r>
      <w:proofErr w:type="gramStart"/>
      <w:r w:rsidRPr="006F778F">
        <w:rPr>
          <w:rFonts w:ascii="Liberation Serif" w:hAnsi="Liberation Serif" w:cs="Liberation Serif"/>
          <w:b/>
          <w:sz w:val="20"/>
        </w:rPr>
        <w:t>межрайонное</w:t>
      </w:r>
      <w:proofErr w:type="gramEnd"/>
      <w:r w:rsidRPr="006F778F">
        <w:rPr>
          <w:rFonts w:ascii="Liberation Serif" w:hAnsi="Liberation Serif" w:cs="Liberation Serif"/>
          <w:b/>
          <w:sz w:val="20"/>
        </w:rPr>
        <w:t>)</w:t>
      </w:r>
    </w:p>
    <w:p w:rsidR="00120B62" w:rsidRPr="006F778F" w:rsidRDefault="00120B62" w:rsidP="00120B62">
      <w:pPr>
        <w:jc w:val="center"/>
        <w:rPr>
          <w:rFonts w:ascii="Liberation Serif" w:hAnsi="Liberation Serif" w:cs="Liberation Serif"/>
          <w:sz w:val="20"/>
        </w:rPr>
      </w:pPr>
    </w:p>
    <w:tbl>
      <w:tblPr>
        <w:tblW w:w="15260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545"/>
        <w:gridCol w:w="1540"/>
        <w:gridCol w:w="1576"/>
        <w:gridCol w:w="1174"/>
        <w:gridCol w:w="1219"/>
        <w:gridCol w:w="983"/>
        <w:gridCol w:w="999"/>
        <w:gridCol w:w="1322"/>
        <w:gridCol w:w="829"/>
        <w:gridCol w:w="969"/>
        <w:gridCol w:w="1266"/>
        <w:gridCol w:w="1251"/>
        <w:gridCol w:w="1587"/>
      </w:tblGrid>
      <w:tr w:rsidR="00120B62" w:rsidRPr="006F778F" w:rsidTr="00120B62"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N</w:t>
            </w:r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proofErr w:type="gramStart"/>
            <w:r w:rsidRPr="006F778F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  <w:proofErr w:type="gramEnd"/>
            <w:r w:rsidRPr="006F778F">
              <w:rPr>
                <w:rFonts w:ascii="Liberation Serif" w:hAnsi="Liberation Serif" w:cs="Liberation Serif"/>
                <w:sz w:val="20"/>
              </w:rPr>
              <w:t>/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п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3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Объекты недвижимости, </w:t>
            </w:r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gramStart"/>
            <w:r w:rsidRPr="006F778F">
              <w:rPr>
                <w:rFonts w:ascii="Liberation Serif" w:hAnsi="Liberation Serif" w:cs="Liberation Serif"/>
                <w:sz w:val="20"/>
              </w:rPr>
              <w:t>находящиеся</w:t>
            </w:r>
            <w:proofErr w:type="gramEnd"/>
            <w:r w:rsidRPr="006F778F">
              <w:rPr>
                <w:rFonts w:ascii="Liberation Serif" w:hAnsi="Liberation Serif" w:cs="Liberation Serif"/>
                <w:sz w:val="20"/>
              </w:rPr>
              <w:t xml:space="preserve"> в пользовании</w:t>
            </w:r>
          </w:p>
        </w:tc>
        <w:tc>
          <w:tcPr>
            <w:tcW w:w="12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Транспортн</w:t>
            </w:r>
            <w:proofErr w:type="spellEnd"/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ые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Деклариров</w:t>
            </w:r>
            <w:proofErr w:type="spellEnd"/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анный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> 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годо</w:t>
            </w:r>
            <w:proofErr w:type="spellEnd"/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вой доход*(5)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Сведения об источниках получения средств, за счет которых совершена сделка*(6) (вид приобретенного имущества, источники)</w:t>
            </w:r>
          </w:p>
        </w:tc>
      </w:tr>
      <w:tr w:rsidR="00120B62" w:rsidRPr="006F778F" w:rsidTr="00120B62"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вид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собственн</w:t>
            </w:r>
            <w:proofErr w:type="spellEnd"/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ости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площадь (кв</w:t>
            </w:r>
            <w:proofErr w:type="gramStart"/>
            <w:r w:rsidRPr="006F778F">
              <w:rPr>
                <w:rFonts w:ascii="Liberation Serif" w:hAnsi="Liberation Serif" w:cs="Liberation Serif"/>
                <w:sz w:val="20"/>
              </w:rPr>
              <w:t>.м</w:t>
            </w:r>
            <w:proofErr w:type="gramEnd"/>
            <w:r w:rsidRPr="006F778F">
              <w:rPr>
                <w:rFonts w:ascii="Liberation Serif" w:hAnsi="Liberation Serif" w:cs="Liberation Serif"/>
                <w:sz w:val="20"/>
              </w:rPr>
              <w:t>)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страна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располо</w:t>
            </w:r>
            <w:proofErr w:type="spellEnd"/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жения</w:t>
            </w:r>
            <w:proofErr w:type="spellEnd"/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площа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дь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(кв</w:t>
            </w:r>
            <w:proofErr w:type="gramStart"/>
            <w:r w:rsidRPr="006F778F">
              <w:rPr>
                <w:rFonts w:ascii="Liberation Serif" w:hAnsi="Liberation Serif" w:cs="Liberation Serif"/>
                <w:sz w:val="20"/>
              </w:rPr>
              <w:t>.м</w:t>
            </w:r>
            <w:proofErr w:type="gramEnd"/>
            <w:r w:rsidRPr="006F778F">
              <w:rPr>
                <w:rFonts w:ascii="Liberation Serif" w:hAnsi="Liberation Serif" w:cs="Liberation Serif"/>
                <w:sz w:val="20"/>
              </w:rPr>
              <w:t>)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страна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располо</w:t>
            </w:r>
            <w:proofErr w:type="spellEnd"/>
          </w:p>
          <w:p w:rsidR="00120B62" w:rsidRPr="006F778F" w:rsidRDefault="00120B62" w:rsidP="004059F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жения</w:t>
            </w:r>
            <w:proofErr w:type="spellEnd"/>
          </w:p>
        </w:tc>
        <w:tc>
          <w:tcPr>
            <w:tcW w:w="12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4059F2">
            <w:pPr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Исайкина У.Д.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Начальник управления ПФР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1370,0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5400,0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940845,22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136,5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Совместная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109,1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58,5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1/2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82,0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1370,0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Легковой,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  <w:lang w:val="en-US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  <w:lang w:val="en-US"/>
              </w:rPr>
              <w:t>Lada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  <w:lang w:val="en-US"/>
              </w:rPr>
              <w:t xml:space="preserve">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  <w:lang w:val="en-US"/>
              </w:rPr>
              <w:t>largus</w:t>
            </w:r>
            <w:proofErr w:type="spellEnd"/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234405,26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136,5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Прицеп бортовой к легковому автомобилю САЗ 82994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Земельный </w:t>
            </w: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Общая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1370,0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29165,75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136,5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1370,0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9600,0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136,5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1370,0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1/5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136,5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Кузнецова Ю.Н.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Главный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бухгалтер — руководитель финансово — экономической  группы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1/2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45,1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982,0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669399,65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97,7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982,0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Легковой,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ШЕВРОЛЕ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клит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АВЕО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172180,0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97,7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982,0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6590,60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97,7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          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982,0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6590,60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97,7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Беляева Ю.Е.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Начальник отдела назначения, </w:t>
            </w: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 xml:space="preserve">перерасчета </w:t>
            </w:r>
          </w:p>
          <w:p w:rsidR="00120B62" w:rsidRPr="006F778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пенсий и оценки пенсионных</w:t>
            </w:r>
          </w:p>
          <w:p w:rsidR="00120B62" w:rsidRPr="006F778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прав </w:t>
            </w:r>
          </w:p>
          <w:p w:rsidR="00120B62" w:rsidRPr="006F778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застрахованных лиц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spacing w:after="200"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spacing w:line="276" w:lineRule="auto"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widowControl/>
              <w:spacing w:line="276" w:lineRule="auto"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1/3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spacing w:after="200"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63,9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spacing w:after="200"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spacing w:after="20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spacing w:after="20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spacing w:after="20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spacing w:after="20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spacing w:after="200"/>
              <w:ind w:firstLine="0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  <w:lang w:val="en-US"/>
              </w:rPr>
              <w:t>691156,54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Совместная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47,0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         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1/6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63,9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37200,0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1/3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59,9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           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1/6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63,9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Казаева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Ю.В.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Руководитель</w:t>
            </w:r>
          </w:p>
          <w:p w:rsidR="00120B62" w:rsidRPr="006F778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группы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персонифициро</w:t>
            </w:r>
            <w:proofErr w:type="spellEnd"/>
          </w:p>
          <w:p w:rsidR="00120B62" w:rsidRPr="006F778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ванного учета и взаимодействия со страхователями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1/4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1200,0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3400,0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Легковой,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ПЕЖО 301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615451,29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        1/4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98,4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50,9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Легковой,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ПЕЖО 308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           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3400,0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1200,0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Легковой, 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УАЗ 315120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703828,18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50,9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98,4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             </w:t>
            </w: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Общая </w:t>
            </w:r>
          </w:p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2/4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1200,0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</w:t>
            </w:r>
          </w:p>
          <w:p w:rsidR="00120B62" w:rsidRPr="006F778F" w:rsidRDefault="00120B62" w:rsidP="00120B62">
            <w:pPr>
              <w:widowControl/>
              <w:ind w:firstLine="0"/>
              <w:jc w:val="left"/>
              <w:textAlignment w:val="center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долевая,         2/4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98,4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5. 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Батурова С.А.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Главный </w:t>
            </w: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 xml:space="preserve">специалист — эксперт отдела  назначения, перерасчета пенсий и </w:t>
            </w:r>
            <w:proofErr w:type="gramStart"/>
            <w:r w:rsidRPr="006F778F">
              <w:rPr>
                <w:rFonts w:ascii="Liberation Serif" w:hAnsi="Liberation Serif" w:cs="Liberation Serif"/>
                <w:sz w:val="20"/>
              </w:rPr>
              <w:t>оценки</w:t>
            </w:r>
            <w:proofErr w:type="gramEnd"/>
            <w:r w:rsidRPr="006F778F">
              <w:rPr>
                <w:rFonts w:ascii="Liberation Serif" w:hAnsi="Liberation Serif" w:cs="Liberation Serif"/>
                <w:sz w:val="20"/>
              </w:rPr>
              <w:t xml:space="preserve">  пенсионных прав застрахованных лиц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47,0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531675,01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lastRenderedPageBreak/>
              <w:t>6.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Ивашкина Е.В.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Главный специалист — эксперт (юрисконсульт)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35,7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548596,0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Кудашкина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Л.Н.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Главный специалист — эксперт (по автоматизации)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61,8</w:t>
            </w: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РФ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562117,44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Супруг 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Индивиду</w:t>
            </w:r>
          </w:p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альная</w:t>
            </w:r>
            <w:proofErr w:type="spellEnd"/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1901,0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Легковой, ВАЗ-2114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120215,15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61,8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 xml:space="preserve">Легковой, РЕНО СЦЕНИК </w:t>
            </w:r>
            <w:r w:rsidRPr="006F778F">
              <w:rPr>
                <w:rFonts w:ascii="Liberation Serif" w:hAnsi="Liberation Serif" w:cs="Liberation Serif"/>
                <w:sz w:val="20"/>
                <w:lang w:val="en-US"/>
              </w:rPr>
              <w:t>CFE</w:t>
            </w:r>
            <w:r w:rsidRPr="006F778F">
              <w:rPr>
                <w:rFonts w:ascii="Liberation Serif" w:hAnsi="Liberation Serif" w:cs="Liberation Serif"/>
                <w:sz w:val="20"/>
              </w:rPr>
              <w:t xml:space="preserve">16 115 </w:t>
            </w:r>
            <w:r w:rsidRPr="006F778F">
              <w:rPr>
                <w:rFonts w:ascii="Liberation Serif" w:hAnsi="Liberation Serif" w:cs="Liberation Serif"/>
                <w:sz w:val="20"/>
                <w:lang w:val="en-US"/>
              </w:rPr>
              <w:t>P</w:t>
            </w:r>
            <w:r w:rsidRPr="006F778F">
              <w:rPr>
                <w:rFonts w:ascii="Liberation Serif" w:hAnsi="Liberation Serif" w:cs="Liberation Serif"/>
                <w:sz w:val="20"/>
              </w:rPr>
              <w:t xml:space="preserve">3 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Грузовой, ЗИЛ 550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61,8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1584,01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61,8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120B62" w:rsidRPr="006F778F" w:rsidTr="00120B62"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Несовершенно</w:t>
            </w:r>
          </w:p>
          <w:p w:rsidR="00120B62" w:rsidRPr="006F778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летний ребенок</w:t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6F778F">
              <w:rPr>
                <w:rFonts w:ascii="Liberation Serif" w:hAnsi="Liberation Serif" w:cs="Liberation Serif"/>
                <w:sz w:val="20"/>
              </w:rPr>
              <w:t>х</w:t>
            </w:r>
            <w:proofErr w:type="spellEnd"/>
            <w:r w:rsidRPr="006F778F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Общая долевая, 1/4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  <w:r w:rsidRPr="006F778F">
              <w:rPr>
                <w:rFonts w:ascii="Liberation Serif" w:hAnsi="Liberation Serif" w:cs="Liberation Serif"/>
                <w:sz w:val="20"/>
              </w:rPr>
              <w:t>61,8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20B62" w:rsidRPr="006F778F" w:rsidRDefault="00120B62" w:rsidP="00120B62">
            <w:pPr>
              <w:pStyle w:val="aa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:rsidR="00120B62" w:rsidRDefault="00120B62"/>
    <w:p w:rsidR="00120B62" w:rsidRPr="0071322F" w:rsidRDefault="00120B62" w:rsidP="00120B62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  <w:r w:rsidRPr="005E68CE">
        <w:rPr>
          <w:rFonts w:ascii="Liberation Serif" w:hAnsi="Liberation Serif" w:cs="Liberation Serif"/>
          <w:sz w:val="20"/>
          <w:szCs w:val="20"/>
        </w:rPr>
        <w:t>Св</w:t>
      </w:r>
      <w:bookmarkStart w:id="4" w:name="_GoBack"/>
      <w:bookmarkEnd w:id="4"/>
      <w:r w:rsidRPr="005E68CE">
        <w:rPr>
          <w:rFonts w:ascii="Liberation Serif" w:hAnsi="Liberation Serif" w:cs="Liberation Serif"/>
          <w:sz w:val="20"/>
          <w:szCs w:val="20"/>
        </w:rPr>
        <w:t>едения</w:t>
      </w:r>
      <w:r w:rsidRPr="005E68CE">
        <w:rPr>
          <w:rFonts w:ascii="Liberation Serif" w:hAnsi="Liberation Serif" w:cs="Liberation Serif"/>
          <w:sz w:val="20"/>
          <w:szCs w:val="20"/>
        </w:rPr>
        <w:br/>
      </w:r>
      <w:r w:rsidRPr="0071322F">
        <w:rPr>
          <w:rFonts w:ascii="Liberation Serif" w:hAnsi="Liberation Serif" w:cs="Liberation Serif"/>
          <w:sz w:val="20"/>
          <w:szCs w:val="20"/>
        </w:rPr>
        <w:lastRenderedPageBreak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120B62" w:rsidRPr="0071322F" w:rsidRDefault="00120B62" w:rsidP="00120B6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71322F">
        <w:rPr>
          <w:rFonts w:ascii="Liberation Serif" w:hAnsi="Liberation Serif" w:cs="Liberation Serif"/>
          <w:b/>
          <w:sz w:val="20"/>
          <w:szCs w:val="20"/>
        </w:rPr>
        <w:t xml:space="preserve">УПФР в </w:t>
      </w:r>
      <w:proofErr w:type="spellStart"/>
      <w:r w:rsidRPr="0071322F">
        <w:rPr>
          <w:rFonts w:ascii="Liberation Serif" w:hAnsi="Liberation Serif" w:cs="Liberation Serif"/>
          <w:b/>
          <w:sz w:val="20"/>
          <w:szCs w:val="20"/>
        </w:rPr>
        <w:t>Зубово-Полянском</w:t>
      </w:r>
      <w:proofErr w:type="spellEnd"/>
      <w:r w:rsidRPr="0071322F">
        <w:rPr>
          <w:rFonts w:ascii="Liberation Serif" w:hAnsi="Liberation Serif" w:cs="Liberation Serif"/>
          <w:b/>
          <w:sz w:val="20"/>
          <w:szCs w:val="20"/>
        </w:rPr>
        <w:t xml:space="preserve"> муниципальном районе Республики Мордовия (</w:t>
      </w:r>
      <w:proofErr w:type="gramStart"/>
      <w:r w:rsidRPr="0071322F">
        <w:rPr>
          <w:rFonts w:ascii="Liberation Serif" w:hAnsi="Liberation Serif" w:cs="Liberation Serif"/>
          <w:b/>
          <w:sz w:val="20"/>
          <w:szCs w:val="20"/>
        </w:rPr>
        <w:t>межрайонное</w:t>
      </w:r>
      <w:proofErr w:type="gramEnd"/>
      <w:r w:rsidRPr="0071322F">
        <w:rPr>
          <w:rFonts w:ascii="Liberation Serif" w:hAnsi="Liberation Serif" w:cs="Liberation Serif"/>
          <w:b/>
          <w:sz w:val="20"/>
          <w:szCs w:val="20"/>
        </w:rPr>
        <w:t>)</w:t>
      </w:r>
    </w:p>
    <w:p w:rsidR="00120B62" w:rsidRPr="0071322F" w:rsidRDefault="00120B62" w:rsidP="00120B62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120B62" w:rsidRPr="0071322F" w:rsidTr="00120B6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2B6A37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Декларированный годовой </w:t>
            </w:r>
            <w:r w:rsidR="002B6A37"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оход</w:t>
            </w:r>
            <w:hyperlink w:anchor="sub_555" w:history="1">
              <w:r w:rsidRPr="0071322F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1322F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0B62" w:rsidRPr="0071322F" w:rsidTr="00120B6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>Кидяев</w:t>
            </w:r>
            <w:proofErr w:type="spellEnd"/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В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.Б.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Начальник управления ПФР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4959,00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1630,0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widowControl/>
              <w:spacing w:before="100" w:beforeAutospacing="1" w:after="198"/>
              <w:ind w:firstLine="0"/>
              <w:jc w:val="left"/>
              <w:rPr>
                <w:rFonts w:ascii="Liberation Serif" w:eastAsia="Times New Roman" w:hAnsi="Liberation Serif" w:cs="Liberation Serif"/>
                <w:lang w:val="en-US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>Легковой</w:t>
            </w: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  <w:lang w:val="en-US"/>
              </w:rPr>
              <w:t xml:space="preserve"> TOYOTA LAND CRUISER PRADO 150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widowControl/>
              <w:spacing w:before="100" w:beforeAutospacing="1" w:after="198"/>
              <w:ind w:firstLine="0"/>
              <w:jc w:val="left"/>
              <w:rPr>
                <w:rFonts w:ascii="Liberation Serif" w:eastAsia="Times New Roman" w:hAnsi="Liberation Serif" w:cs="Liberation Serif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>884893,37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объекта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253,0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widowControl/>
              <w:spacing w:before="100" w:beforeAutospacing="1" w:after="198"/>
              <w:ind w:firstLine="0"/>
              <w:jc w:val="left"/>
              <w:rPr>
                <w:rFonts w:ascii="Liberation Serif" w:eastAsia="Times New Roman" w:hAnsi="Liberation Serif" w:cs="Liberation Serif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Грузопассажирский, ГАЗ 2705 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widowControl/>
              <w:spacing w:before="100" w:beforeAutospacing="1" w:after="198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>Земельный участок для размещения административного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widowControl/>
              <w:spacing w:before="100" w:beforeAutospacing="1" w:after="198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>общая долевая,  доля в праве 10/100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1108,5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для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1052,0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размещения объекта торговли (рынка)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1491,0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дачный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308,1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53,6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185,8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салон сотовой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156,3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414,0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здание теплой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656,0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4959,0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widowControl/>
              <w:spacing w:before="100" w:beforeAutospacing="1" w:after="198"/>
              <w:ind w:firstLine="0"/>
              <w:jc w:val="left"/>
              <w:rPr>
                <w:rFonts w:ascii="Liberation Serif" w:eastAsia="Times New Roman" w:hAnsi="Liberation Serif" w:cs="Liberation Serif"/>
              </w:rPr>
            </w:pPr>
            <w:r w:rsidRPr="0071322F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Легковой NISSAN JUKE 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870612,13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Однокомнатная квартира 34,6;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Ипотечный кредит ПАО «Сбербанк России», в сумме 3940000,00; семейные накопления за предыдущие годы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1800000,00 </w:t>
            </w: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1630,0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дачный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88,0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308,1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Шаркова</w:t>
            </w:r>
            <w:proofErr w:type="spell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ПФ</w:t>
            </w: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Р-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начальник отдела назначения и  перерасчета   пенсий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128,4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703493,15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920562,40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128,4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1063,0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</w:p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КИА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Яшукова</w:t>
            </w:r>
            <w:proofErr w:type="spell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.Б.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Главный бухгалте</w:t>
            </w: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р-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руководитель финансово-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816,0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635978,85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 для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1180,0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816,0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 для 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816,0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 для 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26,4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Дунаева 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-э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ксперт (юрисконсульт)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БМВ 750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LI XDRIVE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1290248,01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1330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148877,94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1330,0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Горбачева 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9E1152" w:rsidRDefault="00120B62" w:rsidP="00120B62">
            <w:pPr>
              <w:pStyle w:val="ae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15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–э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ксперт (по автоматизации</w:t>
            </w:r>
            <w:r w:rsidRPr="009E1152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1102,9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ВАЗ 2115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503758,72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spacing w:before="240"/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1102,9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595131,00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1102,9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1102,9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101,0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Соловьё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ва Е.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-э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ксперт финансово-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403,0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370763,99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ВАЗ 211440,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430845,62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</w:t>
            </w: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71322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403,0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20B62" w:rsidRPr="0071322F" w:rsidTr="00120B6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22F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B62" w:rsidRPr="0071322F" w:rsidRDefault="00120B62" w:rsidP="00120B62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20B62" w:rsidRPr="0071322F" w:rsidRDefault="00120B62" w:rsidP="00120B62">
      <w:pPr>
        <w:jc w:val="left"/>
        <w:rPr>
          <w:rFonts w:ascii="Liberation Serif" w:hAnsi="Liberation Serif" w:cs="Liberation Serif"/>
          <w:sz w:val="20"/>
          <w:szCs w:val="20"/>
        </w:rPr>
      </w:pPr>
    </w:p>
    <w:p w:rsidR="002B6A37" w:rsidRPr="005E68CE" w:rsidRDefault="002B6A37" w:rsidP="002B6A37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  <w:r w:rsidRPr="005E68CE">
        <w:rPr>
          <w:rFonts w:ascii="Liberation Serif" w:hAnsi="Liberation Serif" w:cs="Liberation Serif"/>
          <w:sz w:val="20"/>
          <w:szCs w:val="20"/>
        </w:rPr>
        <w:t>Сведения</w:t>
      </w:r>
      <w:r w:rsidRPr="005E68CE">
        <w:rPr>
          <w:rFonts w:ascii="Liberation Serif" w:hAnsi="Liberation Serif" w:cs="Liberation Serif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2B6A37" w:rsidRPr="005E68CE" w:rsidRDefault="002B6A37" w:rsidP="002B6A37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 xml:space="preserve">УПФР в </w:t>
      </w:r>
      <w:proofErr w:type="spellStart"/>
      <w:r>
        <w:rPr>
          <w:rFonts w:ascii="Liberation Serif" w:hAnsi="Liberation Serif" w:cs="Liberation Serif"/>
          <w:b/>
          <w:sz w:val="20"/>
          <w:szCs w:val="20"/>
        </w:rPr>
        <w:t>Ичалковском</w:t>
      </w:r>
      <w:proofErr w:type="spellEnd"/>
      <w:r>
        <w:rPr>
          <w:rFonts w:ascii="Liberation Serif" w:hAnsi="Liberation Serif" w:cs="Liberation Serif"/>
          <w:b/>
          <w:sz w:val="20"/>
          <w:szCs w:val="20"/>
        </w:rPr>
        <w:t xml:space="preserve"> муниципальном районе Республики Мордовия (</w:t>
      </w:r>
      <w:proofErr w:type="gramStart"/>
      <w:r>
        <w:rPr>
          <w:rFonts w:ascii="Liberation Serif" w:hAnsi="Liberation Serif" w:cs="Liberation Serif"/>
          <w:b/>
          <w:sz w:val="20"/>
          <w:szCs w:val="20"/>
        </w:rPr>
        <w:t>межрайонное</w:t>
      </w:r>
      <w:proofErr w:type="gramEnd"/>
      <w:r>
        <w:rPr>
          <w:rFonts w:ascii="Liberation Serif" w:hAnsi="Liberation Serif" w:cs="Liberation Serif"/>
          <w:b/>
          <w:sz w:val="20"/>
          <w:szCs w:val="20"/>
        </w:rPr>
        <w:t>)</w:t>
      </w:r>
    </w:p>
    <w:p w:rsidR="002B6A37" w:rsidRPr="005E68CE" w:rsidRDefault="002B6A37" w:rsidP="002B6A37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2B6A37" w:rsidRPr="00B9633E" w:rsidTr="00B1477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9633E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сделка</w:t>
            </w:r>
            <w:hyperlink w:anchor="sub_666" w:history="1">
              <w:r w:rsidRPr="00B9633E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A37" w:rsidRPr="005E68CE" w:rsidTr="00B1477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E68CE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5E68C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5E68C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Дмитриев В.М.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1007,0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Ниссан</w:t>
            </w:r>
            <w:proofErr w:type="spell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eastAsia="Times New Roman" w:hAnsi="Liberation Serif" w:cs="Liberation Serif"/>
                <w:sz w:val="20"/>
                <w:szCs w:val="20"/>
              </w:rPr>
              <w:t>963343,32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Легковой, УАЗ</w:t>
            </w:r>
          </w:p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396292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39,1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Легковой, Лада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1007,0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72,4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Фролова В.И.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назначения, перерасчета пенсий и </w:t>
            </w:r>
            <w:proofErr w:type="gram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оценки</w:t>
            </w:r>
            <w:proofErr w:type="gram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640914,81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2200,0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Легковой, ЛАДА ГРАНТА 219060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398874,82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56,2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Легковой,</w:t>
            </w:r>
          </w:p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Чекушкина</w:t>
            </w:r>
            <w:proofErr w:type="spell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Е.А.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бухгалтер – руководитель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финансово – 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614813,64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106,3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, ВАЗ</w:t>
            </w:r>
          </w:p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367837,95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106,3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950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106,3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Кемаева</w:t>
            </w:r>
            <w:proofErr w:type="spell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З.Н.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648086,66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 двухкомнатная 42,6 кв</w:t>
            </w:r>
            <w:proofErr w:type="gram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, накопления за предыдущие годы</w:t>
            </w: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42,6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1596,0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TUCSON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2.0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504753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106,7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Тарасова Т.М.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Руководитель группы персонифицированного учета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 взаимодействия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1212,0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630359,1</w:t>
            </w:r>
            <w:r w:rsidRPr="00B9633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63,9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2114,0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367510,31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Общая долевая,</w:t>
            </w:r>
          </w:p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115,1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72,5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11285,14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Левкина Т.Г.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– эксперт отдела назначения, перерасчета пенсий и </w:t>
            </w:r>
            <w:proofErr w:type="gram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оценки</w:t>
            </w:r>
            <w:proofErr w:type="gram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708729,49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, ВАЗ 21140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140247,68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B9633E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19,1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B9633E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B9633E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B6A37" w:rsidRPr="00B9633E" w:rsidRDefault="002B6A37" w:rsidP="002B6A37">
      <w:pPr>
        <w:rPr>
          <w:rFonts w:ascii="Liberation Serif" w:hAnsi="Liberation Serif" w:cs="Liberation Serif"/>
          <w:sz w:val="20"/>
          <w:szCs w:val="20"/>
        </w:rPr>
      </w:pPr>
    </w:p>
    <w:p w:rsidR="002B6A37" w:rsidRPr="00CC2D62" w:rsidRDefault="002B6A37" w:rsidP="002B6A37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  <w:r w:rsidRPr="00CC2D62">
        <w:rPr>
          <w:rFonts w:ascii="Liberation Serif" w:hAnsi="Liberation Serif" w:cs="Liberation Serif"/>
          <w:sz w:val="20"/>
          <w:szCs w:val="20"/>
        </w:rPr>
        <w:t>Сведения</w:t>
      </w:r>
      <w:r w:rsidRPr="00CC2D62">
        <w:rPr>
          <w:rFonts w:ascii="Liberation Serif" w:hAnsi="Liberation Serif" w:cs="Liberation Serif"/>
          <w:sz w:val="20"/>
          <w:szCs w:val="20"/>
        </w:rPr>
        <w:br/>
      </w:r>
      <w:r w:rsidRPr="00CC2D62">
        <w:rPr>
          <w:rFonts w:ascii="Liberation Serif" w:hAnsi="Liberation Serif" w:cs="Liberation Serif"/>
          <w:sz w:val="20"/>
          <w:szCs w:val="20"/>
        </w:rPr>
        <w:lastRenderedPageBreak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2B6A37" w:rsidRPr="00CC2D62" w:rsidRDefault="002B6A37" w:rsidP="002B6A37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b/>
          <w:sz w:val="20"/>
          <w:szCs w:val="20"/>
        </w:rPr>
        <w:t>УПФР</w:t>
      </w:r>
      <w:r w:rsidRPr="00CC2D62">
        <w:rPr>
          <w:rFonts w:ascii="Liberation Serif" w:hAnsi="Liberation Serif" w:cs="Liberation Serif"/>
          <w:b/>
          <w:sz w:val="20"/>
          <w:szCs w:val="20"/>
        </w:rPr>
        <w:t xml:space="preserve"> в Краснослободском муниципальном районе Республики Мордовия (</w:t>
      </w:r>
      <w:proofErr w:type="gramStart"/>
      <w:r w:rsidRPr="00CC2D62">
        <w:rPr>
          <w:rFonts w:ascii="Liberation Serif" w:hAnsi="Liberation Serif" w:cs="Liberation Serif"/>
          <w:b/>
          <w:sz w:val="20"/>
          <w:szCs w:val="20"/>
        </w:rPr>
        <w:t>межрайонного</w:t>
      </w:r>
      <w:proofErr w:type="gramEnd"/>
      <w:r w:rsidRPr="00CC2D62">
        <w:rPr>
          <w:rFonts w:ascii="Liberation Serif" w:hAnsi="Liberation Serif" w:cs="Liberation Serif"/>
          <w:b/>
          <w:sz w:val="20"/>
          <w:szCs w:val="20"/>
        </w:rPr>
        <w:t>)</w:t>
      </w:r>
    </w:p>
    <w:p w:rsidR="002B6A37" w:rsidRPr="00CC2D62" w:rsidRDefault="002B6A37" w:rsidP="002B6A37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2B6A37" w:rsidRPr="00CC2D62" w:rsidTr="00B1477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C2D62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C2D62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A37" w:rsidRPr="00CC2D62" w:rsidTr="00B1477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Еремина Т.Д.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eastAsia="Times New Roman" w:hAnsi="Liberation Serif" w:cs="Liberation Serif"/>
                <w:sz w:val="20"/>
                <w:szCs w:val="20"/>
              </w:rPr>
              <w:t>919 958,69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63,5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ind w:left="-109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Легковой, ЛАДА GFL 110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141 040,53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Еремина М.Н.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бухгалтер 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-р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уководитель финансово-</w:t>
            </w:r>
          </w:p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774,0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tabs>
                <w:tab w:val="left" w:pos="1040"/>
              </w:tabs>
              <w:ind w:left="-94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1364 332,28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Белякова Е.Н.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Заместитель начальника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1978,0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324 621,37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293,0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Общая долевая, 1/927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40097,1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</w:t>
            </w: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1197,0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для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\х</w:t>
            </w:r>
            <w:proofErr w:type="spell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долевая, 5/927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200485,4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63,1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Супруг 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Общая долевая,</w:t>
            </w:r>
          </w:p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1978,0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, ВАЗ </w:t>
            </w:r>
            <w:r w:rsidRPr="00CC2D6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CC2D6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PRIORA</w:t>
            </w: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217030 модель 21126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ind w:left="-9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1026 000,19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293,0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Грузовой, ГАЗ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901,0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138,0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59,4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Тараскина</w:t>
            </w:r>
            <w:proofErr w:type="spell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И.А.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-э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ксперт  финансово-</w:t>
            </w:r>
          </w:p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38,6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625 283,27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1300,0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,Ш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евроле</w:t>
            </w:r>
            <w:proofErr w:type="spell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Каптива</w:t>
            </w:r>
            <w:proofErr w:type="spell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628 684,92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долевая , 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144,8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Чегодайкина</w:t>
            </w:r>
            <w:proofErr w:type="spell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 Е.М.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4059F2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Главный специалист </w:t>
            </w:r>
            <w:proofErr w:type="gram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-э</w:t>
            </w:r>
            <w:proofErr w:type="gramEnd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 xml:space="preserve">ксперт </w:t>
            </w:r>
            <w:r w:rsidR="004059F2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юрисконсульт)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1496,0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570 375,74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ind w:left="-108"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95,5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62"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392" w:right="-108" w:firstLine="28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629" w:right="-108" w:firstLine="5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1496,0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629" w:right="-108" w:firstLine="5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ind w:left="-109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Легковой, Фольксваген Поло Седан.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689 031,80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95,5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62" w:right="-108" w:firstLine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629" w:right="-108" w:firstLine="5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1496,0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ind w:left="-629" w:right="-108" w:firstLine="5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12 000,0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CC2D6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2D6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CC2D6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B6A37" w:rsidRDefault="002B6A37" w:rsidP="002B6A37">
      <w:pPr>
        <w:pStyle w:val="1"/>
        <w:spacing w:before="0" w:after="0"/>
      </w:pPr>
      <w:r>
        <w:rPr>
          <w:rFonts w:ascii="Liberation Serif" w:hAnsi="Liberation Serif" w:cs="Liberation Serif"/>
          <w:sz w:val="20"/>
          <w:szCs w:val="20"/>
        </w:rPr>
        <w:t>Сведения</w:t>
      </w:r>
      <w:r>
        <w:rPr>
          <w:rFonts w:ascii="Liberation Serif" w:hAnsi="Liberation Serif" w:cs="Liberation Serif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2B6A37" w:rsidRDefault="002B6A37" w:rsidP="002B6A37">
      <w:pPr>
        <w:jc w:val="center"/>
      </w:pPr>
      <w:r>
        <w:rPr>
          <w:rFonts w:ascii="Liberation Serif" w:hAnsi="Liberation Serif" w:cs="Liberation Serif"/>
          <w:b/>
          <w:sz w:val="20"/>
          <w:szCs w:val="20"/>
        </w:rPr>
        <w:t xml:space="preserve">УПФР в </w:t>
      </w:r>
      <w:proofErr w:type="spellStart"/>
      <w:r>
        <w:rPr>
          <w:rFonts w:ascii="Liberation Serif" w:hAnsi="Liberation Serif" w:cs="Liberation Serif"/>
          <w:b/>
          <w:sz w:val="20"/>
          <w:szCs w:val="20"/>
        </w:rPr>
        <w:t>Лямбирском</w:t>
      </w:r>
      <w:proofErr w:type="spellEnd"/>
      <w:r>
        <w:rPr>
          <w:rFonts w:ascii="Liberation Serif" w:hAnsi="Liberation Serif" w:cs="Liberation Serif"/>
          <w:b/>
          <w:sz w:val="20"/>
          <w:szCs w:val="20"/>
        </w:rPr>
        <w:t xml:space="preserve"> муниципальном районе Республики Мордовия (</w:t>
      </w:r>
      <w:proofErr w:type="gramStart"/>
      <w:r>
        <w:rPr>
          <w:rFonts w:ascii="Liberation Serif" w:hAnsi="Liberation Serif" w:cs="Liberation Serif"/>
          <w:b/>
          <w:sz w:val="20"/>
          <w:szCs w:val="20"/>
        </w:rPr>
        <w:t>межрайонное</w:t>
      </w:r>
      <w:proofErr w:type="gramEnd"/>
      <w:r>
        <w:rPr>
          <w:rFonts w:ascii="Liberation Serif" w:hAnsi="Liberation Serif" w:cs="Liberation Serif"/>
          <w:b/>
          <w:sz w:val="20"/>
          <w:szCs w:val="20"/>
        </w:rPr>
        <w:t>)</w:t>
      </w:r>
    </w:p>
    <w:p w:rsidR="002B6A37" w:rsidRDefault="002B6A37" w:rsidP="002B6A37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Ind w:w="221" w:type="dxa"/>
        <w:tblLayout w:type="fixed"/>
        <w:tblCellMar>
          <w:left w:w="113" w:type="dxa"/>
        </w:tblCellMar>
        <w:tblLook w:val="0000"/>
      </w:tblPr>
      <w:tblGrid>
        <w:gridCol w:w="567"/>
        <w:gridCol w:w="1560"/>
        <w:gridCol w:w="1514"/>
        <w:gridCol w:w="1179"/>
        <w:gridCol w:w="1134"/>
        <w:gridCol w:w="992"/>
        <w:gridCol w:w="1034"/>
        <w:gridCol w:w="1377"/>
        <w:gridCol w:w="850"/>
        <w:gridCol w:w="993"/>
        <w:gridCol w:w="1261"/>
        <w:gridCol w:w="1260"/>
        <w:gridCol w:w="1538"/>
      </w:tblGrid>
      <w:tr w:rsidR="002B6A37" w:rsidTr="00B14770"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2B6A37" w:rsidRDefault="002B6A37" w:rsidP="00B14770">
            <w:pPr>
              <w:pStyle w:val="aa"/>
              <w:jc w:val="center"/>
            </w:pPr>
            <w:proofErr w:type="spellStart"/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A37" w:rsidTr="00B14770"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Левщанова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И.А.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Грузовой, УАЗ 330362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</w:rPr>
              <w:t>859818,55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4048,0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2300,0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4048,0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Черри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А15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9028,24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1100,0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115,9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Садыкова И.Р.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управления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ПФР-начальник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отдела назначения, перерасчета пенсий и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оценки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947878,17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bookmarkStart w:id="5" w:name="__DdeLink__1294_3679172377"/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  <w:bookmarkEnd w:id="5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Общая долевая, 5/6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292546,89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60,8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Аитова И.Р.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Главный бухгалтер-руководитель </w:t>
            </w:r>
            <w:proofErr w:type="gramStart"/>
            <w:r>
              <w:rPr>
                <w:rFonts w:ascii="Liberation Serif" w:hAnsi="Liberation Serif" w:cs="Times New Roman"/>
                <w:sz w:val="20"/>
                <w:szCs w:val="20"/>
              </w:rPr>
              <w:t>финансово-экономической</w:t>
            </w:r>
            <w:proofErr w:type="gramEnd"/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  <w:highlight w:val="white"/>
              </w:rPr>
              <w:t>704806,57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proofErr w:type="gramStart"/>
            <w:r>
              <w:rPr>
                <w:rFonts w:ascii="Liberation Serif" w:hAnsi="Liberation Serif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 ВАЗ 21124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  <w:highlight w:val="white"/>
              </w:rPr>
              <w:t>574468,57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Земельный участок 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1551,0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bookmarkStart w:id="6" w:name="__DdeLink__1312_2879421756"/>
            <w:r>
              <w:rPr>
                <w:rFonts w:ascii="Liberation Serif" w:hAnsi="Liberation Serif" w:cs="Times New Roman"/>
                <w:sz w:val="20"/>
                <w:szCs w:val="20"/>
                <w:highlight w:val="white"/>
              </w:rPr>
              <w:t xml:space="preserve">Легковой   </w:t>
            </w:r>
            <w:bookmarkEnd w:id="6"/>
            <w:r>
              <w:rPr>
                <w:rFonts w:ascii="Liberation Serif" w:hAnsi="Liberation Serif" w:cs="Times New Roman"/>
                <w:sz w:val="20"/>
                <w:szCs w:val="20"/>
                <w:highlight w:val="white"/>
              </w:rPr>
              <w:t>ЛАДА-ВЕСТА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12685,71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126,0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1551,0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Альмяшев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М.Ф.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(по автоматизации)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Земельный участок 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24,0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 xml:space="preserve">Легковой  </w:t>
            </w:r>
            <w:r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816256,31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82,2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rPr>
          <w:trHeight w:val="27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22,0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82,2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631077,73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82,2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82,2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  <w:p w:rsidR="002B6A37" w:rsidRDefault="002B6A37" w:rsidP="00B14770">
            <w:pPr>
              <w:pStyle w:val="aa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  <w:lang w:val="en-US"/>
              </w:rPr>
              <w:t>24</w:t>
            </w:r>
            <w:r>
              <w:rPr>
                <w:rFonts w:ascii="Liberation Serif" w:hAnsi="Liberation Serif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Вантякшева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С.И.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848352,52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b"/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Зитнер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М.А.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47,21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292597,21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B6A37" w:rsidRDefault="002B6A37" w:rsidP="002B6A37"/>
    <w:p w:rsidR="002B6A37" w:rsidRDefault="002B6A37" w:rsidP="002B6A37">
      <w:pPr>
        <w:pStyle w:val="1"/>
        <w:spacing w:before="0" w:after="0"/>
      </w:pPr>
      <w:r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2B6A37" w:rsidRDefault="002B6A37" w:rsidP="002B6A37">
      <w:pPr>
        <w:jc w:val="center"/>
      </w:pPr>
      <w:r>
        <w:rPr>
          <w:rFonts w:ascii="Times New Roman" w:hAnsi="Times New Roman" w:cs="Times New Roman"/>
          <w:b/>
          <w:sz w:val="22"/>
          <w:szCs w:val="22"/>
        </w:rPr>
        <w:t xml:space="preserve">УПФР в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Рузаевском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муниципальном районе Республики Мордовия (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межрайонное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B6A37" w:rsidRDefault="002B6A37" w:rsidP="002B6A37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8" w:type="dxa"/>
        <w:tblLayout w:type="fixed"/>
        <w:tblCellMar>
          <w:left w:w="78" w:type="dxa"/>
        </w:tblCellMar>
        <w:tblLook w:val="0000"/>
      </w:tblPr>
      <w:tblGrid>
        <w:gridCol w:w="567"/>
        <w:gridCol w:w="1560"/>
        <w:gridCol w:w="1514"/>
        <w:gridCol w:w="1179"/>
        <w:gridCol w:w="1134"/>
        <w:gridCol w:w="992"/>
        <w:gridCol w:w="1054"/>
        <w:gridCol w:w="1357"/>
        <w:gridCol w:w="850"/>
        <w:gridCol w:w="993"/>
        <w:gridCol w:w="1261"/>
        <w:gridCol w:w="1260"/>
        <w:gridCol w:w="1588"/>
      </w:tblGrid>
      <w:tr w:rsidR="002B6A37" w:rsidTr="00B14770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2B6A37" w:rsidRDefault="002B6A37" w:rsidP="00B14770">
            <w:pPr>
              <w:pStyle w:val="aa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*(5)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</w:t>
            </w:r>
            <w:hyperlink w:anchor="sub_666" w:history="1">
              <w:r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*(6)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A37" w:rsidTr="00B14770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Федянов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Е.К.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64,8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912797,41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ХЕНДЭ КРЕТА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1013945,82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Короткова Т.А.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Заместитель начальника управления ПФР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Огородный  земельный участок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737124,46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2B6A37" w:rsidTr="00B14770">
        <w:tc>
          <w:tcPr>
            <w:tcW w:w="56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7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105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Часть  жилого дома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left="57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left="57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жилого дома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Индивиду</w:t>
            </w: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 для размещения дома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272,8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left="57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left="57" w:firstLine="0"/>
              <w:jc w:val="left"/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Style w:val="af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88,9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left="57" w:firstLine="0"/>
              <w:jc w:val="left"/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емельный 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left="60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пассажирское ТС (6 мест) ГАЗ 2217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788772,01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Индивиду</w:t>
            </w:r>
            <w:r>
              <w:rPr>
                <w:rStyle w:val="af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272,8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 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left="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after="200" w:line="100" w:lineRule="atLeast"/>
              <w:ind w:left="57"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 жилого дома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spacing w:line="100" w:lineRule="atLeast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Липатова Вера Алексеевна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55,9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848320,62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1100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Е.В.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(юрисконсульт)      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Style w:val="af"/>
                <w:rFonts w:ascii="Times New Roman" w:eastAsia="Verdana" w:hAnsi="Times New Roman" w:cs="Times New Roman"/>
                <w:b w:val="0"/>
                <w:sz w:val="20"/>
                <w:szCs w:val="20"/>
              </w:rPr>
              <w:t>Квартира</w:t>
            </w:r>
          </w:p>
          <w:p w:rsidR="002B6A37" w:rsidRDefault="002B6A37" w:rsidP="00B147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81,2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6A37" w:rsidRDefault="002B6A37" w:rsidP="00B147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516207,43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40,3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81,2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 НИССАН ТИИДА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561037,68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300,0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81,2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14,4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Павельев М.Д.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(по автоматизации)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489691,0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217411, 37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Портнягина Е.О.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финансово-экономической группы</w:t>
            </w: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85,1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57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  <w:t>178920,70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b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1400,0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lef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87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87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453243,0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A37" w:rsidTr="00B14770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tabs>
                <w:tab w:val="left" w:pos="114"/>
              </w:tabs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Style w:val="af"/>
                <w:rFonts w:ascii="Times New Roman" w:hAnsi="Times New Roman" w:cs="Times New Roman"/>
                <w:b w:val="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B6A37" w:rsidRDefault="002B6A37" w:rsidP="00B14770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A37" w:rsidRDefault="002B6A37" w:rsidP="002B6A37"/>
    <w:p w:rsidR="002B6A37" w:rsidRPr="003A0692" w:rsidRDefault="002B6A37" w:rsidP="002B6A37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  <w:r w:rsidRPr="003A0692">
        <w:rPr>
          <w:rFonts w:ascii="Liberation Serif" w:hAnsi="Liberation Serif" w:cs="Liberation Serif"/>
          <w:sz w:val="20"/>
          <w:szCs w:val="20"/>
        </w:rPr>
        <w:t>Сведения</w:t>
      </w:r>
      <w:r w:rsidRPr="003A0692">
        <w:rPr>
          <w:rFonts w:ascii="Liberation Serif" w:hAnsi="Liberation Serif" w:cs="Liberation Serif"/>
          <w:sz w:val="20"/>
          <w:szCs w:val="20"/>
        </w:rPr>
        <w:br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2B6A37" w:rsidRPr="003A0692" w:rsidRDefault="002B6A37" w:rsidP="002B6A37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3A0692">
        <w:rPr>
          <w:rFonts w:ascii="Liberation Serif" w:hAnsi="Liberation Serif" w:cs="Liberation Serif"/>
          <w:b/>
          <w:sz w:val="20"/>
          <w:szCs w:val="20"/>
        </w:rPr>
        <w:t xml:space="preserve">УПФР в </w:t>
      </w:r>
      <w:proofErr w:type="spellStart"/>
      <w:r w:rsidRPr="003A0692">
        <w:rPr>
          <w:rFonts w:ascii="Liberation Serif" w:hAnsi="Liberation Serif" w:cs="Liberation Serif"/>
          <w:b/>
          <w:sz w:val="20"/>
          <w:szCs w:val="20"/>
        </w:rPr>
        <w:t>Торбеевском</w:t>
      </w:r>
      <w:proofErr w:type="spellEnd"/>
      <w:r w:rsidRPr="003A0692">
        <w:rPr>
          <w:rFonts w:ascii="Liberation Serif" w:hAnsi="Liberation Serif" w:cs="Liberation Serif"/>
          <w:b/>
          <w:sz w:val="20"/>
          <w:szCs w:val="20"/>
        </w:rPr>
        <w:t xml:space="preserve"> муниципальном районе </w:t>
      </w:r>
      <w:r>
        <w:rPr>
          <w:rFonts w:ascii="Liberation Serif" w:hAnsi="Liberation Serif" w:cs="Liberation Serif"/>
          <w:b/>
          <w:sz w:val="20"/>
          <w:szCs w:val="20"/>
        </w:rPr>
        <w:t xml:space="preserve">Республики Мордовия </w:t>
      </w:r>
      <w:r w:rsidRPr="003A0692">
        <w:rPr>
          <w:rFonts w:ascii="Liberation Serif" w:hAnsi="Liberation Serif" w:cs="Liberation Serif"/>
          <w:b/>
          <w:sz w:val="20"/>
          <w:szCs w:val="20"/>
        </w:rPr>
        <w:t>(</w:t>
      </w:r>
      <w:proofErr w:type="gramStart"/>
      <w:r w:rsidRPr="003A0692">
        <w:rPr>
          <w:rFonts w:ascii="Liberation Serif" w:hAnsi="Liberation Serif" w:cs="Liberation Serif"/>
          <w:b/>
          <w:sz w:val="20"/>
          <w:szCs w:val="20"/>
        </w:rPr>
        <w:t>межрайонное</w:t>
      </w:r>
      <w:proofErr w:type="gramEnd"/>
      <w:r w:rsidRPr="003A0692">
        <w:rPr>
          <w:rFonts w:ascii="Liberation Serif" w:hAnsi="Liberation Serif" w:cs="Liberation Serif"/>
          <w:b/>
          <w:sz w:val="20"/>
          <w:szCs w:val="20"/>
        </w:rPr>
        <w:t>)</w:t>
      </w:r>
    </w:p>
    <w:p w:rsidR="002B6A37" w:rsidRPr="003A0692" w:rsidRDefault="002B6A37" w:rsidP="002B6A37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540"/>
      </w:tblGrid>
      <w:tr w:rsidR="002B6A37" w:rsidRPr="003A0692" w:rsidTr="00B14770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Фамилия и инициалы лица, чьи сведения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A0692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3A0692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A37" w:rsidRPr="003A0692" w:rsidTr="00B14770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вид собственн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площадь (кв</w:t>
            </w:r>
            <w:proofErr w:type="gram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страна располо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(кв</w:t>
            </w:r>
            <w:proofErr w:type="gram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страна располо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Акашева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С.П.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720,0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eastAsia="Times New Roman" w:hAnsi="Liberation Serif" w:cs="Liberation Serif"/>
                <w:sz w:val="20"/>
                <w:szCs w:val="20"/>
              </w:rPr>
              <w:t>858178,73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240,1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35,1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, KIA QLE (SPORTAGE)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950555,68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240,1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Змеева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Т.М.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Начальник отдела назначения, перерасчета песий и оценки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76,8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591869,86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2B6A37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GAB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110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800346,85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Кудаева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Н.А.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128,9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574323,86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128,9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Ауди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А</w:t>
            </w:r>
            <w:proofErr w:type="gram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520682,77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128,9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Кашайкина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П.И.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104,3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1601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800470,50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104,3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1601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Шеврале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271247,08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Газель ГАЗ – 3302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Глухова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О.А.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Руководитель клиентской службы (на правах группы)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1250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95,1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562043,03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95,1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Легковой,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Киа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Рио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Х-Лейн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796251,36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1156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Легковой, КИА СПЕКТОР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Грузовая</w:t>
            </w:r>
            <w:proofErr w:type="gram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, ГАЗ САЗ-4509П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95,1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1156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Сунгаева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З.И.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Руководитель клиентской службы (на правах группы) в </w:t>
            </w: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Атюрьевском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4000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Легковой, ТОЙОТА АВЕНСИС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563038,09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119,3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3A0692" w:rsidTr="00B147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Авдюшкина</w:t>
            </w:r>
            <w:proofErr w:type="spellEnd"/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 xml:space="preserve"> О.А.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Главный специалист – эксперт отдела назначения, перерасчета песий и оценки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1150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101,7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3A0692">
              <w:rPr>
                <w:rFonts w:ascii="Liberation Serif" w:hAnsi="Liberation Serif" w:cs="Liberation Serif"/>
                <w:sz w:val="20"/>
                <w:szCs w:val="20"/>
              </w:rPr>
              <w:t>1 305485,43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A37" w:rsidRPr="003A0692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B6A37" w:rsidRPr="005E68CE" w:rsidRDefault="002B6A37" w:rsidP="002B6A37">
      <w:pPr>
        <w:rPr>
          <w:rFonts w:ascii="Liberation Serif" w:hAnsi="Liberation Serif" w:cs="Liberation Serif"/>
          <w:sz w:val="20"/>
          <w:szCs w:val="20"/>
        </w:rPr>
      </w:pPr>
    </w:p>
    <w:p w:rsidR="002B6A37" w:rsidRPr="00D87F63" w:rsidRDefault="002B6A37" w:rsidP="002B6A37">
      <w:pPr>
        <w:pStyle w:val="1"/>
        <w:spacing w:before="0" w:after="0"/>
        <w:rPr>
          <w:rFonts w:ascii="Liberation Serif" w:hAnsi="Liberation Serif" w:cs="Liberation Serif"/>
          <w:sz w:val="20"/>
          <w:szCs w:val="20"/>
        </w:rPr>
      </w:pPr>
      <w:r w:rsidRPr="00D87F63">
        <w:rPr>
          <w:rFonts w:ascii="Liberation Serif" w:hAnsi="Liberation Serif" w:cs="Liberation Serif"/>
          <w:sz w:val="20"/>
          <w:szCs w:val="20"/>
        </w:rPr>
        <w:t>Сведения</w:t>
      </w:r>
      <w:r w:rsidRPr="00D87F63">
        <w:rPr>
          <w:rFonts w:ascii="Liberation Serif" w:hAnsi="Liberation Serif" w:cs="Liberation Serif"/>
          <w:sz w:val="20"/>
          <w:szCs w:val="20"/>
        </w:rPr>
        <w:br/>
      </w:r>
      <w:r w:rsidRPr="00D87F63">
        <w:rPr>
          <w:rFonts w:ascii="Liberation Serif" w:hAnsi="Liberation Serif" w:cs="Liberation Serif"/>
          <w:sz w:val="20"/>
          <w:szCs w:val="20"/>
        </w:rPr>
        <w:lastRenderedPageBreak/>
        <w:t>о доходах, расходах, об имуществе и обязательствах имущественного характера за период с 1 января 2019г. по 31 декабря 2019 г.</w:t>
      </w:r>
    </w:p>
    <w:p w:rsidR="002B6A37" w:rsidRPr="00D87F63" w:rsidRDefault="002B6A37" w:rsidP="002B6A37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D87F63">
        <w:rPr>
          <w:rFonts w:ascii="Liberation Serif" w:hAnsi="Liberation Serif" w:cs="Liberation Serif"/>
          <w:b/>
          <w:sz w:val="20"/>
          <w:szCs w:val="20"/>
        </w:rPr>
        <w:t xml:space="preserve">УПФР в </w:t>
      </w:r>
      <w:proofErr w:type="spellStart"/>
      <w:r w:rsidRPr="00D87F63">
        <w:rPr>
          <w:rFonts w:ascii="Liberation Serif" w:hAnsi="Liberation Serif" w:cs="Liberation Serif"/>
          <w:b/>
          <w:sz w:val="20"/>
          <w:szCs w:val="20"/>
        </w:rPr>
        <w:t>Чамзинском</w:t>
      </w:r>
      <w:proofErr w:type="spellEnd"/>
      <w:r w:rsidRPr="00D87F63">
        <w:rPr>
          <w:rFonts w:ascii="Liberation Serif" w:hAnsi="Liberation Serif" w:cs="Liberation Serif"/>
          <w:b/>
          <w:sz w:val="20"/>
          <w:szCs w:val="20"/>
        </w:rPr>
        <w:t xml:space="preserve"> муниципальном районе Республики Мордовия (</w:t>
      </w:r>
      <w:proofErr w:type="gramStart"/>
      <w:r w:rsidRPr="00D87F63">
        <w:rPr>
          <w:rFonts w:ascii="Liberation Serif" w:hAnsi="Liberation Serif" w:cs="Liberation Serif"/>
          <w:b/>
          <w:sz w:val="20"/>
          <w:szCs w:val="20"/>
        </w:rPr>
        <w:t>межрайонное</w:t>
      </w:r>
      <w:proofErr w:type="gramEnd"/>
      <w:r w:rsidRPr="00D87F63">
        <w:rPr>
          <w:rFonts w:ascii="Liberation Serif" w:hAnsi="Liberation Serif" w:cs="Liberation Serif"/>
          <w:b/>
          <w:sz w:val="20"/>
          <w:szCs w:val="20"/>
        </w:rPr>
        <w:t>)</w:t>
      </w:r>
    </w:p>
    <w:p w:rsidR="002B6A37" w:rsidRPr="00D87F63" w:rsidRDefault="002B6A37" w:rsidP="002B6A37">
      <w:pPr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1560"/>
        <w:gridCol w:w="1513"/>
        <w:gridCol w:w="1180"/>
        <w:gridCol w:w="1134"/>
        <w:gridCol w:w="992"/>
        <w:gridCol w:w="1034"/>
        <w:gridCol w:w="1376"/>
        <w:gridCol w:w="850"/>
        <w:gridCol w:w="994"/>
        <w:gridCol w:w="1260"/>
        <w:gridCol w:w="1260"/>
        <w:gridCol w:w="1620"/>
      </w:tblGrid>
      <w:tr w:rsidR="002B6A37" w:rsidRPr="00D87F63" w:rsidTr="00B14770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N</w:t>
            </w:r>
          </w:p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  <w:proofErr w:type="gram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87F63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*(5)</w:t>
              </w:r>
            </w:hyperlink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87F63">
                <w:rPr>
                  <w:rStyle w:val="a4"/>
                  <w:rFonts w:ascii="Liberation Serif" w:hAnsi="Liberation Serif" w:cs="Liberation Serif"/>
                  <w:sz w:val="20"/>
                  <w:szCs w:val="20"/>
                </w:rPr>
                <w:t>*(6)</w:t>
              </w:r>
            </w:hyperlink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B6A37" w:rsidRPr="00D87F63" w:rsidTr="00B1477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площадь (кв</w:t>
            </w:r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.м</w:t>
            </w:r>
            <w:proofErr w:type="gram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Ляманова</w:t>
            </w:r>
            <w:proofErr w:type="spell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Е.В.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Начальник управления ПФР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2182074,65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1500,0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SUZUKI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GRAND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748708,30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29,2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7" w:name="__DdeLink__1082_974437399"/>
            <w:bookmarkEnd w:id="7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ind w:right="-108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63,2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Павлова Л.Н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Начальник отдела назначения, перерасчета пенсий и </w:t>
            </w:r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оценки</w:t>
            </w:r>
            <w:proofErr w:type="gram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39,6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LADA 219010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649289,73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Индивиду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49,0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Кусакина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Н.А.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Заместитель начальника отдела назначения, перерасчета пенсий и </w:t>
            </w:r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оценки</w:t>
            </w:r>
            <w:proofErr w:type="gram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пенсионных прав застрахованных лиц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1003678,20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40,6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400,0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ВАЗ 21154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487836,98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</w:t>
            </w:r>
          </w:p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33,9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40,6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Денисова 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.И.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Главный бухгалтер — руководитель финансово — экономической группы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68,5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866056,19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79000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162,7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Honda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CR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-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309648,34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2000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79000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2B6A37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Зайцева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Т.Г.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Главный специалис</w:t>
            </w:r>
            <w:proofErr w:type="gram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т-</w:t>
            </w:r>
            <w:proofErr w:type="gram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эксперт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(юрисконсульт)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16,8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Легковой автомобиль  Лада </w:t>
            </w:r>
            <w:r w:rsidRPr="00D87F63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643074,37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Легковой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Шевроле</w:t>
            </w:r>
            <w:proofErr w:type="spell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2078239,46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B6A37" w:rsidRPr="00D87F63" w:rsidTr="00B1477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Несовершен</w:t>
            </w:r>
            <w:proofErr w:type="spell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B6A37" w:rsidRPr="00D87F63" w:rsidRDefault="002B6A37" w:rsidP="00B14770">
            <w:pPr>
              <w:pStyle w:val="ab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нолетний</w:t>
            </w:r>
            <w:proofErr w:type="spellEnd"/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7F63">
              <w:rPr>
                <w:rFonts w:ascii="Liberation Serif" w:hAnsi="Liberation Serif" w:cs="Liberation Serif"/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6A37" w:rsidRPr="00D87F63" w:rsidRDefault="002B6A37" w:rsidP="00B14770">
            <w:pPr>
              <w:pStyle w:val="aa"/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B6A37" w:rsidRPr="00D87F63" w:rsidRDefault="002B6A37" w:rsidP="002B6A37">
      <w:pPr>
        <w:rPr>
          <w:rFonts w:ascii="Liberation Serif" w:hAnsi="Liberation Serif" w:cs="Liberation Serif"/>
          <w:sz w:val="20"/>
          <w:szCs w:val="20"/>
        </w:rPr>
      </w:pPr>
    </w:p>
    <w:p w:rsidR="002B6A37" w:rsidRPr="00CC2D62" w:rsidRDefault="002B6A37" w:rsidP="002B6A37">
      <w:pPr>
        <w:rPr>
          <w:rFonts w:ascii="Liberation Serif" w:hAnsi="Liberation Serif" w:cs="Liberation Serif"/>
          <w:sz w:val="20"/>
          <w:szCs w:val="20"/>
        </w:rPr>
      </w:pPr>
    </w:p>
    <w:sectPr w:rsidR="002B6A37" w:rsidRPr="00CC2D62" w:rsidSect="008A3C0C">
      <w:pgSz w:w="16838" w:h="11906" w:orient="landscape"/>
      <w:pgMar w:top="1440" w:right="800" w:bottom="1440" w:left="110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defaultTabStop w:val="720"/>
  <w:characterSpacingControl w:val="doNotCompress"/>
  <w:compat>
    <w:doNotExpandShiftReturn/>
    <w:useFELayout/>
  </w:compat>
  <w:rsids>
    <w:rsidRoot w:val="008A3C0C"/>
    <w:rsid w:val="001208BE"/>
    <w:rsid w:val="00120B62"/>
    <w:rsid w:val="002B6A37"/>
    <w:rsid w:val="004059F2"/>
    <w:rsid w:val="008A3C0C"/>
    <w:rsid w:val="00927C73"/>
    <w:rsid w:val="00A321F7"/>
    <w:rsid w:val="00A8564B"/>
    <w:rsid w:val="00AA682C"/>
    <w:rsid w:val="00B14770"/>
    <w:rsid w:val="00B43FED"/>
    <w:rsid w:val="00B94647"/>
    <w:rsid w:val="00C36AA2"/>
    <w:rsid w:val="00D3588D"/>
    <w:rsid w:val="00D9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A"/>
    <w:pPr>
      <w:widowControl w:val="0"/>
      <w:ind w:firstLine="720"/>
      <w:jc w:val="both"/>
    </w:pPr>
    <w:rPr>
      <w:rFonts w:ascii="Arial" w:hAnsi="Arial" w:cs="Arial"/>
      <w:color w:val="00000A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120B62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0"/>
    <w:uiPriority w:val="9"/>
    <w:qFormat/>
    <w:rsid w:val="00FA03B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3">
    <w:name w:val="Цветовое выделение"/>
    <w:uiPriority w:val="99"/>
    <w:qFormat/>
    <w:rsid w:val="00FA03BA"/>
    <w:rPr>
      <w:b/>
      <w:bCs/>
      <w:color w:val="26282F"/>
    </w:rPr>
  </w:style>
  <w:style w:type="character" w:customStyle="1" w:styleId="a4">
    <w:name w:val="Гипертекстовая ссылка"/>
    <w:basedOn w:val="a3"/>
    <w:qFormat/>
    <w:rsid w:val="00FA03BA"/>
    <w:rPr>
      <w:color w:val="106BBE"/>
    </w:rPr>
  </w:style>
  <w:style w:type="character" w:customStyle="1" w:styleId="10">
    <w:name w:val="Заголовок 1 Знак"/>
    <w:basedOn w:val="a0"/>
    <w:link w:val="Heading1"/>
    <w:uiPriority w:val="99"/>
    <w:qFormat/>
    <w:rsid w:val="00FA03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sid w:val="00FA03BA"/>
  </w:style>
  <w:style w:type="character" w:customStyle="1" w:styleId="ListLabel1">
    <w:name w:val="ListLabel 1"/>
    <w:qFormat/>
    <w:rsid w:val="008A3C0C"/>
    <w:rPr>
      <w:rFonts w:cs="Symbol"/>
    </w:rPr>
  </w:style>
  <w:style w:type="character" w:customStyle="1" w:styleId="ListLabel2">
    <w:name w:val="ListLabel 2"/>
    <w:qFormat/>
    <w:rsid w:val="008A3C0C"/>
    <w:rPr>
      <w:rFonts w:ascii="Liberation Serif" w:hAnsi="Liberation Serif" w:cs="Liberation Serif"/>
      <w:sz w:val="20"/>
      <w:szCs w:val="20"/>
    </w:rPr>
  </w:style>
  <w:style w:type="character" w:customStyle="1" w:styleId="-">
    <w:name w:val="Интернет-ссылка"/>
    <w:rsid w:val="008A3C0C"/>
    <w:rPr>
      <w:color w:val="000080"/>
      <w:u w:val="single"/>
    </w:rPr>
  </w:style>
  <w:style w:type="character" w:customStyle="1" w:styleId="ListLabel3">
    <w:name w:val="ListLabel 3"/>
    <w:qFormat/>
    <w:rsid w:val="008A3C0C"/>
    <w:rPr>
      <w:rFonts w:ascii="Liberation Serif" w:hAnsi="Liberation Serif" w:cs="Liberation Serif"/>
      <w:sz w:val="20"/>
      <w:szCs w:val="20"/>
    </w:rPr>
  </w:style>
  <w:style w:type="paragraph" w:customStyle="1" w:styleId="a6">
    <w:name w:val="Заголовок"/>
    <w:basedOn w:val="a"/>
    <w:next w:val="a7"/>
    <w:qFormat/>
    <w:rsid w:val="008A3C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A3C0C"/>
    <w:pPr>
      <w:spacing w:after="140" w:line="276" w:lineRule="auto"/>
    </w:pPr>
  </w:style>
  <w:style w:type="paragraph" w:styleId="a8">
    <w:name w:val="List"/>
    <w:basedOn w:val="a7"/>
    <w:rsid w:val="008A3C0C"/>
    <w:rPr>
      <w:rFonts w:cs="Mangal"/>
    </w:rPr>
  </w:style>
  <w:style w:type="paragraph" w:customStyle="1" w:styleId="Caption">
    <w:name w:val="Caption"/>
    <w:basedOn w:val="a"/>
    <w:qFormat/>
    <w:rsid w:val="008A3C0C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8A3C0C"/>
    <w:pPr>
      <w:suppressLineNumbers/>
    </w:pPr>
    <w:rPr>
      <w:rFonts w:cs="Mangal"/>
    </w:rPr>
  </w:style>
  <w:style w:type="paragraph" w:customStyle="1" w:styleId="aa">
    <w:name w:val="Нормальный (таблица)"/>
    <w:basedOn w:val="a"/>
    <w:qFormat/>
    <w:rsid w:val="00FA03BA"/>
    <w:pPr>
      <w:ind w:firstLine="0"/>
    </w:pPr>
  </w:style>
  <w:style w:type="paragraph" w:customStyle="1" w:styleId="ab">
    <w:name w:val="Прижатый влево"/>
    <w:basedOn w:val="a"/>
    <w:qFormat/>
    <w:rsid w:val="00FA03BA"/>
    <w:pPr>
      <w:ind w:firstLine="0"/>
      <w:jc w:val="left"/>
    </w:pPr>
  </w:style>
  <w:style w:type="paragraph" w:customStyle="1" w:styleId="ac">
    <w:name w:val="Содержимое таблицы"/>
    <w:basedOn w:val="a"/>
    <w:qFormat/>
    <w:rsid w:val="008A3C0C"/>
    <w:pPr>
      <w:suppressLineNumbers/>
    </w:pPr>
  </w:style>
  <w:style w:type="paragraph" w:customStyle="1" w:styleId="ad">
    <w:name w:val="Заголовок таблицы"/>
    <w:basedOn w:val="ac"/>
    <w:qFormat/>
    <w:rsid w:val="008A3C0C"/>
    <w:pPr>
      <w:jc w:val="center"/>
    </w:pPr>
    <w:rPr>
      <w:b/>
      <w:bCs/>
    </w:rPr>
  </w:style>
  <w:style w:type="character" w:customStyle="1" w:styleId="11">
    <w:name w:val="Заголовок 1 Знак1"/>
    <w:basedOn w:val="a0"/>
    <w:link w:val="1"/>
    <w:uiPriority w:val="99"/>
    <w:rsid w:val="00120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120B6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">
    <w:name w:val="Strong"/>
    <w:qFormat/>
    <w:rsid w:val="002B6A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FD9BA-1F2A-4C2E-BC15-F9104697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42</Pages>
  <Words>6185</Words>
  <Characters>35259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41362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011RodkinaIA</cp:lastModifiedBy>
  <cp:revision>7</cp:revision>
  <dcterms:created xsi:type="dcterms:W3CDTF">2020-08-10T09:51:00Z</dcterms:created>
  <dcterms:modified xsi:type="dcterms:W3CDTF">2020-08-10T13:45:00Z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