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52" w:rsidRDefault="00D04D52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88"/>
      <w:bookmarkEnd w:id="0"/>
      <w:r>
        <w:rPr>
          <w:b/>
          <w:bCs/>
        </w:rPr>
        <w:t>Сведения</w:t>
      </w:r>
    </w:p>
    <w:p w:rsidR="00D04D52" w:rsidRDefault="00D04D52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D04D52" w:rsidRPr="00DB3358" w:rsidRDefault="00D04D52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8155F">
        <w:rPr>
          <w:b/>
          <w:bCs/>
        </w:rPr>
        <w:t>начальника управления финансово-экономической и аналитической деятельности и членов его</w:t>
      </w:r>
      <w:r w:rsidRPr="000130A4">
        <w:rPr>
          <w:b/>
          <w:bCs/>
        </w:rPr>
        <w:t xml:space="preserve"> </w:t>
      </w:r>
      <w:r w:rsidRPr="0028155F">
        <w:rPr>
          <w:b/>
          <w:bCs/>
        </w:rPr>
        <w:t>семьи</w:t>
      </w:r>
    </w:p>
    <w:p w:rsidR="00D04D52" w:rsidRPr="0028155F" w:rsidRDefault="00D04D52" w:rsidP="002815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55F">
        <w:rPr>
          <w:rFonts w:ascii="Times New Roman" w:hAnsi="Times New Roman" w:cs="Times New Roman"/>
          <w:b/>
          <w:bCs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155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04D52" w:rsidRPr="002C6B11" w:rsidRDefault="00D04D52" w:rsidP="0028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625"/>
        <w:gridCol w:w="1134"/>
        <w:gridCol w:w="1134"/>
        <w:gridCol w:w="851"/>
        <w:gridCol w:w="1417"/>
        <w:gridCol w:w="1134"/>
        <w:gridCol w:w="1134"/>
        <w:gridCol w:w="1418"/>
        <w:gridCol w:w="2832"/>
      </w:tblGrid>
      <w:tr w:rsidR="00D04D52" w:rsidTr="00071A95"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28155F" w:rsidRDefault="00D04D52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Декларируемый годовой доход за отчетный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</w:p>
        </w:tc>
      </w:tr>
      <w:tr w:rsidR="00D04D52" w:rsidTr="00071A95"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071A95">
        <w:trPr>
          <w:trHeight w:val="50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Девятков Даниил Владимирович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2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2 805 079,99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0130A4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0130A4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79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D04D52" w:rsidTr="00071A95">
        <w:trPr>
          <w:trHeight w:val="593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0130A4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872 086.69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071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¼ квартиры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61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4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0130A4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79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D04D52" w:rsidTr="00071A95">
        <w:trPr>
          <w:trHeight w:val="592"/>
        </w:trPr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A2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61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4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79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4D52" w:rsidTr="00071A9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Default="00D04D5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Default="00D04D52" w:rsidP="000130A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071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Pr="00D04AD8" w:rsidRDefault="00D04D52" w:rsidP="00D04AD8">
            <w:pPr>
              <w:spacing w:after="0" w:line="240" w:lineRule="auto"/>
              <w:jc w:val="center"/>
            </w:pPr>
            <w:r w:rsidRPr="00D04AD8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79434F">
            <w:pPr>
              <w:jc w:val="center"/>
            </w:pPr>
            <w:r w:rsidRPr="000021BD">
              <w:t>Сделки не совершались</w:t>
            </w:r>
          </w:p>
        </w:tc>
      </w:tr>
      <w:tr w:rsidR="00D04D52" w:rsidTr="00071A9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Default="00D04D5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Default="00D04D52" w:rsidP="000130A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071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52" w:rsidRPr="00D04AD8" w:rsidRDefault="00D04D52" w:rsidP="00D04AD8">
            <w:pPr>
              <w:spacing w:after="0" w:line="240" w:lineRule="auto"/>
              <w:jc w:val="center"/>
            </w:pPr>
            <w:r w:rsidRPr="00D04AD8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96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2" w:rsidRDefault="00D04D52" w:rsidP="0079434F">
            <w:pPr>
              <w:jc w:val="center"/>
            </w:pPr>
            <w:r w:rsidRPr="000021BD">
              <w:t>Сделки не совершались</w:t>
            </w:r>
          </w:p>
        </w:tc>
      </w:tr>
    </w:tbl>
    <w:p w:rsidR="00D04D52" w:rsidRDefault="00D04D52"/>
    <w:p w:rsidR="00D04D52" w:rsidRDefault="00D04D52">
      <w:r>
        <w:br w:type="page"/>
      </w:r>
    </w:p>
    <w:p w:rsidR="00D04D52" w:rsidRDefault="00D04D52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04D52" w:rsidRDefault="00D04D52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D04D52" w:rsidRPr="00F04AD6" w:rsidRDefault="00D04D52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04AD6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D04D52" w:rsidRDefault="00D04D52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</w:t>
      </w:r>
    </w:p>
    <w:p w:rsidR="00D04D52" w:rsidRDefault="00D04D52" w:rsidP="00F04AD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D04D52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BB607E" w:rsidRDefault="00D04D52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04D52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04AD6" w:rsidRDefault="00D04D5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Буторина Светлана Михайловна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788 084,99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D04D52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BC25F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 xml:space="preserve">Супруг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 w:rsidP="00071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</w:t>
            </w:r>
            <w:r>
              <w:t> 339 152,44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«Ситроен С4 Гранд Пикассо»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D04D52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F1370C" w:rsidRDefault="00D04D5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F74587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F1370C"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F1370C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</w:tbl>
    <w:p w:rsidR="00D04D52" w:rsidRDefault="00D04D52"/>
    <w:p w:rsidR="00D04D52" w:rsidRDefault="00D04D52">
      <w:r>
        <w:br w:type="page"/>
      </w:r>
    </w:p>
    <w:p w:rsidR="00D04D52" w:rsidRDefault="00D04D52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04D52" w:rsidRDefault="00D04D52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D04D52" w:rsidRPr="00E95A6F" w:rsidRDefault="00D04D52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95A6F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D04D52" w:rsidRDefault="00D04D52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</w:t>
      </w:r>
    </w:p>
    <w:p w:rsidR="00D04D52" w:rsidRDefault="00D04D52" w:rsidP="00E95A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D04D52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BB607E" w:rsidRDefault="00D04D52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04D52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Pr="00E95A6F" w:rsidRDefault="00D04D5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52" w:rsidRDefault="00D04D52">
            <w:pPr>
              <w:spacing w:after="0" w:line="240" w:lineRule="auto"/>
            </w:pPr>
          </w:p>
        </w:tc>
      </w:tr>
      <w:tr w:rsidR="00D04D52" w:rsidTr="00B9500A">
        <w:trPr>
          <w:trHeight w:val="513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Курасанова Надежда Владимировна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1 637 947,17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 w:rsidP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1/3 </w:t>
            </w:r>
            <w:r w:rsidRPr="00423A75">
              <w:t>квартир</w:t>
            </w:r>
            <w: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 w:rsidP="0048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«ХЕНДЭ СОЛЯРИС»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423A75">
              <w:t>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D04D52" w:rsidTr="00D04AD8">
        <w:trPr>
          <w:trHeight w:val="24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Pr="00423A75" w:rsidRDefault="00D04D52" w:rsidP="00423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 w:rsidP="0048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Pr="00423A75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52" w:rsidRDefault="00D0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D04D52" w:rsidRDefault="00D04D52"/>
    <w:p w:rsidR="00D04D52" w:rsidRDefault="00D04D52">
      <w:pPr>
        <w:spacing w:after="0" w:line="240" w:lineRule="auto"/>
      </w:pPr>
      <w:r>
        <w:br w:type="page"/>
      </w:r>
    </w:p>
    <w:p w:rsidR="00D04D52" w:rsidRPr="00CB05DD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 </w:t>
      </w:r>
      <w:r w:rsidRPr="00CB05DD">
        <w:rPr>
          <w:rFonts w:eastAsia="Times New Roman"/>
          <w:szCs w:val="24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CB05DD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rFonts w:eastAsia="Times New Roman"/>
          <w:szCs w:val="24"/>
          <w:lang w:eastAsia="zh-CN"/>
        </w:rPr>
        <w:t>«Этнографический музей под открытым небом «Торум Маа»</w:t>
      </w:r>
    </w:p>
    <w:p w:rsidR="00D04D52" w:rsidRPr="00CB05DD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1134"/>
        <w:gridCol w:w="992"/>
        <w:gridCol w:w="850"/>
        <w:gridCol w:w="851"/>
        <w:gridCol w:w="709"/>
      </w:tblGrid>
      <w:tr w:rsidR="00D04D52" w:rsidRPr="00CB05DD" w:rsidTr="00A73CCD">
        <w:tc>
          <w:tcPr>
            <w:tcW w:w="2897" w:type="dxa"/>
            <w:vMerge w:val="restart"/>
          </w:tcPr>
          <w:p w:rsidR="00D04D52" w:rsidRPr="002C6B11" w:rsidRDefault="00D04D52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4923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103" w:type="dxa"/>
            <w:gridSpan w:val="4"/>
            <w:vAlign w:val="center"/>
          </w:tcPr>
          <w:p w:rsidR="00D04D52" w:rsidRPr="00492300" w:rsidRDefault="00D04D52" w:rsidP="00A73CC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Default="00D04D52" w:rsidP="004923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4D52" w:rsidRPr="00CB05DD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CB05DD" w:rsidTr="007F5FE8">
        <w:trPr>
          <w:trHeight w:val="1301"/>
        </w:trPr>
        <w:tc>
          <w:tcPr>
            <w:tcW w:w="2897" w:type="dxa"/>
            <w:vMerge/>
          </w:tcPr>
          <w:p w:rsidR="00D04D52" w:rsidRPr="002C6B11" w:rsidRDefault="00D04D52" w:rsidP="00CB05D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CB05DD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D04D52" w:rsidRPr="002C6B11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D04D52" w:rsidRPr="002C6B11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04D52" w:rsidRPr="002C6B11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D04D52" w:rsidRPr="002C6B11" w:rsidRDefault="00D04D52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04D52" w:rsidRPr="002C6B11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04D52" w:rsidRPr="002C6B11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D04D52" w:rsidRPr="00CB05DD" w:rsidRDefault="00D04D52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vAlign w:val="center"/>
          </w:tcPr>
          <w:p w:rsidR="00D04D52" w:rsidRPr="00CB05DD" w:rsidRDefault="00D04D52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BE5FDA">
        <w:trPr>
          <w:trHeight w:val="1368"/>
        </w:trPr>
        <w:tc>
          <w:tcPr>
            <w:tcW w:w="2897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Алфёрова Людмила Александровна</w:t>
            </w:r>
          </w:p>
        </w:tc>
        <w:tc>
          <w:tcPr>
            <w:tcW w:w="1560" w:type="dxa"/>
            <w:vAlign w:val="center"/>
          </w:tcPr>
          <w:p w:rsidR="00D04D52" w:rsidRPr="007F5FE8" w:rsidRDefault="00D04D52" w:rsidP="00A73CC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2 299 175,61</w:t>
            </w:r>
          </w:p>
        </w:tc>
        <w:tc>
          <w:tcPr>
            <w:tcW w:w="1417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999</w:t>
            </w:r>
          </w:p>
        </w:tc>
        <w:tc>
          <w:tcPr>
            <w:tcW w:w="1134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88,4</w:t>
            </w:r>
          </w:p>
        </w:tc>
        <w:tc>
          <w:tcPr>
            <w:tcW w:w="850" w:type="dxa"/>
            <w:vAlign w:val="center"/>
          </w:tcPr>
          <w:p w:rsidR="00D04D52" w:rsidRPr="007F5FE8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04D52" w:rsidRPr="007F5FE8" w:rsidRDefault="00D04D52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5FE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Default="00D04D52"/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и несовершеннолетних детей директора</w:t>
      </w:r>
      <w:r>
        <w:rPr>
          <w:bCs/>
          <w:szCs w:val="24"/>
        </w:rPr>
        <w:t xml:space="preserve"> </w:t>
      </w:r>
      <w:r w:rsidRPr="00CB05DD">
        <w:rPr>
          <w:rFonts w:eastAsia="Times New Roman"/>
          <w:szCs w:val="20"/>
          <w:lang w:eastAsia="zh-CN"/>
        </w:rPr>
        <w:t>бюджетного профессионального образовательного учреждения Ханты-Мансийского автономного округа – Югры «Колледж-интернат Центр искусств для одаренных детей Севера»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993"/>
        <w:gridCol w:w="992"/>
        <w:gridCol w:w="992"/>
        <w:gridCol w:w="992"/>
        <w:gridCol w:w="1134"/>
        <w:gridCol w:w="1275"/>
      </w:tblGrid>
      <w:tr w:rsidR="00D04D52" w:rsidRPr="002C6B11" w:rsidTr="00A73CCD">
        <w:tc>
          <w:tcPr>
            <w:tcW w:w="2897" w:type="dxa"/>
            <w:vMerge w:val="restart"/>
          </w:tcPr>
          <w:p w:rsidR="00D04D52" w:rsidRPr="002C6B11" w:rsidRDefault="00D04D52" w:rsidP="00A73CC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4"/>
            <w:vAlign w:val="center"/>
          </w:tcPr>
          <w:p w:rsidR="00D04D52" w:rsidRPr="00492300" w:rsidRDefault="00D04D52" w:rsidP="00A73CC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Default="00D04D52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04D52" w:rsidRPr="002C6B11" w:rsidRDefault="00D04D52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DD16E8">
        <w:trPr>
          <w:trHeight w:val="1323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объекта 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5C588A">
        <w:trPr>
          <w:trHeight w:val="590"/>
        </w:trPr>
        <w:tc>
          <w:tcPr>
            <w:tcW w:w="2897" w:type="dxa"/>
            <w:vMerge w:val="restart"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Тарасов Алексей Витальевич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2 122 780,94</w:t>
            </w:r>
          </w:p>
        </w:tc>
        <w:tc>
          <w:tcPr>
            <w:tcW w:w="1417" w:type="dxa"/>
            <w:vAlign w:val="center"/>
          </w:tcPr>
          <w:p w:rsidR="00D04D52" w:rsidRPr="00277583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04D52" w:rsidRDefault="00D04D52" w:rsidP="005C588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3" w:type="dxa"/>
            <w:vAlign w:val="center"/>
          </w:tcPr>
          <w:p w:rsidR="00D04D52" w:rsidRPr="00277583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993" w:type="dxa"/>
            <w:vAlign w:val="center"/>
          </w:tcPr>
          <w:p w:rsidR="00D04D52" w:rsidRPr="00277583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4D52" w:rsidRPr="00277583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</w:tcPr>
          <w:p w:rsidR="00D04D52" w:rsidRPr="00FD0A83" w:rsidRDefault="00D04D52" w:rsidP="00FD0A8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>ТОЙОТА</w:t>
            </w:r>
          </w:p>
        </w:tc>
      </w:tr>
      <w:tr w:rsidR="00D04D52" w:rsidRPr="002C6B11" w:rsidTr="005C588A">
        <w:trPr>
          <w:trHeight w:val="360"/>
        </w:trPr>
        <w:tc>
          <w:tcPr>
            <w:tcW w:w="2897" w:type="dxa"/>
            <w:vMerge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04D52" w:rsidRDefault="00D04D52" w:rsidP="005C588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3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63,2</w:t>
            </w:r>
          </w:p>
        </w:tc>
        <w:tc>
          <w:tcPr>
            <w:tcW w:w="993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D04D52" w:rsidRPr="002C6B11" w:rsidTr="005C588A">
        <w:trPr>
          <w:trHeight w:val="364"/>
        </w:trPr>
        <w:tc>
          <w:tcPr>
            <w:tcW w:w="2897" w:type="dxa"/>
            <w:vMerge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277583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04D52" w:rsidRDefault="00D04D52" w:rsidP="005C588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3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3" w:type="dxa"/>
            <w:vAlign w:val="center"/>
          </w:tcPr>
          <w:p w:rsidR="00D04D52" w:rsidRDefault="00D04D52" w:rsidP="005C588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D04D52" w:rsidRPr="002C6B11" w:rsidTr="00F64B22">
        <w:trPr>
          <w:trHeight w:val="908"/>
        </w:trPr>
        <w:tc>
          <w:tcPr>
            <w:tcW w:w="2897" w:type="dxa"/>
            <w:vAlign w:val="center"/>
          </w:tcPr>
          <w:p w:rsidR="00D04D52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04D52" w:rsidRPr="005C588A" w:rsidRDefault="00D04D52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1 502 019.86</w:t>
            </w:r>
          </w:p>
        </w:tc>
        <w:tc>
          <w:tcPr>
            <w:tcW w:w="4962" w:type="dxa"/>
            <w:gridSpan w:val="4"/>
            <w:vAlign w:val="center"/>
          </w:tcPr>
          <w:p w:rsidR="00D04D52" w:rsidRPr="005C588A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09" w:type="dxa"/>
            <w:gridSpan w:val="2"/>
          </w:tcPr>
          <w:p w:rsidR="00D04D52" w:rsidRPr="00BE5FDA" w:rsidRDefault="00D04D52" w:rsidP="00BE5FDA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</w:tr>
      <w:tr w:rsidR="00D04D52" w:rsidRPr="002C6B11" w:rsidTr="00F64B22">
        <w:trPr>
          <w:trHeight w:val="908"/>
        </w:trPr>
        <w:tc>
          <w:tcPr>
            <w:tcW w:w="2897" w:type="dxa"/>
            <w:vAlign w:val="center"/>
          </w:tcPr>
          <w:p w:rsidR="00D04D52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04D52" w:rsidRPr="005C588A" w:rsidRDefault="00D04D52" w:rsidP="001C0B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62" w:type="dxa"/>
            <w:gridSpan w:val="4"/>
            <w:vAlign w:val="center"/>
          </w:tcPr>
          <w:p w:rsidR="00D04D52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2" w:type="dxa"/>
            <w:vAlign w:val="center"/>
          </w:tcPr>
          <w:p w:rsidR="00D04D52" w:rsidRPr="006C5660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09" w:type="dxa"/>
            <w:gridSpan w:val="2"/>
          </w:tcPr>
          <w:p w:rsidR="00D04D52" w:rsidRDefault="00D04D52" w:rsidP="001C0B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«Центр народных художественных промыслов и ремесел»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851"/>
        <w:gridCol w:w="992"/>
        <w:gridCol w:w="1133"/>
        <w:gridCol w:w="709"/>
        <w:gridCol w:w="992"/>
      </w:tblGrid>
      <w:tr w:rsidR="00D04D52" w:rsidRPr="002C6B11" w:rsidTr="00772EF2">
        <w:tc>
          <w:tcPr>
            <w:tcW w:w="2897" w:type="dxa"/>
            <w:vMerge w:val="restart"/>
          </w:tcPr>
          <w:p w:rsidR="00D04D52" w:rsidRPr="002C6B11" w:rsidRDefault="00D04D52" w:rsidP="001C0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103" w:type="dxa"/>
            <w:gridSpan w:val="4"/>
            <w:vAlign w:val="center"/>
          </w:tcPr>
          <w:p w:rsidR="00D04D52" w:rsidRPr="00492300" w:rsidRDefault="00D04D52" w:rsidP="001C0B5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BE5FDA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559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та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709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BE5FDA">
        <w:trPr>
          <w:trHeight w:val="898"/>
        </w:trPr>
        <w:tc>
          <w:tcPr>
            <w:tcW w:w="2897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Бубновене Ольга Дмитриевна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2 922 162,84</w:t>
            </w:r>
          </w:p>
        </w:tc>
        <w:tc>
          <w:tcPr>
            <w:tcW w:w="1417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04D52" w:rsidRPr="002C6B1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D04D52" w:rsidRPr="002C6B11" w:rsidTr="00BE5FDA">
        <w:trPr>
          <w:trHeight w:val="927"/>
        </w:trPr>
        <w:tc>
          <w:tcPr>
            <w:tcW w:w="2897" w:type="dxa"/>
            <w:vMerge/>
          </w:tcPr>
          <w:p w:rsidR="00D04D52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3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65,4</w:t>
            </w:r>
          </w:p>
        </w:tc>
        <w:tc>
          <w:tcPr>
            <w:tcW w:w="1134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vMerge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Pr="00E25D70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</w:t>
      </w:r>
      <w:r>
        <w:rPr>
          <w:rFonts w:eastAsia="Times New Roman"/>
          <w:szCs w:val="20"/>
          <w:lang w:eastAsia="zh-CN"/>
        </w:rPr>
        <w:br/>
      </w:r>
      <w:r w:rsidRPr="007F5FE8">
        <w:rPr>
          <w:rFonts w:eastAsia="Times New Roman"/>
          <w:szCs w:val="20"/>
          <w:lang w:eastAsia="zh-CN"/>
        </w:rPr>
        <w:t>«Музей Природы и</w:t>
      </w:r>
      <w:r>
        <w:rPr>
          <w:rFonts w:eastAsia="Times New Roman"/>
          <w:szCs w:val="20"/>
          <w:lang w:eastAsia="zh-CN"/>
        </w:rPr>
        <w:t> </w:t>
      </w:r>
      <w:r w:rsidRPr="007F5FE8">
        <w:rPr>
          <w:rFonts w:eastAsia="Times New Roman"/>
          <w:szCs w:val="20"/>
          <w:lang w:eastAsia="zh-CN"/>
        </w:rPr>
        <w:t>Человека»</w:t>
      </w:r>
    </w:p>
    <w:p w:rsidR="00D04D52" w:rsidRPr="00E25D70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9"/>
        <w:gridCol w:w="1273"/>
        <w:gridCol w:w="1699"/>
        <w:gridCol w:w="1561"/>
        <w:gridCol w:w="992"/>
        <w:gridCol w:w="1134"/>
        <w:gridCol w:w="1562"/>
        <w:gridCol w:w="994"/>
        <w:gridCol w:w="852"/>
        <w:gridCol w:w="1132"/>
        <w:gridCol w:w="992"/>
      </w:tblGrid>
      <w:tr w:rsidR="00D04D52" w:rsidRPr="002C6B11" w:rsidTr="00FD0A83">
        <w:tc>
          <w:tcPr>
            <w:tcW w:w="2469" w:type="dxa"/>
            <w:vMerge w:val="restart"/>
          </w:tcPr>
          <w:p w:rsidR="00D04D52" w:rsidRPr="002C6B11" w:rsidRDefault="00D04D52" w:rsidP="001C0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386" w:type="dxa"/>
            <w:gridSpan w:val="4"/>
            <w:vAlign w:val="center"/>
          </w:tcPr>
          <w:p w:rsidR="00D04D52" w:rsidRPr="00492300" w:rsidRDefault="00D04D52" w:rsidP="001C0B5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8" w:type="dxa"/>
            <w:gridSpan w:val="3"/>
          </w:tcPr>
          <w:p w:rsidR="00D04D52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4" w:type="dxa"/>
            <w:gridSpan w:val="2"/>
          </w:tcPr>
          <w:p w:rsidR="00D04D52" w:rsidRPr="008711FA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FD0A83">
        <w:trPr>
          <w:trHeight w:val="1036"/>
        </w:trPr>
        <w:tc>
          <w:tcPr>
            <w:tcW w:w="2469" w:type="dxa"/>
            <w:vMerge/>
          </w:tcPr>
          <w:p w:rsidR="00D04D52" w:rsidRPr="002C6B11" w:rsidRDefault="00D04D52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vMerge/>
          </w:tcPr>
          <w:p w:rsidR="00D04D52" w:rsidRPr="002C6B11" w:rsidRDefault="00D04D52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562" w:type="dxa"/>
          </w:tcPr>
          <w:p w:rsidR="00D04D52" w:rsidRPr="002C6B11" w:rsidRDefault="00D04D52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FD0A83">
        <w:trPr>
          <w:trHeight w:val="18"/>
        </w:trPr>
        <w:tc>
          <w:tcPr>
            <w:tcW w:w="2469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Чечевин Глеб Борисович</w:t>
            </w:r>
          </w:p>
        </w:tc>
        <w:tc>
          <w:tcPr>
            <w:tcW w:w="1273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799 718,73</w:t>
            </w:r>
          </w:p>
        </w:tc>
        <w:tc>
          <w:tcPr>
            <w:tcW w:w="1699" w:type="dxa"/>
            <w:vAlign w:val="center"/>
          </w:tcPr>
          <w:p w:rsidR="00D04D52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D04D52" w:rsidRPr="00AE73D6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D04D52" w:rsidRPr="00AE73D6" w:rsidRDefault="00D04D52" w:rsidP="00DD16E8">
            <w:pPr>
              <w:suppressAutoHyphens/>
              <w:autoSpaceDE w:val="0"/>
              <w:snapToGrid w:val="0"/>
              <w:spacing w:after="0" w:line="240" w:lineRule="auto"/>
              <w:ind w:left="48" w:hanging="48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38,7</w:t>
            </w:r>
          </w:p>
        </w:tc>
        <w:tc>
          <w:tcPr>
            <w:tcW w:w="1134" w:type="dxa"/>
            <w:vAlign w:val="center"/>
          </w:tcPr>
          <w:p w:rsidR="00D04D52" w:rsidRPr="00AE73D6" w:rsidRDefault="00D04D52" w:rsidP="007F5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3D6">
              <w:rPr>
                <w:sz w:val="20"/>
                <w:szCs w:val="20"/>
              </w:rPr>
              <w:t>Россия</w:t>
            </w:r>
          </w:p>
        </w:tc>
        <w:tc>
          <w:tcPr>
            <w:tcW w:w="3408" w:type="dxa"/>
            <w:gridSpan w:val="3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2" w:type="dxa"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Легковой автомобиль</w:t>
            </w:r>
          </w:p>
        </w:tc>
        <w:tc>
          <w:tcPr>
            <w:tcW w:w="992" w:type="dxa"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Renault</w:t>
            </w:r>
          </w:p>
        </w:tc>
      </w:tr>
      <w:tr w:rsidR="00D04D52" w:rsidRPr="002C6B11" w:rsidTr="00FD0A83">
        <w:trPr>
          <w:trHeight w:val="20"/>
        </w:trPr>
        <w:tc>
          <w:tcPr>
            <w:tcW w:w="2469" w:type="dxa"/>
            <w:vMerge w:val="restart"/>
            <w:vAlign w:val="center"/>
          </w:tcPr>
          <w:p w:rsidR="00D04D52" w:rsidRDefault="00D04D52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273" w:type="dxa"/>
            <w:vMerge w:val="restart"/>
            <w:vAlign w:val="center"/>
          </w:tcPr>
          <w:p w:rsidR="00D04D52" w:rsidRDefault="00D04D52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25 686,63</w:t>
            </w:r>
          </w:p>
        </w:tc>
        <w:tc>
          <w:tcPr>
            <w:tcW w:w="1699" w:type="dxa"/>
            <w:vAlign w:val="center"/>
          </w:tcPr>
          <w:p w:rsidR="00D04D52" w:rsidRPr="00277583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D04D52" w:rsidRDefault="00D04D52" w:rsidP="00FD0A83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D04D52" w:rsidRDefault="00D04D52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38,7</w:t>
            </w:r>
          </w:p>
        </w:tc>
        <w:tc>
          <w:tcPr>
            <w:tcW w:w="1134" w:type="dxa"/>
            <w:vAlign w:val="center"/>
          </w:tcPr>
          <w:p w:rsidR="00D04D52" w:rsidRDefault="00D04D52" w:rsidP="00D94443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408" w:type="dxa"/>
            <w:gridSpan w:val="3"/>
            <w:vMerge w:val="restart"/>
            <w:vAlign w:val="center"/>
          </w:tcPr>
          <w:p w:rsidR="00D04D52" w:rsidRPr="00277583" w:rsidRDefault="00D04D52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4" w:type="dxa"/>
            <w:gridSpan w:val="2"/>
            <w:vMerge w:val="restart"/>
            <w:vAlign w:val="center"/>
          </w:tcPr>
          <w:p w:rsidR="00D04D52" w:rsidRPr="00DD16E8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 имеет</w:t>
            </w:r>
          </w:p>
        </w:tc>
      </w:tr>
      <w:tr w:rsidR="00D04D52" w:rsidRPr="002C6B11" w:rsidTr="00FD0A83">
        <w:trPr>
          <w:trHeight w:val="20"/>
        </w:trPr>
        <w:tc>
          <w:tcPr>
            <w:tcW w:w="2469" w:type="dxa"/>
            <w:vMerge/>
          </w:tcPr>
          <w:p w:rsidR="00D04D52" w:rsidRDefault="00D04D52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vMerge/>
          </w:tcPr>
          <w:p w:rsidR="00D04D52" w:rsidRDefault="00D04D52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699" w:type="dxa"/>
            <w:vAlign w:val="center"/>
          </w:tcPr>
          <w:p w:rsidR="00D04D52" w:rsidRPr="00FD0A83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D0A83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</w:tcPr>
          <w:p w:rsidR="00D04D52" w:rsidRPr="00FD0A83" w:rsidRDefault="00D04D52" w:rsidP="00FD0A83">
            <w:pPr>
              <w:spacing w:after="0" w:line="240" w:lineRule="auto"/>
              <w:rPr>
                <w:sz w:val="20"/>
                <w:szCs w:val="20"/>
              </w:rPr>
            </w:pPr>
            <w:r w:rsidRPr="00FD0A8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D04D52" w:rsidRPr="00FD0A83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62,8</w:t>
            </w:r>
          </w:p>
        </w:tc>
        <w:tc>
          <w:tcPr>
            <w:tcW w:w="1134" w:type="dxa"/>
            <w:vAlign w:val="center"/>
          </w:tcPr>
          <w:p w:rsidR="00D04D52" w:rsidRPr="00FD0A83" w:rsidRDefault="00D04D52" w:rsidP="00FD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8" w:type="dxa"/>
            <w:gridSpan w:val="3"/>
            <w:vMerge/>
          </w:tcPr>
          <w:p w:rsidR="00D04D52" w:rsidRDefault="00D04D52" w:rsidP="00D94443">
            <w:pPr>
              <w:spacing w:after="0" w:line="240" w:lineRule="auto"/>
            </w:pPr>
          </w:p>
        </w:tc>
        <w:tc>
          <w:tcPr>
            <w:tcW w:w="2124" w:type="dxa"/>
            <w:gridSpan w:val="2"/>
            <w:vMerge/>
          </w:tcPr>
          <w:p w:rsidR="00D04D52" w:rsidRPr="003C3891" w:rsidRDefault="00D04D52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FD0A83">
        <w:trPr>
          <w:trHeight w:val="20"/>
        </w:trPr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D0A83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D0A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A83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A83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A83">
              <w:rPr>
                <w:sz w:val="20"/>
                <w:szCs w:val="20"/>
              </w:rPr>
              <w:t>38,7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A83">
              <w:rPr>
                <w:sz w:val="20"/>
                <w:szCs w:val="20"/>
              </w:rPr>
              <w:t>Россия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:rsidR="00D04D52" w:rsidRPr="00FD0A83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A83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«Государственный художественный музей»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134"/>
        <w:gridCol w:w="993"/>
        <w:gridCol w:w="1418"/>
        <w:gridCol w:w="992"/>
        <w:gridCol w:w="992"/>
        <w:gridCol w:w="992"/>
        <w:gridCol w:w="1134"/>
        <w:gridCol w:w="1134"/>
      </w:tblGrid>
      <w:tr w:rsidR="00D04D52" w:rsidRPr="002C6B11" w:rsidTr="00134C13">
        <w:tc>
          <w:tcPr>
            <w:tcW w:w="2897" w:type="dxa"/>
            <w:vMerge w:val="restart"/>
          </w:tcPr>
          <w:p w:rsidR="00D04D52" w:rsidRPr="002C6B11" w:rsidRDefault="00D04D52" w:rsidP="00FD0A83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962" w:type="dxa"/>
            <w:gridSpan w:val="4"/>
            <w:vAlign w:val="center"/>
          </w:tcPr>
          <w:p w:rsidR="00D04D52" w:rsidRPr="00492300" w:rsidRDefault="00D04D52" w:rsidP="00FD0A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04D52" w:rsidRPr="002C6B11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57259F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57259F">
        <w:trPr>
          <w:trHeight w:val="285"/>
        </w:trPr>
        <w:tc>
          <w:tcPr>
            <w:tcW w:w="2897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Зонина Светлана Николаевна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3 138 342,09</w:t>
            </w:r>
          </w:p>
        </w:tc>
        <w:tc>
          <w:tcPr>
            <w:tcW w:w="1417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134" w:type="dxa"/>
          </w:tcPr>
          <w:p w:rsidR="00D04D52" w:rsidRDefault="00D04D52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136,5</w:t>
            </w:r>
          </w:p>
        </w:tc>
        <w:tc>
          <w:tcPr>
            <w:tcW w:w="1418" w:type="dxa"/>
            <w:vAlign w:val="center"/>
          </w:tcPr>
          <w:p w:rsidR="00D04D52" w:rsidRPr="00277583" w:rsidRDefault="00D04D52" w:rsidP="00AF3F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04D52" w:rsidRPr="002C6B1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134" w:type="dxa"/>
            <w:vAlign w:val="center"/>
          </w:tcPr>
          <w:p w:rsidR="00D04D52" w:rsidRPr="002C6B11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HUNDAI </w:t>
            </w:r>
          </w:p>
        </w:tc>
      </w:tr>
      <w:tr w:rsidR="00D04D52" w:rsidRPr="002C6B11" w:rsidTr="0057259F">
        <w:trPr>
          <w:trHeight w:val="20"/>
        </w:trPr>
        <w:tc>
          <w:tcPr>
            <w:tcW w:w="2897" w:type="dxa"/>
            <w:vMerge/>
            <w:vAlign w:val="center"/>
          </w:tcPr>
          <w:p w:rsidR="00D04D52" w:rsidRPr="00277583" w:rsidRDefault="00D04D52" w:rsidP="0057259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277583" w:rsidRDefault="00D04D52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4" w:type="dxa"/>
          </w:tcPr>
          <w:p w:rsidR="00D04D52" w:rsidRDefault="00D04D52" w:rsidP="0057259F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Default="00D04D52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625</w:t>
            </w:r>
          </w:p>
        </w:tc>
        <w:tc>
          <w:tcPr>
            <w:tcW w:w="1418" w:type="dxa"/>
            <w:vAlign w:val="center"/>
          </w:tcPr>
          <w:p w:rsidR="00D04D52" w:rsidRPr="00DF64DB" w:rsidRDefault="00D04D52" w:rsidP="0057259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57259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57259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57259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4D52" w:rsidRPr="002C6B11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134" w:type="dxa"/>
            <w:vMerge w:val="restart"/>
            <w:vAlign w:val="center"/>
          </w:tcPr>
          <w:p w:rsidR="00D04D52" w:rsidRPr="002C6B11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HUNDAI </w:t>
            </w:r>
          </w:p>
        </w:tc>
      </w:tr>
      <w:tr w:rsidR="00D04D52" w:rsidRPr="002C6B11" w:rsidTr="0057259F">
        <w:trPr>
          <w:trHeight w:val="20"/>
        </w:trPr>
        <w:tc>
          <w:tcPr>
            <w:tcW w:w="2897" w:type="dxa"/>
            <w:vMerge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Нежилое здание</w:t>
            </w:r>
          </w:p>
        </w:tc>
        <w:tc>
          <w:tcPr>
            <w:tcW w:w="1134" w:type="dxa"/>
          </w:tcPr>
          <w:p w:rsidR="00D04D52" w:rsidRPr="00F20F2E" w:rsidRDefault="00D04D52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20,2</w:t>
            </w:r>
          </w:p>
        </w:tc>
        <w:tc>
          <w:tcPr>
            <w:tcW w:w="1418" w:type="dxa"/>
            <w:vAlign w:val="center"/>
          </w:tcPr>
          <w:p w:rsidR="00D04D52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6C5660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57259F">
        <w:trPr>
          <w:trHeight w:val="1173"/>
        </w:trPr>
        <w:tc>
          <w:tcPr>
            <w:tcW w:w="2897" w:type="dxa"/>
            <w:vAlign w:val="center"/>
          </w:tcPr>
          <w:p w:rsidR="00D04D52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173 535,87</w:t>
            </w:r>
          </w:p>
        </w:tc>
        <w:tc>
          <w:tcPr>
            <w:tcW w:w="1417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418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Прицеп к легковому автомобилю</w:t>
            </w:r>
          </w:p>
        </w:tc>
        <w:tc>
          <w:tcPr>
            <w:tcW w:w="1134" w:type="dxa"/>
            <w:vAlign w:val="center"/>
          </w:tcPr>
          <w:p w:rsidR="00D04D52" w:rsidRPr="003C3891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8213В5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автономного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«Окружной Дом народного творчества»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417"/>
      </w:tblGrid>
      <w:tr w:rsidR="00D04D52" w:rsidRPr="000148BC" w:rsidTr="00421460">
        <w:tc>
          <w:tcPr>
            <w:tcW w:w="2897" w:type="dxa"/>
            <w:vMerge w:val="restart"/>
          </w:tcPr>
          <w:p w:rsidR="00D04D52" w:rsidRPr="002C6B11" w:rsidRDefault="00D04D52" w:rsidP="0057259F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0148BC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492300" w:rsidRDefault="00D04D52" w:rsidP="005725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04D52" w:rsidRPr="002C6B11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04D52" w:rsidRPr="000148BC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0148BC" w:rsidTr="005803C4">
        <w:trPr>
          <w:trHeight w:val="406"/>
        </w:trPr>
        <w:tc>
          <w:tcPr>
            <w:tcW w:w="2897" w:type="dxa"/>
            <w:vMerge/>
          </w:tcPr>
          <w:p w:rsidR="00D04D52" w:rsidRPr="000148BC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0148BC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0148BC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0148BC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0148BC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0148BC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0148BC" w:rsidRDefault="00D04D52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0148BC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0148BC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0148BC" w:rsidRDefault="00D04D52" w:rsidP="00B66D56">
            <w:pPr>
              <w:jc w:val="center"/>
              <w:rPr>
                <w:sz w:val="20"/>
                <w:szCs w:val="20"/>
              </w:rPr>
            </w:pPr>
            <w:r w:rsidRPr="000148BC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vAlign w:val="center"/>
          </w:tcPr>
          <w:p w:rsidR="00D04D52" w:rsidRPr="000148BC" w:rsidRDefault="00D04D52" w:rsidP="00B66D56">
            <w:pPr>
              <w:jc w:val="center"/>
              <w:rPr>
                <w:sz w:val="20"/>
                <w:szCs w:val="20"/>
              </w:rPr>
            </w:pPr>
            <w:r w:rsidRPr="000148BC">
              <w:rPr>
                <w:sz w:val="20"/>
                <w:szCs w:val="20"/>
              </w:rPr>
              <w:t>марка</w:t>
            </w:r>
          </w:p>
        </w:tc>
      </w:tr>
      <w:tr w:rsidR="00D04D52" w:rsidRPr="000148BC" w:rsidTr="00302D7E">
        <w:trPr>
          <w:trHeight w:val="415"/>
        </w:trPr>
        <w:tc>
          <w:tcPr>
            <w:tcW w:w="2897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 xml:space="preserve">Исламуратова Елена Евгеньевна </w:t>
            </w:r>
          </w:p>
        </w:tc>
        <w:tc>
          <w:tcPr>
            <w:tcW w:w="1701" w:type="dxa"/>
            <w:vAlign w:val="center"/>
          </w:tcPr>
          <w:p w:rsidR="00D04D52" w:rsidRPr="000148BC" w:rsidRDefault="00D04D52" w:rsidP="000148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3 487 390,55</w:t>
            </w:r>
          </w:p>
        </w:tc>
        <w:tc>
          <w:tcPr>
            <w:tcW w:w="1134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1418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  <w:vAlign w:val="center"/>
          </w:tcPr>
          <w:p w:rsidR="00D04D52" w:rsidRPr="000148BC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D04D52" w:rsidRPr="000148BC" w:rsidRDefault="00D04D52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н</w:t>
            </w:r>
            <w:r w:rsidRPr="000148BC">
              <w:rPr>
                <w:rFonts w:ascii="Times New Roman" w:hAnsi="Times New Roman" w:cs="Times New Roman"/>
                <w:bCs/>
                <w:sz w:val="20"/>
                <w:lang w:eastAsia="zh-CN"/>
              </w:rPr>
              <w:t>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</w:t>
      </w:r>
      <w:r>
        <w:rPr>
          <w:rFonts w:eastAsia="Times New Roman"/>
          <w:szCs w:val="20"/>
          <w:lang w:eastAsia="zh-CN"/>
        </w:rPr>
        <w:t xml:space="preserve">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rFonts w:eastAsia="Times New Roman"/>
          <w:szCs w:val="20"/>
          <w:lang w:eastAsia="zh-CN"/>
        </w:rPr>
        <w:t>«Нижневартовский театр юного зрителя</w:t>
      </w:r>
      <w:r w:rsidRPr="007F5FE8">
        <w:rPr>
          <w:rFonts w:eastAsia="Times New Roman"/>
          <w:szCs w:val="20"/>
          <w:lang w:eastAsia="zh-CN"/>
        </w:rPr>
        <w:t>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701"/>
        <w:gridCol w:w="1134"/>
        <w:gridCol w:w="993"/>
        <w:gridCol w:w="1418"/>
        <w:gridCol w:w="992"/>
        <w:gridCol w:w="992"/>
        <w:gridCol w:w="992"/>
        <w:gridCol w:w="992"/>
        <w:gridCol w:w="992"/>
      </w:tblGrid>
      <w:tr w:rsidR="00D04D52" w:rsidRPr="002C6B11" w:rsidTr="007C42C6">
        <w:tc>
          <w:tcPr>
            <w:tcW w:w="2897" w:type="dxa"/>
            <w:vMerge w:val="restart"/>
          </w:tcPr>
          <w:p w:rsidR="00D04D52" w:rsidRPr="002C6B11" w:rsidRDefault="00D04D52" w:rsidP="005803C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246" w:type="dxa"/>
            <w:gridSpan w:val="4"/>
            <w:vAlign w:val="center"/>
          </w:tcPr>
          <w:p w:rsidR="00D04D52" w:rsidRPr="00492300" w:rsidRDefault="00D04D52" w:rsidP="005803C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04D52" w:rsidRPr="008711FA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5803C4">
        <w:trPr>
          <w:trHeight w:val="772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060916">
        <w:trPr>
          <w:trHeight w:val="511"/>
        </w:trPr>
        <w:tc>
          <w:tcPr>
            <w:tcW w:w="2897" w:type="dxa"/>
            <w:vMerge w:val="restart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Касаткина Татьяна Владимировна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3 450 678,40</w:t>
            </w:r>
          </w:p>
        </w:tc>
        <w:tc>
          <w:tcPr>
            <w:tcW w:w="1701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69,7</w:t>
            </w:r>
          </w:p>
        </w:tc>
        <w:tc>
          <w:tcPr>
            <w:tcW w:w="1418" w:type="dxa"/>
            <w:vAlign w:val="center"/>
          </w:tcPr>
          <w:p w:rsidR="00D04D52" w:rsidRPr="006B213C" w:rsidRDefault="00D04D52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D04D52" w:rsidRPr="002C6B11" w:rsidTr="00060916">
        <w:trPr>
          <w:trHeight w:val="351"/>
        </w:trPr>
        <w:tc>
          <w:tcPr>
            <w:tcW w:w="2897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43,8</w:t>
            </w:r>
          </w:p>
        </w:tc>
        <w:tc>
          <w:tcPr>
            <w:tcW w:w="1418" w:type="dxa"/>
            <w:vAlign w:val="center"/>
          </w:tcPr>
          <w:p w:rsidR="00D04D52" w:rsidRPr="006B213C" w:rsidRDefault="00D04D52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060916">
        <w:trPr>
          <w:trHeight w:val="374"/>
        </w:trPr>
        <w:tc>
          <w:tcPr>
            <w:tcW w:w="2897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D04D52" w:rsidRPr="006B213C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44,6</w:t>
            </w:r>
          </w:p>
        </w:tc>
        <w:tc>
          <w:tcPr>
            <w:tcW w:w="1418" w:type="dxa"/>
            <w:vAlign w:val="center"/>
          </w:tcPr>
          <w:p w:rsidR="00D04D52" w:rsidRPr="006B213C" w:rsidRDefault="00D04D52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060916">
        <w:trPr>
          <w:trHeight w:val="283"/>
        </w:trPr>
        <w:tc>
          <w:tcPr>
            <w:tcW w:w="2897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2 911 364,19</w:t>
            </w:r>
          </w:p>
        </w:tc>
        <w:tc>
          <w:tcPr>
            <w:tcW w:w="1701" w:type="dxa"/>
            <w:vMerge w:val="restart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1418" w:type="dxa"/>
            <w:vMerge w:val="restart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3C389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Mitsubishi </w:t>
            </w:r>
          </w:p>
        </w:tc>
      </w:tr>
      <w:tr w:rsidR="00D04D52" w:rsidRPr="002C6B11" w:rsidTr="00060916">
        <w:trPr>
          <w:trHeight w:val="283"/>
        </w:trPr>
        <w:tc>
          <w:tcPr>
            <w:tcW w:w="2897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D04D52" w:rsidRPr="00DF64DB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302D7E">
        <w:trPr>
          <w:trHeight w:val="256"/>
        </w:trPr>
        <w:tc>
          <w:tcPr>
            <w:tcW w:w="2897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246" w:type="dxa"/>
            <w:gridSpan w:val="4"/>
            <w:vMerge w:val="restart"/>
            <w:vAlign w:val="center"/>
          </w:tcPr>
          <w:p w:rsidR="00D04D52" w:rsidRPr="00DF64DB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D04D52" w:rsidRPr="002C6B11" w:rsidTr="00302D7E">
        <w:trPr>
          <w:trHeight w:val="152"/>
        </w:trPr>
        <w:tc>
          <w:tcPr>
            <w:tcW w:w="2897" w:type="dxa"/>
            <w:vMerge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D04D52" w:rsidRPr="00DF64DB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302D7E">
        <w:trPr>
          <w:trHeight w:val="311"/>
        </w:trPr>
        <w:tc>
          <w:tcPr>
            <w:tcW w:w="2897" w:type="dxa"/>
            <w:vMerge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D04D52" w:rsidRPr="00DF64DB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992" w:type="dxa"/>
            <w:vAlign w:val="center"/>
          </w:tcPr>
          <w:p w:rsidR="00D04D52" w:rsidRDefault="00D04D52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04D52" w:rsidRPr="00D41456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0148BC">
      <w:pPr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0148BC">
      <w:pPr>
        <w:spacing w:after="0" w:line="240" w:lineRule="auto"/>
        <w:jc w:val="center"/>
        <w:rPr>
          <w:rFonts w:eastAsia="Times New Roman"/>
          <w:szCs w:val="20"/>
          <w:lang w:eastAsia="zh-CN"/>
        </w:rPr>
      </w:pPr>
      <w:r>
        <w:rPr>
          <w:bCs/>
          <w:szCs w:val="24"/>
        </w:rPr>
        <w:t>и</w:t>
      </w:r>
      <w:r w:rsidRPr="00CB05DD">
        <w:rPr>
          <w:bCs/>
          <w:szCs w:val="24"/>
        </w:rPr>
        <w:t xml:space="preserve">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0148BC" w:rsidRDefault="00D04D52" w:rsidP="000148BC">
      <w:pPr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7F5FE8">
        <w:rPr>
          <w:rFonts w:eastAsia="Times New Roman"/>
          <w:szCs w:val="20"/>
          <w:lang w:eastAsia="zh-CN"/>
        </w:rPr>
        <w:t>«Татр обско-угорских народов – Солнце»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7"/>
        <w:gridCol w:w="1418"/>
        <w:gridCol w:w="992"/>
        <w:gridCol w:w="992"/>
        <w:gridCol w:w="1134"/>
        <w:gridCol w:w="992"/>
      </w:tblGrid>
      <w:tr w:rsidR="00D04D52" w:rsidRPr="002C6B11" w:rsidTr="0012134E">
        <w:tc>
          <w:tcPr>
            <w:tcW w:w="2897" w:type="dxa"/>
            <w:vMerge w:val="restart"/>
          </w:tcPr>
          <w:p w:rsidR="00D04D52" w:rsidRPr="002C6B11" w:rsidRDefault="00D04D52" w:rsidP="005803C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8" w:type="dxa"/>
            <w:gridSpan w:val="4"/>
            <w:vAlign w:val="center"/>
          </w:tcPr>
          <w:p w:rsidR="00D04D52" w:rsidRPr="00492300" w:rsidRDefault="00D04D52" w:rsidP="005803C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12134E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04D52" w:rsidRPr="002C6B11" w:rsidRDefault="00D04D52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12134E">
        <w:trPr>
          <w:trHeight w:val="650"/>
        </w:trPr>
        <w:tc>
          <w:tcPr>
            <w:tcW w:w="2897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 xml:space="preserve">Захаров Евгений Игоревич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ru-RU"/>
              </w:rPr>
              <w:t>2 417 032,95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1213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121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1213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65,0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12134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34E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34E">
              <w:rPr>
                <w:rFonts w:ascii="Times New Roman" w:hAnsi="Times New Roman" w:cs="Times New Roman"/>
                <w:sz w:val="20"/>
              </w:rPr>
              <w:t>Ниссан</w:t>
            </w:r>
          </w:p>
        </w:tc>
      </w:tr>
      <w:tr w:rsidR="00D04D52" w:rsidRPr="002C6B11" w:rsidTr="0012134E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D52" w:rsidRDefault="00D04D52" w:rsidP="00675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в том числе 825 000,00 </w:t>
            </w:r>
          </w:p>
          <w:p w:rsidR="00D04D52" w:rsidRPr="0012134E" w:rsidRDefault="00D04D52" w:rsidP="00675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от продажи имущества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4D52" w:rsidRPr="0012134E" w:rsidRDefault="00D04D52" w:rsidP="000620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контейнер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04D52" w:rsidRPr="0012134E" w:rsidRDefault="00D04D52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D52" w:rsidRPr="002C6B11" w:rsidTr="00914D79">
        <w:trPr>
          <w:trHeight w:val="674"/>
        </w:trPr>
        <w:tc>
          <w:tcPr>
            <w:tcW w:w="2897" w:type="dxa"/>
            <w:vAlign w:val="center"/>
          </w:tcPr>
          <w:p w:rsidR="00D04D52" w:rsidRPr="0012134E" w:rsidRDefault="00D04D52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04D52" w:rsidRPr="0012134E" w:rsidRDefault="00D04D52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1 180 524,51</w:t>
            </w:r>
          </w:p>
        </w:tc>
        <w:tc>
          <w:tcPr>
            <w:tcW w:w="1134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417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65,0</w:t>
            </w:r>
          </w:p>
        </w:tc>
        <w:tc>
          <w:tcPr>
            <w:tcW w:w="992" w:type="dxa"/>
            <w:vAlign w:val="center"/>
          </w:tcPr>
          <w:p w:rsidR="00D04D52" w:rsidRPr="0012134E" w:rsidRDefault="00D04D52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2134E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126" w:type="dxa"/>
            <w:gridSpan w:val="2"/>
            <w:vAlign w:val="center"/>
          </w:tcPr>
          <w:p w:rsidR="00D04D52" w:rsidRPr="0012134E" w:rsidRDefault="00D04D52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34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«Сургутский музыкально-драматический театр»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21"/>
        <w:gridCol w:w="922"/>
      </w:tblGrid>
      <w:tr w:rsidR="00D04D52" w:rsidRPr="002C6B11" w:rsidTr="005B1EBE">
        <w:tc>
          <w:tcPr>
            <w:tcW w:w="2897" w:type="dxa"/>
            <w:vMerge w:val="restart"/>
          </w:tcPr>
          <w:p w:rsidR="00D04D52" w:rsidRPr="002C6B11" w:rsidRDefault="00D04D52" w:rsidP="0012134E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492300" w:rsidRDefault="00D04D52" w:rsidP="0012134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302D7E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21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2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5A5DFF">
        <w:trPr>
          <w:trHeight w:val="674"/>
        </w:trPr>
        <w:tc>
          <w:tcPr>
            <w:tcW w:w="2897" w:type="dxa"/>
            <w:vAlign w:val="center"/>
          </w:tcPr>
          <w:p w:rsidR="00D04D52" w:rsidRPr="00DF64DB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Лычкатая Тамара Никифоровна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04D52" w:rsidRPr="0079057C" w:rsidRDefault="00D04D52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3 914 339,20</w:t>
            </w:r>
          </w:p>
        </w:tc>
        <w:tc>
          <w:tcPr>
            <w:tcW w:w="1134" w:type="dxa"/>
            <w:vAlign w:val="center"/>
          </w:tcPr>
          <w:p w:rsidR="00D04D52" w:rsidRPr="00DF64DB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DF64DB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DF64DB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81,2</w:t>
            </w:r>
          </w:p>
        </w:tc>
        <w:tc>
          <w:tcPr>
            <w:tcW w:w="1418" w:type="dxa"/>
            <w:vAlign w:val="center"/>
          </w:tcPr>
          <w:p w:rsidR="00D04D52" w:rsidRPr="00DF64DB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D04D52" w:rsidRPr="001A2109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D04D52" w:rsidRPr="002C6B11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«Государственная библиотека Югры»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1134"/>
        <w:gridCol w:w="1134"/>
        <w:gridCol w:w="992"/>
        <w:gridCol w:w="992"/>
        <w:gridCol w:w="992"/>
        <w:gridCol w:w="993"/>
        <w:gridCol w:w="992"/>
      </w:tblGrid>
      <w:tr w:rsidR="00D04D52" w:rsidRPr="002C6B11" w:rsidTr="009074F8">
        <w:tc>
          <w:tcPr>
            <w:tcW w:w="2897" w:type="dxa"/>
            <w:vMerge w:val="restart"/>
          </w:tcPr>
          <w:p w:rsidR="00D04D52" w:rsidRPr="002C6B11" w:rsidRDefault="00D04D52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244" w:type="dxa"/>
            <w:gridSpan w:val="4"/>
            <w:vAlign w:val="center"/>
          </w:tcPr>
          <w:p w:rsidR="00D04D52" w:rsidRPr="00492300" w:rsidRDefault="00D04D52" w:rsidP="00525BD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525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D04D52" w:rsidRPr="008711FA" w:rsidRDefault="00D04D52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4509A2">
        <w:trPr>
          <w:trHeight w:val="1301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559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D41F15">
        <w:trPr>
          <w:trHeight w:val="382"/>
        </w:trPr>
        <w:tc>
          <w:tcPr>
            <w:tcW w:w="289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 xml:space="preserve">Павлова Ольга Михайловна </w:t>
            </w:r>
          </w:p>
        </w:tc>
        <w:tc>
          <w:tcPr>
            <w:tcW w:w="1560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2 751 462,68</w:t>
            </w:r>
          </w:p>
        </w:tc>
        <w:tc>
          <w:tcPr>
            <w:tcW w:w="141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1985" w:type="dxa"/>
            <w:gridSpan w:val="2"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</w:t>
            </w: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е имеет</w:t>
            </w:r>
          </w:p>
        </w:tc>
      </w:tr>
      <w:tr w:rsidR="00D04D52" w:rsidRPr="002C6B11" w:rsidTr="004509A2">
        <w:trPr>
          <w:trHeight w:val="378"/>
        </w:trPr>
        <w:tc>
          <w:tcPr>
            <w:tcW w:w="2897" w:type="dxa"/>
            <w:vMerge w:val="restart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32 817,50</w:t>
            </w:r>
          </w:p>
        </w:tc>
        <w:tc>
          <w:tcPr>
            <w:tcW w:w="141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3" w:type="dxa"/>
            <w:vMerge w:val="restart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  <w:r>
              <w:rPr>
                <w:rFonts w:eastAsia="Times New Roman"/>
                <w:bCs/>
                <w:sz w:val="20"/>
                <w:szCs w:val="20"/>
                <w:lang w:eastAsia="zh-CN"/>
              </w:rPr>
              <w:t xml:space="preserve"> автомобиль</w:t>
            </w:r>
          </w:p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4D52" w:rsidRPr="005A5DFF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Toyota </w:t>
            </w:r>
          </w:p>
        </w:tc>
      </w:tr>
      <w:tr w:rsidR="00D04D52" w:rsidRPr="002C6B11" w:rsidTr="004509A2">
        <w:trPr>
          <w:trHeight w:val="431"/>
        </w:trPr>
        <w:tc>
          <w:tcPr>
            <w:tcW w:w="2897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D52" w:rsidRPr="002C6B11" w:rsidTr="004509A2">
        <w:trPr>
          <w:trHeight w:val="92"/>
        </w:trPr>
        <w:tc>
          <w:tcPr>
            <w:tcW w:w="2897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D52" w:rsidRPr="002C6B11" w:rsidTr="004509A2">
        <w:trPr>
          <w:trHeight w:val="20"/>
        </w:trPr>
        <w:tc>
          <w:tcPr>
            <w:tcW w:w="2897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араж</w:t>
            </w:r>
          </w:p>
        </w:tc>
        <w:tc>
          <w:tcPr>
            <w:tcW w:w="1559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22,2</w:t>
            </w:r>
          </w:p>
        </w:tc>
        <w:tc>
          <w:tcPr>
            <w:tcW w:w="1134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D52" w:rsidRPr="002C6B11" w:rsidTr="004509A2">
        <w:trPr>
          <w:trHeight w:val="283"/>
        </w:trPr>
        <w:tc>
          <w:tcPr>
            <w:tcW w:w="2897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5A5DFF">
              <w:rPr>
                <w:rFonts w:eastAsia="Times New Roman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5244" w:type="dxa"/>
            <w:gridSpan w:val="4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992" w:type="dxa"/>
            <w:vAlign w:val="center"/>
          </w:tcPr>
          <w:p w:rsidR="00D04D52" w:rsidRPr="005A5DFF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D04D52" w:rsidRPr="005A5DF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</w:t>
            </w: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«Няганский театр юного зрителя»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D04D52" w:rsidRPr="002C6B11" w:rsidTr="00505263">
        <w:tc>
          <w:tcPr>
            <w:tcW w:w="2897" w:type="dxa"/>
            <w:vMerge w:val="restart"/>
          </w:tcPr>
          <w:p w:rsidR="00D04D52" w:rsidRPr="002C6B11" w:rsidRDefault="00D04D52" w:rsidP="00D41F1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962" w:type="dxa"/>
            <w:gridSpan w:val="4"/>
            <w:vAlign w:val="center"/>
          </w:tcPr>
          <w:p w:rsidR="00D04D52" w:rsidRPr="00492300" w:rsidRDefault="00D04D52" w:rsidP="00D41F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302D7E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D41F15">
        <w:trPr>
          <w:trHeight w:val="224"/>
        </w:trPr>
        <w:tc>
          <w:tcPr>
            <w:tcW w:w="2897" w:type="dxa"/>
            <w:vMerge w:val="restart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 xml:space="preserve">Постникова Анастасия Геннадьевна </w:t>
            </w:r>
          </w:p>
        </w:tc>
        <w:tc>
          <w:tcPr>
            <w:tcW w:w="1560" w:type="dxa"/>
            <w:vMerge w:val="restart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5 559 940,10</w:t>
            </w:r>
          </w:p>
        </w:tc>
        <w:tc>
          <w:tcPr>
            <w:tcW w:w="1417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685</w:t>
            </w:r>
          </w:p>
        </w:tc>
        <w:tc>
          <w:tcPr>
            <w:tcW w:w="1418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  <w:r>
              <w:rPr>
                <w:rFonts w:eastAsia="Times New Roman"/>
                <w:bCs/>
                <w:sz w:val="20"/>
                <w:szCs w:val="20"/>
                <w:lang w:eastAsia="zh-CN"/>
              </w:rPr>
              <w:t xml:space="preserve"> автомобиль </w:t>
            </w:r>
          </w:p>
          <w:p w:rsidR="00D04D52" w:rsidRPr="0022286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04D52" w:rsidRPr="0022286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FORD </w:t>
            </w:r>
          </w:p>
        </w:tc>
      </w:tr>
      <w:tr w:rsidR="00D04D52" w:rsidRPr="002C6B11" w:rsidTr="00D41F15">
        <w:trPr>
          <w:trHeight w:val="20"/>
        </w:trPr>
        <w:tc>
          <w:tcPr>
            <w:tcW w:w="2897" w:type="dxa"/>
            <w:vMerge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48,6</w:t>
            </w:r>
          </w:p>
        </w:tc>
        <w:tc>
          <w:tcPr>
            <w:tcW w:w="1418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04D52" w:rsidRPr="002C6B11" w:rsidTr="00D41F15">
        <w:trPr>
          <w:trHeight w:val="158"/>
        </w:trPr>
        <w:tc>
          <w:tcPr>
            <w:tcW w:w="2897" w:type="dxa"/>
            <w:vMerge/>
          </w:tcPr>
          <w:p w:rsidR="00D04D52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58,4</w:t>
            </w:r>
          </w:p>
        </w:tc>
        <w:tc>
          <w:tcPr>
            <w:tcW w:w="1418" w:type="dxa"/>
            <w:vAlign w:val="center"/>
          </w:tcPr>
          <w:p w:rsidR="00D04D52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D04D52" w:rsidRPr="00277583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D04D52" w:rsidRPr="003C389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Default="00D04D52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7F5FE8">
        <w:rPr>
          <w:rFonts w:eastAsia="Times New Roman"/>
          <w:szCs w:val="20"/>
          <w:lang w:eastAsia="zh-CN"/>
        </w:rPr>
        <w:t>«</w:t>
      </w:r>
      <w:r>
        <w:rPr>
          <w:rFonts w:eastAsia="Times New Roman"/>
          <w:szCs w:val="20"/>
          <w:lang w:eastAsia="zh-CN"/>
        </w:rPr>
        <w:t>Ханты-Мансийский т</w:t>
      </w:r>
      <w:r w:rsidRPr="007F5FE8">
        <w:rPr>
          <w:rFonts w:eastAsia="Times New Roman"/>
          <w:szCs w:val="20"/>
          <w:lang w:eastAsia="zh-CN"/>
        </w:rPr>
        <w:t>еатр кукол»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D04D52" w:rsidRPr="002C6B11" w:rsidTr="00187192">
        <w:tc>
          <w:tcPr>
            <w:tcW w:w="2897" w:type="dxa"/>
            <w:vMerge w:val="restart"/>
          </w:tcPr>
          <w:p w:rsidR="00D04D52" w:rsidRPr="002C6B11" w:rsidRDefault="00D04D52" w:rsidP="00D41F1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492300" w:rsidRDefault="00D04D52" w:rsidP="00D41F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060916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D41F15">
        <w:trPr>
          <w:trHeight w:val="224"/>
        </w:trPr>
        <w:tc>
          <w:tcPr>
            <w:tcW w:w="2897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Потапов Павел Николаевич</w:t>
            </w:r>
          </w:p>
        </w:tc>
        <w:tc>
          <w:tcPr>
            <w:tcW w:w="1701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3 282 664,21</w:t>
            </w:r>
          </w:p>
          <w:p w:rsidR="00D04D52" w:rsidRPr="00222861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04D52" w:rsidRPr="00222861" w:rsidRDefault="00D04D52" w:rsidP="0071163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04D52" w:rsidRPr="00222861" w:rsidRDefault="00D04D52" w:rsidP="005F033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902A9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418" w:type="dxa"/>
            <w:vAlign w:val="center"/>
          </w:tcPr>
          <w:p w:rsidR="00D04D52" w:rsidRPr="00222861" w:rsidRDefault="00D04D52" w:rsidP="000C6A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 xml:space="preserve"> автомобиль </w:t>
            </w:r>
          </w:p>
        </w:tc>
        <w:tc>
          <w:tcPr>
            <w:tcW w:w="851" w:type="dxa"/>
            <w:vAlign w:val="center"/>
          </w:tcPr>
          <w:p w:rsidR="00D04D52" w:rsidRPr="00917D95" w:rsidRDefault="00D04D52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Renault </w:t>
            </w:r>
          </w:p>
        </w:tc>
      </w:tr>
      <w:tr w:rsidR="00D04D52" w:rsidRPr="002C6B11" w:rsidTr="00302D7E">
        <w:trPr>
          <w:trHeight w:val="294"/>
        </w:trPr>
        <w:tc>
          <w:tcPr>
            <w:tcW w:w="2897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04D52" w:rsidRPr="00222861" w:rsidRDefault="00D04D52" w:rsidP="00917D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1 675 154,12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04D52" w:rsidRPr="00222861" w:rsidRDefault="00D04D52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222861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</w:tr>
      <w:tr w:rsidR="00D04D52" w:rsidRPr="002C6B11" w:rsidTr="00302D7E">
        <w:trPr>
          <w:trHeight w:val="595"/>
        </w:trPr>
        <w:tc>
          <w:tcPr>
            <w:tcW w:w="2897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22861">
              <w:rPr>
                <w:rFonts w:eastAsia="Times New Roman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</w:t>
            </w: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04D52" w:rsidRPr="00222861" w:rsidRDefault="00D04D52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222861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bookmarkStart w:id="1" w:name="_GoBack"/>
      <w:bookmarkEnd w:id="1"/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Ханты-Мансийского автономного округа – Югры «Югорский кинопрокат»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276"/>
      </w:tblGrid>
      <w:tr w:rsidR="00D04D52" w:rsidRPr="0037141F" w:rsidTr="00B56C33">
        <w:tc>
          <w:tcPr>
            <w:tcW w:w="2897" w:type="dxa"/>
            <w:vMerge w:val="restart"/>
          </w:tcPr>
          <w:p w:rsidR="00D04D52" w:rsidRPr="002C6B11" w:rsidRDefault="00D04D52" w:rsidP="00A82F8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37141F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492300" w:rsidRDefault="00D04D52" w:rsidP="00A82F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04D52" w:rsidRPr="0037141F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37141F" w:rsidTr="00302D7E">
        <w:tc>
          <w:tcPr>
            <w:tcW w:w="2897" w:type="dxa"/>
            <w:vMerge/>
          </w:tcPr>
          <w:p w:rsidR="00D04D52" w:rsidRPr="0037141F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37141F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37141F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37141F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B66D56">
            <w:pPr>
              <w:jc w:val="center"/>
              <w:rPr>
                <w:sz w:val="20"/>
                <w:szCs w:val="20"/>
              </w:rPr>
            </w:pPr>
            <w:r w:rsidRPr="0037141F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D04D52" w:rsidRPr="0037141F" w:rsidRDefault="00D04D52" w:rsidP="00B66D56">
            <w:pPr>
              <w:jc w:val="center"/>
              <w:rPr>
                <w:sz w:val="20"/>
                <w:szCs w:val="20"/>
              </w:rPr>
            </w:pPr>
            <w:r w:rsidRPr="0037141F">
              <w:rPr>
                <w:sz w:val="20"/>
                <w:szCs w:val="20"/>
              </w:rPr>
              <w:t>марка</w:t>
            </w:r>
          </w:p>
        </w:tc>
      </w:tr>
      <w:tr w:rsidR="00D04D52" w:rsidRPr="0037141F" w:rsidTr="00A82F80">
        <w:trPr>
          <w:trHeight w:val="55"/>
        </w:trPr>
        <w:tc>
          <w:tcPr>
            <w:tcW w:w="2897" w:type="dxa"/>
            <w:vMerge w:val="restart"/>
            <w:vAlign w:val="center"/>
          </w:tcPr>
          <w:p w:rsidR="00D04D52" w:rsidRPr="0037141F" w:rsidRDefault="00D04D52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Пуртов Дмитрий 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2 159 456,40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</w:t>
            </w: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олевая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1622</w:t>
            </w:r>
          </w:p>
        </w:tc>
        <w:tc>
          <w:tcPr>
            <w:tcW w:w="1418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04D52" w:rsidRPr="0037141F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4D52" w:rsidRPr="0037141F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3714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4D52" w:rsidRPr="0037141F" w:rsidTr="00A82F80">
        <w:trPr>
          <w:trHeight w:val="20"/>
        </w:trPr>
        <w:tc>
          <w:tcPr>
            <w:tcW w:w="2897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1418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52" w:rsidRPr="0037141F" w:rsidTr="00A82F80">
        <w:trPr>
          <w:trHeight w:val="20"/>
        </w:trPr>
        <w:tc>
          <w:tcPr>
            <w:tcW w:w="2897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237,1</w:t>
            </w:r>
          </w:p>
        </w:tc>
        <w:tc>
          <w:tcPr>
            <w:tcW w:w="1418" w:type="dxa"/>
            <w:vAlign w:val="center"/>
          </w:tcPr>
          <w:p w:rsidR="00D04D52" w:rsidRPr="0037141F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37141F" w:rsidRDefault="00D04D52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52" w:rsidRPr="002C6B11" w:rsidTr="00A82F80">
        <w:trPr>
          <w:trHeight w:val="18"/>
        </w:trPr>
        <w:tc>
          <w:tcPr>
            <w:tcW w:w="2897" w:type="dxa"/>
            <w:vAlign w:val="center"/>
          </w:tcPr>
          <w:p w:rsidR="00D04D52" w:rsidRPr="0037141F" w:rsidRDefault="00D04D52" w:rsidP="00A82F80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04D52" w:rsidRPr="0037141F" w:rsidRDefault="00D04D52" w:rsidP="006B79B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2 279 819,36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1418" w:type="dxa"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141F">
              <w:rPr>
                <w:rFonts w:ascii="Times New Roman" w:hAnsi="Times New Roman" w:cs="Times New Roman"/>
                <w:sz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D04D52" w:rsidRPr="0037141F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10" w:type="dxa"/>
            <w:gridSpan w:val="2"/>
            <w:vAlign w:val="center"/>
          </w:tcPr>
          <w:p w:rsidR="00D04D52" w:rsidRPr="0037141F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37141F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</w:tr>
    </w:tbl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D52" w:rsidRDefault="00D04D52">
      <w: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05DD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05DD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5DD">
        <w:rPr>
          <w:rFonts w:ascii="Times New Roman" w:hAnsi="Times New Roman" w:cs="Times New Roman"/>
          <w:sz w:val="24"/>
          <w:lang w:eastAsia="zh-CN"/>
        </w:rPr>
        <w:t>бюджетного учреждения Ханты-Мансийского автономного округа – Югры «Сургутский колледж русской культуры им. А.С. Знаменского»</w:t>
      </w:r>
    </w:p>
    <w:p w:rsidR="00D04D52" w:rsidRDefault="00D04D52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134"/>
        <w:gridCol w:w="1276"/>
        <w:gridCol w:w="992"/>
        <w:gridCol w:w="992"/>
        <w:gridCol w:w="1134"/>
        <w:gridCol w:w="1276"/>
      </w:tblGrid>
      <w:tr w:rsidR="00D04D52" w:rsidRPr="002C6B11" w:rsidTr="00C25E84">
        <w:tc>
          <w:tcPr>
            <w:tcW w:w="2897" w:type="dxa"/>
            <w:vMerge w:val="restart"/>
          </w:tcPr>
          <w:p w:rsidR="00D04D52" w:rsidRPr="002C6B11" w:rsidRDefault="00D04D52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2C6B11" w:rsidRDefault="00D04D52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395" w:type="dxa"/>
            <w:gridSpan w:val="4"/>
            <w:vAlign w:val="center"/>
          </w:tcPr>
          <w:p w:rsidR="00D04D52" w:rsidRPr="00492300" w:rsidRDefault="00D04D52" w:rsidP="00525BD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D04D52" w:rsidRPr="002C6B11" w:rsidRDefault="00D04D52" w:rsidP="00525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04D52" w:rsidRPr="002C6B11" w:rsidRDefault="00D04D52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302D7E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 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B66D56">
        <w:tc>
          <w:tcPr>
            <w:tcW w:w="2897" w:type="dxa"/>
            <w:vMerge w:val="restart"/>
            <w:vAlign w:val="center"/>
          </w:tcPr>
          <w:p w:rsidR="00D04D52" w:rsidRPr="00222861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 xml:space="preserve">Цветкова Ольга Юрьевна </w:t>
            </w:r>
          </w:p>
        </w:tc>
        <w:tc>
          <w:tcPr>
            <w:tcW w:w="1701" w:type="dxa"/>
            <w:vMerge w:val="restart"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3 062 296,70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A82F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A82F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63,2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04D52" w:rsidRPr="0022286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2861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04D52" w:rsidRPr="00222861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4D52" w:rsidRPr="0022286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</w:p>
        </w:tc>
      </w:tr>
      <w:tr w:rsidR="00D04D52" w:rsidRPr="002C6B11" w:rsidTr="00293F8C">
        <w:trPr>
          <w:trHeight w:val="33"/>
        </w:trPr>
        <w:tc>
          <w:tcPr>
            <w:tcW w:w="2897" w:type="dxa"/>
            <w:vMerge/>
            <w:vAlign w:val="center"/>
          </w:tcPr>
          <w:p w:rsidR="00D04D52" w:rsidRPr="00222861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Pr="0022286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52" w:rsidRPr="00222861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04D52" w:rsidRPr="002C6B11" w:rsidTr="00222861">
        <w:trPr>
          <w:trHeight w:val="502"/>
        </w:trPr>
        <w:tc>
          <w:tcPr>
            <w:tcW w:w="2897" w:type="dxa"/>
            <w:vMerge/>
            <w:vAlign w:val="center"/>
          </w:tcPr>
          <w:p w:rsidR="00D04D52" w:rsidRPr="00222861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D04D52" w:rsidRPr="00222861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04D52" w:rsidRDefault="00D04D52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D04D52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37,4</w:t>
            </w:r>
          </w:p>
        </w:tc>
        <w:tc>
          <w:tcPr>
            <w:tcW w:w="1134" w:type="dxa"/>
            <w:vAlign w:val="center"/>
          </w:tcPr>
          <w:p w:rsidR="00D04D52" w:rsidRPr="00222861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D04D52" w:rsidRPr="00222861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04D52" w:rsidRPr="0022286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52" w:rsidRPr="00222861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04D52" w:rsidRDefault="00D04D52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D04D52" w:rsidRPr="00CB05DD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04D52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и несовершеннолетних детей директора</w:t>
      </w:r>
      <w:r w:rsidRPr="00CB05DD">
        <w:rPr>
          <w:rFonts w:eastAsia="Times New Roman"/>
          <w:sz w:val="20"/>
          <w:szCs w:val="20"/>
          <w:lang w:eastAsia="zh-CN"/>
        </w:rPr>
        <w:t xml:space="preserve"> </w:t>
      </w:r>
      <w:r w:rsidRPr="00CB05DD">
        <w:rPr>
          <w:rFonts w:eastAsia="Times New Roman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D04D52" w:rsidRPr="00DB3358" w:rsidRDefault="00D04D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rFonts w:eastAsia="Times New Roman"/>
          <w:szCs w:val="20"/>
          <w:lang w:eastAsia="zh-CN"/>
        </w:rPr>
        <w:t>«Сургутский музыкальный колледж»</w:t>
      </w:r>
    </w:p>
    <w:p w:rsidR="00D04D52" w:rsidRDefault="00D04D52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2019 г. по 31 декабря 2019 г.</w:t>
      </w:r>
    </w:p>
    <w:p w:rsidR="00D04D52" w:rsidRPr="002C6B11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418"/>
      </w:tblGrid>
      <w:tr w:rsidR="00D04D52" w:rsidRPr="002C6B11" w:rsidTr="007C42B1">
        <w:tc>
          <w:tcPr>
            <w:tcW w:w="2897" w:type="dxa"/>
            <w:vMerge w:val="restart"/>
          </w:tcPr>
          <w:p w:rsidR="00D04D52" w:rsidRPr="002C6B11" w:rsidRDefault="00D04D52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04D52" w:rsidRPr="00492300" w:rsidRDefault="00D04D52" w:rsidP="00525BD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04D52" w:rsidRPr="002C6B11" w:rsidRDefault="00D04D52" w:rsidP="00525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пользовании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04D52" w:rsidRPr="002C6B11" w:rsidRDefault="00D04D52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D04D52" w:rsidRPr="002C6B11" w:rsidTr="00302D7E">
        <w:trPr>
          <w:trHeight w:val="1180"/>
        </w:trPr>
        <w:tc>
          <w:tcPr>
            <w:tcW w:w="2897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4D52" w:rsidRPr="002C6B11" w:rsidRDefault="00D04D52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04D52" w:rsidRPr="002C6B11" w:rsidRDefault="00D04D52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vAlign w:val="center"/>
          </w:tcPr>
          <w:p w:rsidR="00D04D52" w:rsidRPr="00CB05DD" w:rsidRDefault="00D04D52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D04D52" w:rsidRPr="002C6B11" w:rsidTr="00222861">
        <w:trPr>
          <w:trHeight w:val="904"/>
        </w:trPr>
        <w:tc>
          <w:tcPr>
            <w:tcW w:w="2897" w:type="dxa"/>
            <w:vAlign w:val="center"/>
          </w:tcPr>
          <w:p w:rsidR="00D04D52" w:rsidRPr="00DF64DB" w:rsidRDefault="00D04D52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Яруллина Лариса Валерьевна</w:t>
            </w:r>
          </w:p>
        </w:tc>
        <w:tc>
          <w:tcPr>
            <w:tcW w:w="1701" w:type="dxa"/>
            <w:vAlign w:val="center"/>
          </w:tcPr>
          <w:p w:rsidR="00D04D52" w:rsidRPr="00DF64DB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2 475 293,18</w:t>
            </w:r>
          </w:p>
        </w:tc>
        <w:tc>
          <w:tcPr>
            <w:tcW w:w="1134" w:type="dxa"/>
            <w:vAlign w:val="center"/>
          </w:tcPr>
          <w:p w:rsidR="00D04D52" w:rsidRPr="00DF64DB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04D52" w:rsidRPr="00DF64DB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4D52" w:rsidRPr="00DF64DB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69,9</w:t>
            </w:r>
          </w:p>
        </w:tc>
        <w:tc>
          <w:tcPr>
            <w:tcW w:w="1418" w:type="dxa"/>
            <w:vAlign w:val="center"/>
          </w:tcPr>
          <w:p w:rsidR="00D04D52" w:rsidRPr="00DF64DB" w:rsidRDefault="00D04D52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D04D52" w:rsidRPr="001A2109" w:rsidRDefault="00D04D5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04D52" w:rsidRPr="002C6B11" w:rsidRDefault="00D04D52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D04D52" w:rsidRPr="002C6B11" w:rsidRDefault="00D04D52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TAYOTA </w:t>
            </w:r>
          </w:p>
        </w:tc>
      </w:tr>
    </w:tbl>
    <w:p w:rsidR="00D04D52" w:rsidRPr="007B236F" w:rsidRDefault="00D04D52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4D52" w:rsidRPr="00A3458B" w:rsidRDefault="00D04D52" w:rsidP="00A3458B">
      <w:pPr>
        <w:rPr>
          <w:lang w:val="en-US"/>
        </w:rPr>
      </w:pPr>
    </w:p>
    <w:p w:rsidR="00243221" w:rsidRPr="001C34A2" w:rsidRDefault="00243221" w:rsidP="001C34A2"/>
    <w:sectPr w:rsidR="00243221" w:rsidRPr="001C34A2" w:rsidSect="00840D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4D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3A6E-9D39-4AE4-BDBD-58C99826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04D5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04D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D52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04D5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D04D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04D5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04D5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99"/>
    <w:rsid w:val="00D04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5163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2020-08-10T05:40:00Z</dcterms:modified>
</cp:coreProperties>
</file>