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2F5" w:rsidRDefault="00D812F5" w:rsidP="00D812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D812F5" w:rsidRDefault="00D812F5" w:rsidP="00D812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имущественного характера руководителя </w:t>
      </w:r>
      <w:r w:rsidR="002A6649">
        <w:rPr>
          <w:rFonts w:ascii="PT Astra Serif" w:hAnsi="PT Astra Serif" w:cs="Arial"/>
          <w:sz w:val="28"/>
          <w:szCs w:val="28"/>
        </w:rPr>
        <w:t>государственного каз</w:t>
      </w:r>
      <w:r w:rsidR="006517A4">
        <w:rPr>
          <w:rFonts w:ascii="PT Astra Serif" w:hAnsi="PT Astra Serif" w:cs="Arial"/>
          <w:sz w:val="28"/>
          <w:szCs w:val="28"/>
        </w:rPr>
        <w:t>ё</w:t>
      </w:r>
      <w:r w:rsidR="002A6649">
        <w:rPr>
          <w:rFonts w:ascii="PT Astra Serif" w:hAnsi="PT Astra Serif" w:cs="Arial"/>
          <w:sz w:val="28"/>
          <w:szCs w:val="28"/>
        </w:rPr>
        <w:t>нного учреждения</w:t>
      </w:r>
      <w:r>
        <w:rPr>
          <w:rFonts w:ascii="PT Astra Serif" w:hAnsi="PT Astra Serif" w:cs="Arial"/>
          <w:sz w:val="28"/>
          <w:szCs w:val="28"/>
        </w:rPr>
        <w:t xml:space="preserve"> «Дирекция по обеспечени</w:t>
      </w:r>
      <w:r w:rsidR="00F25440">
        <w:rPr>
          <w:rFonts w:ascii="PT Astra Serif" w:hAnsi="PT Astra Serif" w:cs="Arial"/>
          <w:sz w:val="28"/>
          <w:szCs w:val="28"/>
        </w:rPr>
        <w:t>ю деятельности представительств</w:t>
      </w:r>
      <w:r>
        <w:rPr>
          <w:rFonts w:ascii="PT Astra Serif" w:hAnsi="PT Astra Serif" w:cs="Arial"/>
          <w:sz w:val="28"/>
          <w:szCs w:val="28"/>
        </w:rPr>
        <w:t xml:space="preserve"> Ямало-Ненецкого автономного округа в</w:t>
      </w:r>
      <w:r w:rsidR="002A6649">
        <w:rPr>
          <w:rFonts w:ascii="PT Astra Serif" w:hAnsi="PT Astra Serif" w:cs="Arial"/>
          <w:sz w:val="28"/>
          <w:szCs w:val="28"/>
        </w:rPr>
        <w:t xml:space="preserve"> Тюменской области</w:t>
      </w:r>
      <w:r w:rsidR="00F25440">
        <w:rPr>
          <w:rFonts w:ascii="PT Astra Serif" w:hAnsi="PT Astra Serif" w:cs="Arial"/>
          <w:sz w:val="28"/>
          <w:szCs w:val="28"/>
        </w:rPr>
        <w:t xml:space="preserve"> </w:t>
      </w:r>
      <w:r w:rsidR="00971C91">
        <w:rPr>
          <w:rFonts w:ascii="PT Astra Serif" w:hAnsi="PT Astra Serif" w:cs="Arial"/>
          <w:sz w:val="28"/>
          <w:szCs w:val="28"/>
        </w:rPr>
        <w:t xml:space="preserve">и </w:t>
      </w:r>
      <w:bookmarkStart w:id="0" w:name="_GoBack"/>
      <w:bookmarkEnd w:id="0"/>
      <w:r w:rsidR="00F25440">
        <w:rPr>
          <w:rFonts w:ascii="PT Astra Serif" w:hAnsi="PT Astra Serif" w:cs="Arial"/>
          <w:sz w:val="28"/>
          <w:szCs w:val="28"/>
        </w:rPr>
        <w:t>г. Екатеринбурге</w:t>
      </w:r>
      <w:r>
        <w:rPr>
          <w:rFonts w:ascii="PT Astra Serif" w:hAnsi="PT Astra Serif" w:cs="Arial"/>
          <w:sz w:val="28"/>
          <w:szCs w:val="28"/>
        </w:rPr>
        <w:t xml:space="preserve">», </w:t>
      </w:r>
    </w:p>
    <w:p w:rsidR="00D812F5" w:rsidRDefault="00D812F5" w:rsidP="00D812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2019 года по 31 декабря 2019 года</w:t>
      </w:r>
    </w:p>
    <w:p w:rsidR="00D812F5" w:rsidRDefault="00D812F5" w:rsidP="00D812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273"/>
        <w:gridCol w:w="1135"/>
        <w:gridCol w:w="1390"/>
        <w:gridCol w:w="1758"/>
        <w:gridCol w:w="1702"/>
      </w:tblGrid>
      <w:tr w:rsidR="00D812F5" w:rsidTr="00D812F5">
        <w:tc>
          <w:tcPr>
            <w:tcW w:w="2189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798" w:type="dxa"/>
            <w:gridSpan w:val="3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D812F5" w:rsidTr="00D812F5">
        <w:tc>
          <w:tcPr>
            <w:tcW w:w="2189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4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27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5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D812F5" w:rsidTr="00D812F5">
        <w:trPr>
          <w:trHeight w:val="172"/>
        </w:trPr>
        <w:tc>
          <w:tcPr>
            <w:tcW w:w="2189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84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674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36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127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1135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390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758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70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2A6649" w:rsidTr="00D812F5">
        <w:tc>
          <w:tcPr>
            <w:tcW w:w="2189" w:type="dxa"/>
            <w:vMerge w:val="restart"/>
            <w:hideMark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Якубова О.М.</w:t>
            </w:r>
          </w:p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3" w:type="dxa"/>
            <w:hideMark/>
          </w:tcPr>
          <w:p w:rsidR="002A6649" w:rsidRPr="00D812F5" w:rsidRDefault="002A6649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1674" w:type="dxa"/>
            <w:hideMark/>
          </w:tcPr>
          <w:p w:rsidR="002A6649" w:rsidRPr="00D812F5" w:rsidRDefault="002A6649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2A6649" w:rsidRPr="00D812F5" w:rsidRDefault="002A6649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717,0</w:t>
            </w:r>
          </w:p>
        </w:tc>
        <w:tc>
          <w:tcPr>
            <w:tcW w:w="1362" w:type="dxa"/>
            <w:hideMark/>
          </w:tcPr>
          <w:p w:rsidR="002A6649" w:rsidRDefault="002A6649" w:rsidP="00D812F5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 w:val="restart"/>
            <w:hideMark/>
          </w:tcPr>
          <w:p w:rsidR="002A6649" w:rsidRDefault="002A6649" w:rsidP="00F41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 w:val="restart"/>
            <w:hideMark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 w:val="restart"/>
            <w:hideMark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 w:val="restart"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 w:val="restart"/>
            <w:hideMark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9 857 968,74</w:t>
            </w:r>
          </w:p>
        </w:tc>
      </w:tr>
      <w:tr w:rsidR="002A6649" w:rsidTr="00D812F5">
        <w:tc>
          <w:tcPr>
            <w:tcW w:w="2189" w:type="dxa"/>
            <w:vMerge/>
            <w:hideMark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2A6649" w:rsidRPr="00D812F5" w:rsidRDefault="002A6649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1674" w:type="dxa"/>
            <w:hideMark/>
          </w:tcPr>
          <w:p w:rsidR="002A6649" w:rsidRPr="00D812F5" w:rsidRDefault="002A6649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2A6649" w:rsidRPr="00D812F5" w:rsidRDefault="002A6649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123,5</w:t>
            </w:r>
          </w:p>
        </w:tc>
        <w:tc>
          <w:tcPr>
            <w:tcW w:w="1362" w:type="dxa"/>
            <w:hideMark/>
          </w:tcPr>
          <w:p w:rsidR="002A6649" w:rsidRDefault="002A6649" w:rsidP="00D812F5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/>
            <w:hideMark/>
          </w:tcPr>
          <w:p w:rsidR="002A6649" w:rsidRDefault="002A6649" w:rsidP="00F41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2A6649" w:rsidTr="00D812F5">
        <w:tc>
          <w:tcPr>
            <w:tcW w:w="2189" w:type="dxa"/>
            <w:vMerge w:val="restart"/>
            <w:hideMark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  <w:lang w:val="en-US"/>
              </w:rPr>
              <w:t>c</w:t>
            </w:r>
            <w:r>
              <w:rPr>
                <w:rFonts w:ascii="PT Astra Serif" w:hAnsi="PT Astra Serif" w:cs="Arial"/>
              </w:rPr>
              <w:t>упруг</w:t>
            </w:r>
          </w:p>
        </w:tc>
        <w:tc>
          <w:tcPr>
            <w:tcW w:w="1843" w:type="dxa"/>
            <w:hideMark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4" w:type="dxa"/>
            <w:hideMark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49,2</w:t>
            </w:r>
          </w:p>
        </w:tc>
        <w:tc>
          <w:tcPr>
            <w:tcW w:w="1362" w:type="dxa"/>
            <w:hideMark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hideMark/>
          </w:tcPr>
          <w:p w:rsidR="002A6649" w:rsidRPr="00D812F5" w:rsidRDefault="002A6649" w:rsidP="00CF2CC6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1135" w:type="dxa"/>
            <w:hideMark/>
          </w:tcPr>
          <w:p w:rsidR="002A6649" w:rsidRPr="00D812F5" w:rsidRDefault="002A6649" w:rsidP="00CF2CC6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717,0</w:t>
            </w:r>
          </w:p>
        </w:tc>
        <w:tc>
          <w:tcPr>
            <w:tcW w:w="1390" w:type="dxa"/>
            <w:hideMark/>
          </w:tcPr>
          <w:p w:rsidR="002A6649" w:rsidRDefault="002A6649" w:rsidP="00CF2CC6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 w:val="restart"/>
            <w:hideMark/>
          </w:tcPr>
          <w:p w:rsidR="002A6649" w:rsidRPr="002A6649" w:rsidRDefault="002A6649" w:rsidP="002A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Volkswagen</w:t>
            </w:r>
          </w:p>
        </w:tc>
        <w:tc>
          <w:tcPr>
            <w:tcW w:w="1702" w:type="dxa"/>
            <w:vMerge w:val="restart"/>
            <w:hideMark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306 488,42</w:t>
            </w:r>
          </w:p>
        </w:tc>
      </w:tr>
      <w:tr w:rsidR="002A6649" w:rsidTr="00FF60BF">
        <w:tc>
          <w:tcPr>
            <w:tcW w:w="2189" w:type="dxa"/>
            <w:vMerge/>
            <w:vAlign w:val="center"/>
            <w:hideMark/>
          </w:tcPr>
          <w:p w:rsidR="002A6649" w:rsidRDefault="002A664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4" w:type="dxa"/>
            <w:hideMark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12,8</w:t>
            </w:r>
          </w:p>
        </w:tc>
        <w:tc>
          <w:tcPr>
            <w:tcW w:w="1362" w:type="dxa"/>
            <w:hideMark/>
          </w:tcPr>
          <w:p w:rsidR="002A6649" w:rsidRDefault="002A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hideMark/>
          </w:tcPr>
          <w:p w:rsidR="002A6649" w:rsidRPr="00D812F5" w:rsidRDefault="002A6649" w:rsidP="00CF2CC6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1135" w:type="dxa"/>
            <w:hideMark/>
          </w:tcPr>
          <w:p w:rsidR="002A6649" w:rsidRPr="00D812F5" w:rsidRDefault="002A6649" w:rsidP="00CF2CC6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123,5</w:t>
            </w:r>
          </w:p>
        </w:tc>
        <w:tc>
          <w:tcPr>
            <w:tcW w:w="1390" w:type="dxa"/>
            <w:hideMark/>
          </w:tcPr>
          <w:p w:rsidR="002A6649" w:rsidRDefault="002A6649" w:rsidP="00CF2CC6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/>
            <w:vAlign w:val="center"/>
            <w:hideMark/>
          </w:tcPr>
          <w:p w:rsidR="002A6649" w:rsidRDefault="002A664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A6649" w:rsidRDefault="002A664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</w:tbl>
    <w:p w:rsidR="00D812F5" w:rsidRDefault="00D812F5" w:rsidP="00D812F5"/>
    <w:p w:rsidR="00B35F2B" w:rsidRDefault="00B35F2B"/>
    <w:sectPr w:rsidR="00B35F2B" w:rsidSect="00D812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812F5"/>
    <w:rsid w:val="002A6649"/>
    <w:rsid w:val="006517A4"/>
    <w:rsid w:val="007E4729"/>
    <w:rsid w:val="00971C91"/>
    <w:rsid w:val="00B35F2B"/>
    <w:rsid w:val="00D3047A"/>
    <w:rsid w:val="00D812F5"/>
    <w:rsid w:val="00F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1E441-5A86-48AB-9621-B4BB8356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Яна С. Усенко</cp:lastModifiedBy>
  <cp:revision>6</cp:revision>
  <dcterms:created xsi:type="dcterms:W3CDTF">2020-06-08T09:46:00Z</dcterms:created>
  <dcterms:modified xsi:type="dcterms:W3CDTF">2020-07-31T10:41:00Z</dcterms:modified>
</cp:coreProperties>
</file>