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EA" w:rsidRPr="004A44D5" w:rsidRDefault="008A5FEA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4D5">
        <w:rPr>
          <w:rFonts w:ascii="Times New Roman" w:hAnsi="Times New Roman"/>
          <w:b/>
          <w:sz w:val="24"/>
          <w:szCs w:val="24"/>
        </w:rPr>
        <w:t>СВЕДЕНИЯ</w:t>
      </w:r>
    </w:p>
    <w:p w:rsidR="008A5FEA" w:rsidRDefault="008A5FEA" w:rsidP="008A5F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лиц, замещающих должности госуд</w:t>
      </w:r>
      <w:r w:rsidR="00B80C5E">
        <w:rPr>
          <w:rFonts w:ascii="Times New Roman" w:hAnsi="Times New Roman"/>
          <w:sz w:val="24"/>
          <w:szCs w:val="24"/>
        </w:rPr>
        <w:t>арственной гражданской службы в</w:t>
      </w:r>
      <w:r>
        <w:rPr>
          <w:rFonts w:ascii="Times New Roman" w:hAnsi="Times New Roman"/>
          <w:sz w:val="24"/>
          <w:szCs w:val="24"/>
        </w:rPr>
        <w:t xml:space="preserve"> Министерстве сельского хозяйства Калининградской области </w:t>
      </w:r>
      <w:r w:rsidRPr="006A5AA6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="0071324C">
        <w:rPr>
          <w:rFonts w:ascii="Times New Roman" w:hAnsi="Times New Roman"/>
          <w:sz w:val="24"/>
          <w:szCs w:val="24"/>
        </w:rPr>
        <w:t xml:space="preserve"> семей</w:t>
      </w:r>
      <w:r w:rsidRPr="006A5AA6">
        <w:rPr>
          <w:rFonts w:ascii="Times New Roman" w:hAnsi="Times New Roman"/>
          <w:sz w:val="24"/>
          <w:szCs w:val="24"/>
        </w:rPr>
        <w:t xml:space="preserve"> за период </w:t>
      </w:r>
      <w:r w:rsidRPr="00252686">
        <w:rPr>
          <w:rFonts w:ascii="Times New Roman" w:hAnsi="Times New Roman"/>
          <w:sz w:val="24"/>
          <w:szCs w:val="24"/>
        </w:rPr>
        <w:t>с 01 января 201</w:t>
      </w:r>
      <w:r w:rsidR="009C0C2D" w:rsidRPr="00252686">
        <w:rPr>
          <w:rFonts w:ascii="Times New Roman" w:hAnsi="Times New Roman"/>
          <w:sz w:val="24"/>
          <w:szCs w:val="24"/>
        </w:rPr>
        <w:t>9</w:t>
      </w:r>
      <w:r w:rsidRPr="00252686">
        <w:rPr>
          <w:rFonts w:ascii="Times New Roman" w:hAnsi="Times New Roman"/>
          <w:sz w:val="24"/>
          <w:szCs w:val="24"/>
        </w:rPr>
        <w:t xml:space="preserve"> г. по 31 декабря 201</w:t>
      </w:r>
      <w:r w:rsidR="009C0C2D" w:rsidRPr="00252686">
        <w:rPr>
          <w:rFonts w:ascii="Times New Roman" w:hAnsi="Times New Roman"/>
          <w:sz w:val="24"/>
          <w:szCs w:val="24"/>
        </w:rPr>
        <w:t>9</w:t>
      </w:r>
      <w:r w:rsidRPr="00252686">
        <w:rPr>
          <w:rFonts w:ascii="Times New Roman" w:hAnsi="Times New Roman"/>
          <w:sz w:val="24"/>
          <w:szCs w:val="24"/>
        </w:rPr>
        <w:t xml:space="preserve"> г.,</w:t>
      </w:r>
      <w:r w:rsidRPr="006A5AA6">
        <w:rPr>
          <w:rFonts w:ascii="Times New Roman" w:hAnsi="Times New Roman"/>
          <w:sz w:val="24"/>
          <w:szCs w:val="24"/>
        </w:rPr>
        <w:t xml:space="preserve"> </w:t>
      </w:r>
    </w:p>
    <w:p w:rsidR="008A5FEA" w:rsidRPr="00053B8C" w:rsidRDefault="008A5FEA" w:rsidP="008A5F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AA6">
        <w:rPr>
          <w:rFonts w:ascii="Times New Roman" w:hAnsi="Times New Roman"/>
          <w:sz w:val="24"/>
          <w:szCs w:val="24"/>
        </w:rPr>
        <w:t xml:space="preserve">размещаемые </w:t>
      </w:r>
      <w:r>
        <w:rPr>
          <w:rFonts w:ascii="Times New Roman" w:hAnsi="Times New Roman"/>
          <w:sz w:val="24"/>
          <w:szCs w:val="24"/>
        </w:rPr>
        <w:t xml:space="preserve">в порядке, </w:t>
      </w:r>
      <w:r w:rsidRPr="00456CF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</w:t>
      </w:r>
      <w:r w:rsidRPr="003B04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</w:t>
      </w:r>
      <w:r w:rsidRPr="003B04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>от 24 марта 2017 года №  134</w:t>
      </w:r>
      <w:r w:rsidR="00053B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5FEA" w:rsidRPr="00783B40" w:rsidRDefault="008A5FEA" w:rsidP="008A5FEA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559"/>
        <w:gridCol w:w="1134"/>
        <w:gridCol w:w="993"/>
        <w:gridCol w:w="1134"/>
        <w:gridCol w:w="850"/>
        <w:gridCol w:w="1276"/>
        <w:gridCol w:w="1417"/>
        <w:gridCol w:w="1276"/>
        <w:gridCol w:w="1984"/>
      </w:tblGrid>
      <w:tr w:rsidR="003F0A29" w:rsidRPr="00CD5C66" w:rsidTr="003F0A29">
        <w:tc>
          <w:tcPr>
            <w:tcW w:w="1277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инициалы</w:t>
            </w:r>
          </w:p>
        </w:tc>
        <w:tc>
          <w:tcPr>
            <w:tcW w:w="1134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Транспорт-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ванный годовой доход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 </w:t>
            </w:r>
            <w:proofErr w:type="gram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</w:t>
            </w:r>
            <w:bookmarkStart w:id="0" w:name="_GoBack"/>
            <w:bookmarkEnd w:id="0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ет</w:t>
            </w:r>
            <w:proofErr w:type="gram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которых совершена сделка (вид приобретенного 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имущества, источники)</w:t>
            </w:r>
          </w:p>
        </w:tc>
      </w:tr>
      <w:tr w:rsidR="003F0A29" w:rsidRPr="00CD5C66" w:rsidTr="003F0A29">
        <w:tc>
          <w:tcPr>
            <w:tcW w:w="1277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3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36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Соболева С.Н.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3F0A29" w:rsidRPr="00EC7F6A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RAV-4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1765494,08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3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34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Мультивэн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E5C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1394703,85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216400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Кадди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Мерседес Спринтер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75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Бусуркин С.В.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3F0A29" w:rsidRPr="00CD5C66" w:rsidRDefault="003F0A29" w:rsidP="006C55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3F0A29" w:rsidRPr="00CD5C66" w:rsidRDefault="003F0A29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F0A29" w:rsidRPr="00CD5C66" w:rsidRDefault="003F0A29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Хендэ Санта Фе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1301331,93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12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Ауди 80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628889,44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49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49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49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Ю.В. 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0C2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министра сельского хозяйства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0C5243" w:rsidRDefault="003F0A29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CD5C66" w:rsidRDefault="003F0A29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  <w:r w:rsidRPr="000C524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904229,58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49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F0A29" w:rsidRPr="009C0C2D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0C5243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1276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0C5243" w:rsidRDefault="003F0A29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4300000</w:t>
            </w:r>
          </w:p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26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705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Измайлова Н.В.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департамента </w:t>
            </w:r>
            <w:bookmarkStart w:id="1" w:name="_Toc408828396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bookmarkEnd w:id="1"/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но-правовой работы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EC7F6A" w:rsidRDefault="003F0A29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БМВ 318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4B41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1505084,09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20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Чалкова О.А.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Default="003F0A29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административной работы и документационного обеспечения департамента административно-правовой работы</w:t>
            </w:r>
          </w:p>
          <w:p w:rsidR="003F0A29" w:rsidRDefault="003F0A29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0A29" w:rsidRDefault="003F0A29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0A29" w:rsidRDefault="003F0A29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0A29" w:rsidRPr="00DB2077" w:rsidRDefault="003F0A29" w:rsidP="00B80C5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EC7F6A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concerto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993933,49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9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9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98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Ведьгун В.В.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административной работы и документационного обеспечения департамента административно-правовой работы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0C21EF" w:rsidRDefault="003F0A29" w:rsidP="000C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21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0C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1/16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796970,40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9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0C21EF" w:rsidRDefault="003F0A29" w:rsidP="000C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21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0C2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21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1/16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577,8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98"/>
        </w:trPr>
        <w:tc>
          <w:tcPr>
            <w:tcW w:w="1277" w:type="dxa"/>
            <w:vMerge w:val="restart"/>
            <w:shd w:val="clear" w:color="auto" w:fill="FFFFFF" w:themeFill="background1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B715E0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1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B715E0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1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B715E0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715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9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0A29" w:rsidRPr="00D16964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D16964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D16964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68"/>
        </w:trPr>
        <w:tc>
          <w:tcPr>
            <w:tcW w:w="1277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F1DE5">
              <w:rPr>
                <w:rFonts w:ascii="Times New Roman" w:hAnsi="Times New Roman"/>
                <w:sz w:val="16"/>
                <w:szCs w:val="16"/>
              </w:rPr>
              <w:t>Кошельник А.С.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D16964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юридической работы департамента административно-правовой работы</w:t>
            </w:r>
          </w:p>
        </w:tc>
        <w:tc>
          <w:tcPr>
            <w:tcW w:w="992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622,0</w:t>
            </w:r>
          </w:p>
        </w:tc>
        <w:tc>
          <w:tcPr>
            <w:tcW w:w="993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D16964" w:rsidRDefault="003F0A29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964">
              <w:rPr>
                <w:rFonts w:ascii="Times New Roman" w:hAnsi="Times New Roman"/>
                <w:sz w:val="16"/>
                <w:szCs w:val="16"/>
              </w:rPr>
              <w:t>легковой автомобиль «Пежо Партнер»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908300,38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68"/>
        </w:trPr>
        <w:tc>
          <w:tcPr>
            <w:tcW w:w="1277" w:type="dxa"/>
            <w:vMerge/>
            <w:shd w:val="clear" w:color="auto" w:fill="auto"/>
          </w:tcPr>
          <w:p w:rsidR="003F0A29" w:rsidRPr="001A3E2D" w:rsidRDefault="003F0A29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275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Ваняткина Л.А.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1858646,68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970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227659,43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от продажи имущества)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06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176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97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2E439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микроавтобус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Бенс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Спринтер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97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2E439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резиновая лодка «Нырок»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sz w:val="16"/>
                <w:szCs w:val="16"/>
              </w:rPr>
              <w:t>Сёмкина</w:t>
            </w:r>
            <w:proofErr w:type="spellEnd"/>
            <w:r w:rsidRPr="00F866D2">
              <w:rPr>
                <w:rFonts w:ascii="Times New Roman" w:hAnsi="Times New Roman"/>
                <w:sz w:val="16"/>
                <w:szCs w:val="16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координации государственной поддержки агропромышленного комплекса департамента </w:t>
            </w: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800051,69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Донова С.В.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</w:p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669479,09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Мерседес С200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365000,0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микроавтобус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Бенс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Вито11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F40F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971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F40F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F40F6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029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Гладких Ю.О.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</w:p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3136203,28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0A02">
              <w:rPr>
                <w:rFonts w:ascii="Times New Roman" w:hAnsi="Times New Roman"/>
                <w:sz w:val="16"/>
                <w:szCs w:val="16"/>
              </w:rPr>
              <w:t>(в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86"/>
        </w:trPr>
        <w:tc>
          <w:tcPr>
            <w:tcW w:w="1277" w:type="dxa"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Киценко В.А.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бухгалтерского учета и бюджетного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1101675,72</w:t>
            </w:r>
          </w:p>
        </w:tc>
        <w:tc>
          <w:tcPr>
            <w:tcW w:w="1984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74"/>
        </w:trPr>
        <w:tc>
          <w:tcPr>
            <w:tcW w:w="1277" w:type="dxa"/>
            <w:vMerge w:val="restart"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Default="003F0A29" w:rsidP="006C5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лэнд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-4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3F0A29" w:rsidRDefault="003F0A29" w:rsidP="006C5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0A29" w:rsidRDefault="003F0A29" w:rsidP="006C5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0A29" w:rsidRDefault="003F0A29" w:rsidP="006C5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0A29" w:rsidRDefault="003F0A29" w:rsidP="006C5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0A29" w:rsidRPr="00EC7F6A" w:rsidRDefault="003F0A29" w:rsidP="006C5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714542,36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18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2/4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DA1">
              <w:rPr>
                <w:rFonts w:ascii="Times New Roman" w:hAnsi="Times New Roman"/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недостроенный дом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резиновая лодка с мотором «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Start"/>
            <w:proofErr w:type="gramEnd"/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onda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41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41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19"/>
        </w:trPr>
        <w:tc>
          <w:tcPr>
            <w:tcW w:w="1277" w:type="dxa"/>
            <w:vMerge w:val="restart"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92"/>
        </w:trPr>
        <w:tc>
          <w:tcPr>
            <w:tcW w:w="1277" w:type="dxa"/>
            <w:vMerge/>
            <w:shd w:val="clear" w:color="auto" w:fill="FFFF00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64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Митрохина Н.Ю.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отдела бухгалтерского учета и бюджетного финансирования департамента бухгалтерского учета, финансирования и координации государственной поддержки 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711407,59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74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Шляхтина С.А.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692017,07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3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905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Форд Фокус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21700,0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8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5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53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905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Гончаренко</w:t>
            </w:r>
            <w:r w:rsidRPr="00F866D2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мелиорации, мониторинга земель сельскохозяйственного назначения и социального развития территории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231,9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1142476,75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905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905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F7570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F7570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BF7570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F7570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630C65" w:rsidRDefault="003F0A29" w:rsidP="00630C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0C65">
              <w:rPr>
                <w:rFonts w:ascii="Times New Roman" w:hAnsi="Times New Roman"/>
                <w:sz w:val="16"/>
                <w:szCs w:val="16"/>
              </w:rPr>
              <w:t>легковой автомобиль 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Ситроен </w:t>
            </w:r>
            <w:r w:rsidRPr="00630C65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630C65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ELYSEE</w:t>
            </w:r>
            <w:r w:rsidRPr="00630C65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2144224,56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905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Демков В.В.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мелиорации департамента мелиорации, мониторинга земель сельскохозяйст</w:t>
            </w: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венного назначения и социального развития территории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Default="003F0A29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3F0A29" w:rsidRPr="00CD5C66" w:rsidRDefault="003F0A29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БМВ 520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3F0A29" w:rsidRPr="002D3F12" w:rsidRDefault="003F0A29" w:rsidP="002D3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»;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«Форд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Explorer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955008,82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3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80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(хозяйственная кладовая)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Евсеева Т.И.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мониторинга земель сельскохозяйственного назначения департамента мелиорации, мониторинга земель сельскохозяйственного назначения и социального развития территорий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1183183,25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676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Бардаш В.В.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Начальник отдела </w:t>
            </w:r>
            <w:bookmarkStart w:id="2" w:name="_Toc138064896"/>
            <w:bookmarkStart w:id="3" w:name="_Toc305416506"/>
            <w:bookmarkStart w:id="4" w:name="_Toc305674078"/>
            <w:bookmarkStart w:id="5" w:name="_Toc305678760"/>
            <w:bookmarkStart w:id="6" w:name="_Toc305679053"/>
            <w:bookmarkStart w:id="7" w:name="_Toc408828398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регулирования агропродовольственного рынка </w:t>
            </w:r>
            <w:r w:rsidRPr="00A47D1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 </w:t>
            </w:r>
            <w:bookmarkEnd w:id="2"/>
            <w:bookmarkEnd w:id="3"/>
            <w:bookmarkEnd w:id="4"/>
            <w:bookmarkEnd w:id="5"/>
            <w:bookmarkEnd w:id="6"/>
            <w:bookmarkEnd w:id="7"/>
            <w:r w:rsidRPr="00A47D1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маркетинга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678539,36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4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Миновская Н.В.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департамента мелиорации, мониторинга земель сельскохозяйственного назначения и социального развития территорий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986354,58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Ниссан 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Qashqai</w:t>
            </w:r>
            <w:proofErr w:type="spellEnd"/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2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504794,57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7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</w:t>
            </w: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6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Доманская Е.А.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1080898,76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6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Маальс К.М.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малых форм хозяйствования и научного обеспечения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884084,57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63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Хонда Аккорд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62549,81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6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EC7F6A" w:rsidRDefault="003F0A29" w:rsidP="003B0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Грузовой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иат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Ducato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Родина Э.С.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животноводства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1027538,62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11"/>
        </w:trPr>
        <w:tc>
          <w:tcPr>
            <w:tcW w:w="1277" w:type="dxa"/>
            <w:vMerge w:val="restart"/>
            <w:shd w:val="clear" w:color="auto" w:fill="auto"/>
          </w:tcPr>
          <w:p w:rsidR="003F0A29" w:rsidRPr="00BF7570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Ерофеева В.В.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F757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</w:t>
            </w:r>
            <w:r>
              <w:t xml:space="preserve"> </w:t>
            </w:r>
            <w:r w:rsidRPr="00BF757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отдела развития животноводства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487152,57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860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F7570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Default="003F0A29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подвал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№ 1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3F0A29" w:rsidRPr="00CD5C66" w:rsidRDefault="003F0A29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55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Рыбкина А.В.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0747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477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Ведущий консультант </w:t>
            </w: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отдела 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972,0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Пежо 3008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398572,68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5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801,0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5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99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598291,43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9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80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Балендор</w:t>
            </w:r>
            <w:proofErr w:type="spellEnd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Заместитель министра - начальник департамента – главный государственный ветеринарный инспектор Калининградской области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EC7F6A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1275241,78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1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68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58440,61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7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98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4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18/100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69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Кловак А.Н.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– ветеринарный инспектор департамента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150,3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EC7F6A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Бенц</w:t>
            </w:r>
            <w:proofErr w:type="spellEnd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CDI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930239,95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83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Хлоптов</w:t>
            </w:r>
            <w:proofErr w:type="spellEnd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т–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ветеринарный инспектор департамента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816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«Фольксваген Пассат»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596698,72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32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447916,05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3F0A29" w:rsidRPr="00CD5C66" w:rsidTr="003F0A29">
        <w:trPr>
          <w:trHeight w:val="8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6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5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14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Кузьменко М.А.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00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Консультант </w:t>
            </w:r>
            <w:proofErr w:type="gramStart"/>
            <w:r w:rsidRPr="00BC300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-в</w:t>
            </w:r>
            <w:proofErr w:type="gramEnd"/>
            <w:r w:rsidRPr="00BC300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етеринарный инспектор департамента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</w:t>
            </w:r>
            <w:r w:rsidRPr="00BC300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BC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C3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1E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Вольво ХС 90</w:t>
            </w: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613267,26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1E6872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68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747158,02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1E687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8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2392,0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1E6872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1E687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8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1788,4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543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1E6872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Pr="001E687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Pr="001E6872" w:rsidRDefault="003F0A29" w:rsidP="002526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2526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Pr="001E6872" w:rsidRDefault="003F0A29" w:rsidP="002526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2526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48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Земляных С.В.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Консультант 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-в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етеринарный инспектор </w:t>
            </w:r>
            <w:proofErr w:type="spell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департаментаветеринарии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558901,35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15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Шишкова Ю.Н.</w:t>
            </w:r>
          </w:p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департамента рыбного хозяйства</w:t>
            </w:r>
          </w:p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1184709,25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1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1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195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Каплунова</w:t>
            </w:r>
            <w:proofErr w:type="spellEnd"/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Н.М.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2F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Заместитель начальника департамента ветеринарии – заместитель главного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государственного </w:t>
            </w: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ветеринарного инспектора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Калининградской области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988079,41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195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838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Балабат Ю.А.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отдела регулирования агропродовольственного рынка и маркетинга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615055,90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926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Кажека О.Г.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отдела юридической работы департамента административно-правовой работы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680268,27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67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нежилое помещение подвал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060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Семикопенко Т.Ю.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реализации государственных программ департамента рыбного хозяйства</w:t>
            </w:r>
          </w:p>
        </w:tc>
        <w:tc>
          <w:tcPr>
            <w:tcW w:w="992" w:type="dxa"/>
            <w:shd w:val="clear" w:color="auto" w:fill="auto"/>
          </w:tcPr>
          <w:p w:rsidR="003F0A29" w:rsidRPr="004B279B" w:rsidRDefault="003F0A29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4B2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4B279B" w:rsidRDefault="003F0A29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3F0A29" w:rsidRPr="004B279B" w:rsidRDefault="003F0A29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3F0A29" w:rsidRPr="004B279B" w:rsidRDefault="003F0A29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1318216,99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Бажанова Р.В.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</w:t>
            </w:r>
            <w:r w:rsidRPr="00F2080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онсультант отдела</w:t>
            </w:r>
            <w:r>
              <w:t xml:space="preserve"> </w:t>
            </w:r>
            <w:r w:rsidRPr="007138F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624,5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7138F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8F6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«БМВ 320</w:t>
            </w:r>
            <w:r w:rsidRPr="007138F6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444032,87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F20805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8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8F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F0A29" w:rsidRPr="00F20805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7138F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3F0A29" w:rsidRPr="007138F6" w:rsidRDefault="003F0A29" w:rsidP="006C06C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Голуб С.Е.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F20805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06C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</w:t>
            </w:r>
            <w:r>
              <w:t xml:space="preserve"> </w:t>
            </w:r>
            <w:r w:rsidRPr="006C06C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6C06C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регулирования агропродовольственного рынка и маркетинга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6C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6C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Default="003F0A29" w:rsidP="007E0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«Мерседес </w:t>
            </w:r>
            <w:proofErr w:type="spellStart"/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Бенц</w:t>
            </w:r>
            <w:proofErr w:type="spellEnd"/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С20</w:t>
            </w: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501351,13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6C06C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6C06CA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6C06C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6C06CA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6C0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3F0A29" w:rsidRDefault="003F0A29" w:rsidP="006C06C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6C06CA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«Форд Фокус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</w:t>
            </w: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868014,47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3F0A29" w:rsidRPr="007E0E45" w:rsidRDefault="003F0A29" w:rsidP="006C06C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6C06CA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shd w:val="clear" w:color="auto" w:fill="auto"/>
          </w:tcPr>
          <w:p w:rsidR="003F0A29" w:rsidRPr="007E0E45" w:rsidRDefault="003F0A29" w:rsidP="006C06C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6C06CA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shd w:val="clear" w:color="auto" w:fill="auto"/>
          </w:tcPr>
          <w:p w:rsidR="003F0A29" w:rsidRPr="007E0E45" w:rsidRDefault="003F0A29" w:rsidP="007E5C7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6C06CA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E5C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E5C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7E5C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B544C" w:rsidRPr="00CD5C66" w:rsidRDefault="009B544C">
      <w:pPr>
        <w:rPr>
          <w:sz w:val="16"/>
          <w:szCs w:val="16"/>
        </w:rPr>
      </w:pPr>
    </w:p>
    <w:sectPr w:rsidR="009B544C" w:rsidRPr="00CD5C66" w:rsidSect="00BB34CE">
      <w:pgSz w:w="16838" w:h="11906" w:orient="landscape"/>
      <w:pgMar w:top="567" w:right="28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E"/>
    <w:rsid w:val="00006642"/>
    <w:rsid w:val="000436B5"/>
    <w:rsid w:val="00044ABD"/>
    <w:rsid w:val="00053B8C"/>
    <w:rsid w:val="00074779"/>
    <w:rsid w:val="000C21EF"/>
    <w:rsid w:val="000C5243"/>
    <w:rsid w:val="000F339E"/>
    <w:rsid w:val="00101207"/>
    <w:rsid w:val="001045D1"/>
    <w:rsid w:val="00104CE5"/>
    <w:rsid w:val="00105269"/>
    <w:rsid w:val="001533ED"/>
    <w:rsid w:val="00161ABD"/>
    <w:rsid w:val="00163328"/>
    <w:rsid w:val="00195B74"/>
    <w:rsid w:val="00197106"/>
    <w:rsid w:val="001A3E2D"/>
    <w:rsid w:val="001A44CB"/>
    <w:rsid w:val="001E6872"/>
    <w:rsid w:val="00210946"/>
    <w:rsid w:val="00252686"/>
    <w:rsid w:val="002609B7"/>
    <w:rsid w:val="00272DA1"/>
    <w:rsid w:val="002D3F12"/>
    <w:rsid w:val="002D7786"/>
    <w:rsid w:val="002E439F"/>
    <w:rsid w:val="002F3812"/>
    <w:rsid w:val="00314E2B"/>
    <w:rsid w:val="00386841"/>
    <w:rsid w:val="003B0803"/>
    <w:rsid w:val="003E167F"/>
    <w:rsid w:val="003E78F6"/>
    <w:rsid w:val="003F0A29"/>
    <w:rsid w:val="00427894"/>
    <w:rsid w:val="004424CD"/>
    <w:rsid w:val="00453BDB"/>
    <w:rsid w:val="00455A23"/>
    <w:rsid w:val="004A44E1"/>
    <w:rsid w:val="004A741E"/>
    <w:rsid w:val="004B279B"/>
    <w:rsid w:val="004B41D6"/>
    <w:rsid w:val="004B6571"/>
    <w:rsid w:val="004C275B"/>
    <w:rsid w:val="00504C9F"/>
    <w:rsid w:val="005155D6"/>
    <w:rsid w:val="0053458F"/>
    <w:rsid w:val="005F6B65"/>
    <w:rsid w:val="0062485D"/>
    <w:rsid w:val="00630C65"/>
    <w:rsid w:val="0063218A"/>
    <w:rsid w:val="006B68AB"/>
    <w:rsid w:val="006C06CA"/>
    <w:rsid w:val="006C55FA"/>
    <w:rsid w:val="00702A61"/>
    <w:rsid w:val="0071324C"/>
    <w:rsid w:val="007138F6"/>
    <w:rsid w:val="0076350E"/>
    <w:rsid w:val="00764FA5"/>
    <w:rsid w:val="0079430E"/>
    <w:rsid w:val="007B5765"/>
    <w:rsid w:val="007E0E45"/>
    <w:rsid w:val="007E5C7E"/>
    <w:rsid w:val="007F2C5F"/>
    <w:rsid w:val="008024A8"/>
    <w:rsid w:val="00816CD1"/>
    <w:rsid w:val="008259F1"/>
    <w:rsid w:val="0084170C"/>
    <w:rsid w:val="008469CE"/>
    <w:rsid w:val="008629E6"/>
    <w:rsid w:val="008A5FEA"/>
    <w:rsid w:val="008E6A1B"/>
    <w:rsid w:val="008E78FC"/>
    <w:rsid w:val="00947AC2"/>
    <w:rsid w:val="009567B0"/>
    <w:rsid w:val="00983BD8"/>
    <w:rsid w:val="00990A02"/>
    <w:rsid w:val="009B544C"/>
    <w:rsid w:val="009C0C2D"/>
    <w:rsid w:val="009C2060"/>
    <w:rsid w:val="009F1703"/>
    <w:rsid w:val="00A34904"/>
    <w:rsid w:val="00A47D1C"/>
    <w:rsid w:val="00AA1FB7"/>
    <w:rsid w:val="00AB36BC"/>
    <w:rsid w:val="00AB7F86"/>
    <w:rsid w:val="00AD3265"/>
    <w:rsid w:val="00AE4258"/>
    <w:rsid w:val="00B47738"/>
    <w:rsid w:val="00B715E0"/>
    <w:rsid w:val="00B80C5E"/>
    <w:rsid w:val="00B93F94"/>
    <w:rsid w:val="00BB100B"/>
    <w:rsid w:val="00BB34CE"/>
    <w:rsid w:val="00BC18C3"/>
    <w:rsid w:val="00BC3007"/>
    <w:rsid w:val="00BD358C"/>
    <w:rsid w:val="00BF7570"/>
    <w:rsid w:val="00C521CA"/>
    <w:rsid w:val="00C54A48"/>
    <w:rsid w:val="00C93BE7"/>
    <w:rsid w:val="00C95D86"/>
    <w:rsid w:val="00CA00A9"/>
    <w:rsid w:val="00CD5C66"/>
    <w:rsid w:val="00D12F32"/>
    <w:rsid w:val="00D16964"/>
    <w:rsid w:val="00D5092A"/>
    <w:rsid w:val="00D56408"/>
    <w:rsid w:val="00D7427A"/>
    <w:rsid w:val="00D77BE1"/>
    <w:rsid w:val="00DB2077"/>
    <w:rsid w:val="00EC1B48"/>
    <w:rsid w:val="00EC682E"/>
    <w:rsid w:val="00EC768C"/>
    <w:rsid w:val="00EC7F6A"/>
    <w:rsid w:val="00F20805"/>
    <w:rsid w:val="00F31A46"/>
    <w:rsid w:val="00F40F62"/>
    <w:rsid w:val="00F74CD5"/>
    <w:rsid w:val="00F866D2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Кошельник Андрей Сергеевич</cp:lastModifiedBy>
  <cp:revision>8</cp:revision>
  <cp:lastPrinted>2020-05-20T10:20:00Z</cp:lastPrinted>
  <dcterms:created xsi:type="dcterms:W3CDTF">2020-04-07T10:22:00Z</dcterms:created>
  <dcterms:modified xsi:type="dcterms:W3CDTF">2020-05-28T12:19:00Z</dcterms:modified>
</cp:coreProperties>
</file>