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5E" w:rsidRDefault="0038185E" w:rsidP="0038185E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  <w:bookmarkStart w:id="0" w:name="_GoBack"/>
      <w:bookmarkEnd w:id="0"/>
    </w:p>
    <w:p w:rsidR="0038185E" w:rsidRPr="0038185E" w:rsidRDefault="0038185E" w:rsidP="0038185E">
      <w:pPr>
        <w:spacing w:line="240" w:lineRule="auto"/>
        <w:jc w:val="center"/>
        <w:rPr>
          <w:sz w:val="28"/>
          <w:u w:val="single"/>
        </w:rPr>
      </w:pPr>
      <w:r w:rsidRPr="0038185E">
        <w:rPr>
          <w:noProof/>
          <w:sz w:val="28"/>
          <w:u w:val="single"/>
        </w:rPr>
        <w:t>Государственная инспекция</w:t>
      </w:r>
      <w:r w:rsidRPr="0038185E">
        <w:rPr>
          <w:sz w:val="28"/>
          <w:u w:val="single"/>
        </w:rPr>
        <w:t xml:space="preserve"> труда в Ленинградской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275"/>
        <w:gridCol w:w="852"/>
        <w:gridCol w:w="1337"/>
        <w:gridCol w:w="1205"/>
        <w:gridCol w:w="1205"/>
        <w:gridCol w:w="1205"/>
        <w:gridCol w:w="1205"/>
        <w:gridCol w:w="1205"/>
        <w:gridCol w:w="1205"/>
        <w:gridCol w:w="1169"/>
        <w:gridCol w:w="1418"/>
        <w:gridCol w:w="1253"/>
      </w:tblGrid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Абалакова Елена Сергеевна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правового обеспечения надзорной деятельности - главный государственный инспектор труда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882307.95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1501000.95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B4A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Алиева Эллада 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Тариел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кзы</w:t>
            </w:r>
            <w:proofErr w:type="spellEnd"/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енный инспектор труда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(1/3)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29.00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 ХУНДАЙ Солярис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167084.96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Приобретение транспортного средства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956 000,00 руб.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Кредит, ООО "ВОСТОК-АВТО", Кредитор, договор №00906 от 06.04.2018, (856 437,25 / 690 517,25), 15.80;</w:t>
            </w: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Кадди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27234.00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150 000,00 руб.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годы;</w:t>
            </w: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ТУАРЕГ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2.4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Бобров Артем Вячеславович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Ленинградской области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149909.49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Богданов Дмитрий Валерьевич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- эксперт отдела правового обеспечения надзорной деятельности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507469.19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1069742.64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Власов Владислав Аркадьевич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по осуществлению надзора за трудовым законодательством №1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677935.46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495.00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456047.48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Володарская Татьяна Геннадьевна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683958.79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1408282.33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Громов Андрей Борисович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 - эксперт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886873.62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Козина Дарья Федоровна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по осуществлению надзора за трудовым законодательством №1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499442.69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Кубарев Сергей Владимирович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осуществлению надзора за трудовым законодательством № 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945266.53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Летуновская Кристина Сергеевна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154752.12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Макшанцева Ксения Александровна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отдела-главный бухгалтер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(2/6)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1026917.59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(2/6)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2563974.57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11.2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11.3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B4A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Михов 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Александрович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инспектор труда отдела по осуществлению надзора за трудовым законодательством №1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имущество (жилая комната)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долевая (14/291)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жилая комната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541110.49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8185E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A2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Павская Маргарита</w:t>
            </w:r>
          </w:p>
          <w:p w:rsidR="0038185E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Николаевна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 w:rsidP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по осуществлению надзора за трудовым законодательством №2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68,0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222977,36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85E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522766.10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Пономарев Вячеслав Анатольевич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796.00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925931.07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1003660.60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Пшеничная Елена Викторовна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государственной инспекции труда - заместитель главного государственного инспектора труда в Ленинградской области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 w:rsidP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1915722.94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Пшеничный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Вадим Николаевич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 - главный государственный инспектор труда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(1/4)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 w:rsidP="00EE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44.</w:t>
            </w:r>
            <w:r w:rsidR="00EE432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2522060.72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2 341 400,00 руб.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Единовременная субсидия на приобретение жилого помещения (1 741 871,00 руб.), Накопления за предыдущие годы (599 529,00 руб.)</w:t>
            </w: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 w:rsidP="00EE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</w:t>
            </w:r>
            <w:r w:rsidR="00EE432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3516.50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 w:rsidP="00EE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</w:t>
            </w:r>
            <w:r w:rsidR="00EE432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Смирнова Дарья Олеговна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правового обеспечения надзорной деятельности – Главный государственный инспектор труда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747695.77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964946.87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Соловьев Игорь Валерьевич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Государственной инспекции труда - главный государственный инспектор труда в Ленинградской области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1754281.61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61.97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2145920.28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(12/44)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61.97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Харина Наталия Андреевна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правового регулирования надзорной деятельности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915895.08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(Находящиеся в составе дачных,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садоводческих и огороднических объединений)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 площадь объекта увеличена при реконструкции)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2259566.80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19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2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214" w:rsidRDefault="0084121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Хилько Никита Максимович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(13/136)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339419.24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822677.35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Хлебников Геннадий Николаевич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Государственной инспекции труда в Ленинградской области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 (подвал МКД) Кадастровый номер:23:40:1001033:1148)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388.20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630112.63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Шмелёва Валерия Кирилловна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518538.84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  <w:r w:rsidR="003818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110376.24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1214" w:rsidTr="00A27B4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A27B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Щербак Анна Павловна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труда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38185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193477.92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214" w:rsidRDefault="0084121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38185E" w:rsidRPr="001F55F6" w:rsidRDefault="0038185E" w:rsidP="0038185E">
      <w:pPr>
        <w:spacing w:line="240" w:lineRule="auto"/>
        <w:rPr>
          <w:sz w:val="28"/>
          <w:lang w:val="en-US"/>
        </w:rPr>
      </w:pPr>
    </w:p>
    <w:sectPr w:rsidR="0038185E" w:rsidRPr="001F55F6" w:rsidSect="0038185E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85E" w:rsidRDefault="0038185E" w:rsidP="00841214">
      <w:pPr>
        <w:spacing w:after="0" w:line="240" w:lineRule="auto"/>
      </w:pPr>
      <w:r>
        <w:separator/>
      </w:r>
    </w:p>
  </w:endnote>
  <w:endnote w:type="continuationSeparator" w:id="0">
    <w:p w:rsidR="0038185E" w:rsidRDefault="0038185E" w:rsidP="0084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5E" w:rsidRDefault="0038185E">
    <w:r>
      <w:t>16.06.2020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85E" w:rsidRDefault="0038185E" w:rsidP="00841214">
      <w:pPr>
        <w:spacing w:after="0" w:line="240" w:lineRule="auto"/>
      </w:pPr>
      <w:r>
        <w:separator/>
      </w:r>
    </w:p>
  </w:footnote>
  <w:footnote w:type="continuationSeparator" w:id="0">
    <w:p w:rsidR="0038185E" w:rsidRDefault="0038185E" w:rsidP="00841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214"/>
    <w:rsid w:val="0038185E"/>
    <w:rsid w:val="003D6076"/>
    <w:rsid w:val="00841214"/>
    <w:rsid w:val="00974E4E"/>
    <w:rsid w:val="00A27B4A"/>
    <w:rsid w:val="00EE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8412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skornyakova</cp:lastModifiedBy>
  <cp:revision>3</cp:revision>
  <dcterms:created xsi:type="dcterms:W3CDTF">2020-06-16T09:46:00Z</dcterms:created>
  <dcterms:modified xsi:type="dcterms:W3CDTF">2020-06-16T09:49:00Z</dcterms:modified>
</cp:coreProperties>
</file>