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E7E" w:rsidRDefault="009A3E7E" w:rsidP="009A3E7E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eastAsia="ru-RU"/>
        </w:rPr>
      </w:pPr>
      <w:r>
        <w:rPr>
          <w:rFonts w:ascii="Arial" w:hAnsi="Arial" w:cs="Arial"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 государственных служащих Сестрорецкого районного суда города Санкт-Петербурга за 2019 год — Сестрорецкий районный суд города Санкт-Петербурга</w:t>
      </w:r>
    </w:p>
    <w:p w:rsidR="009A3E7E" w:rsidRDefault="009A3E7E" w:rsidP="009A3E7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Сведения о доходах, расходах, об имуществе и обязательствах имущественного характера государственных служащих</w:t>
      </w:r>
    </w:p>
    <w:p w:rsidR="009A3E7E" w:rsidRDefault="009A3E7E" w:rsidP="009A3E7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Сестрорецкого районного суда города Санкт-Петербурга за 2019 год</w:t>
      </w:r>
    </w:p>
    <w:p w:rsidR="009A3E7E" w:rsidRDefault="009A3E7E" w:rsidP="009A3E7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8000"/>
        </w:rPr>
        <w:t> 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1253"/>
        <w:gridCol w:w="1287"/>
        <w:gridCol w:w="1579"/>
        <w:gridCol w:w="867"/>
        <w:gridCol w:w="836"/>
        <w:gridCol w:w="889"/>
        <w:gridCol w:w="867"/>
        <w:gridCol w:w="836"/>
        <w:gridCol w:w="2650"/>
        <w:gridCol w:w="1091"/>
        <w:gridCol w:w="1520"/>
      </w:tblGrid>
      <w:tr w:rsidR="009A3E7E" w:rsidTr="009A3E7E"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отчество, чьи сведения размещаются</w:t>
            </w:r>
          </w:p>
        </w:tc>
        <w:tc>
          <w:tcPr>
            <w:tcW w:w="1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4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0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5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7E" w:rsidRDefault="009A3E7E" w:rsidP="009A3E7E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 (вид приобретенного имущества, источники)</w:t>
            </w:r>
            <w:bookmarkStart w:id="0" w:name="_ftnref1"/>
            <w:bookmarkEnd w:id="0"/>
            <w:r>
              <w:t xml:space="preserve"> </w:t>
            </w:r>
          </w:p>
        </w:tc>
      </w:tr>
      <w:tr w:rsidR="009A3E7E" w:rsidTr="009A3E7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7E" w:rsidRDefault="009A3E7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7E" w:rsidRDefault="009A3E7E">
            <w:pPr>
              <w:rPr>
                <w:szCs w:val="24"/>
              </w:rPr>
            </w:pP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7E" w:rsidRDefault="009A3E7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7E" w:rsidRDefault="009A3E7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7E" w:rsidRDefault="009A3E7E">
            <w:pPr>
              <w:rPr>
                <w:szCs w:val="24"/>
              </w:rPr>
            </w:pPr>
          </w:p>
        </w:tc>
      </w:tr>
      <w:tr w:rsidR="009A3E7E" w:rsidTr="009A3E7E"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Барковская Анна Николаевна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Начальник общего отдела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A3E7E" w:rsidRDefault="009A3E7E">
            <w:pPr>
              <w:pStyle w:val="a3"/>
              <w:spacing w:before="0" w:beforeAutospacing="0" w:after="0" w:afterAutospacing="0"/>
            </w:pPr>
            <w:r>
              <w:t>2/3 доли квартиры</w:t>
            </w:r>
          </w:p>
          <w:p w:rsidR="009A3E7E" w:rsidRDefault="009A3E7E">
            <w:pPr>
              <w:pStyle w:val="a3"/>
              <w:spacing w:before="0" w:beforeAutospacing="0" w:after="0" w:afterAutospacing="0"/>
            </w:pPr>
            <w:r>
              <w:t>1/2 Гаража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9A3E7E" w:rsidRDefault="009A3E7E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9A3E7E" w:rsidRDefault="009A3E7E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9A3E7E" w:rsidRDefault="009A3E7E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55,7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78,4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18,5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 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 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705157,80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A3E7E" w:rsidTr="009A3E7E">
        <w:trPr>
          <w:trHeight w:val="600"/>
        </w:trPr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 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28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Мазда 6, 2017г.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984732,12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A3E7E" w:rsidTr="009A3E7E"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 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55,7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</w:tr>
      <w:tr w:rsidR="009A3E7E" w:rsidTr="009A3E7E"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Кирюхин Николай Николаевич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Помощник председателя суда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1/3 доли квартиры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4/9 доли квартиры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9A3E7E" w:rsidRDefault="009A3E7E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59,2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49,5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Легковой автомобиль Мицубиси АSX, 2012г.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644990,56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</w:tr>
      <w:tr w:rsidR="009A3E7E" w:rsidTr="009A3E7E"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Купрейченко Анастасия Борисовна</w:t>
            </w:r>
          </w:p>
          <w:p w:rsidR="009A3E7E" w:rsidRDefault="009A3E7E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A3E7E" w:rsidRDefault="009A3E7E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9A3E7E" w:rsidRDefault="009A3E7E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76,9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53,4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Опель Corsa, 2002г.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757313,32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A3E7E" w:rsidTr="009A3E7E"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 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 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 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 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 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53,4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76,9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Honda Pilot, 2008г.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347529,40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A3E7E" w:rsidTr="009A3E7E">
        <w:trPr>
          <w:trHeight w:val="1255"/>
        </w:trPr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lastRenderedPageBreak/>
              <w:t>Несовершеннолетний ребенок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 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 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 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 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 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53,4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76,9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0,11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A3E7E" w:rsidTr="009A3E7E"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Воспенникова Зинаида Геннадьевна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Помощник судьи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1/4 земельного участка</w:t>
            </w:r>
          </w:p>
          <w:p w:rsidR="009A3E7E" w:rsidRDefault="009A3E7E">
            <w:pPr>
              <w:jc w:val="center"/>
            </w:pPr>
            <w:r>
              <w:t> </w:t>
            </w:r>
          </w:p>
          <w:p w:rsidR="009A3E7E" w:rsidRDefault="009A3E7E">
            <w:pPr>
              <w:jc w:val="center"/>
            </w:pPr>
            <w:r>
              <w:t>1/4 жилого дома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Общая долевая</w:t>
            </w:r>
          </w:p>
          <w:p w:rsidR="009A3E7E" w:rsidRDefault="009A3E7E">
            <w:pPr>
              <w:jc w:val="center"/>
            </w:pPr>
            <w:r>
              <w:t> </w:t>
            </w:r>
          </w:p>
          <w:p w:rsidR="009A3E7E" w:rsidRDefault="009A3E7E">
            <w:pPr>
              <w:jc w:val="center"/>
            </w:pPr>
            <w:r>
              <w:t> </w:t>
            </w:r>
          </w:p>
          <w:p w:rsidR="009A3E7E" w:rsidRDefault="009A3E7E">
            <w:pPr>
              <w:jc w:val="center"/>
            </w:pPr>
            <w:r>
              <w:t> </w:t>
            </w:r>
          </w:p>
          <w:p w:rsidR="009A3E7E" w:rsidRDefault="009A3E7E">
            <w:pPr>
              <w:jc w:val="center"/>
            </w:pPr>
            <w:r>
              <w:t>Общая долевая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816,0</w:t>
            </w:r>
          </w:p>
          <w:p w:rsidR="009A3E7E" w:rsidRDefault="009A3E7E">
            <w:pPr>
              <w:jc w:val="center"/>
            </w:pPr>
            <w:r>
              <w:t> </w:t>
            </w:r>
          </w:p>
          <w:p w:rsidR="009A3E7E" w:rsidRDefault="009A3E7E">
            <w:pPr>
              <w:jc w:val="center"/>
            </w:pPr>
            <w:r>
              <w:t> </w:t>
            </w:r>
          </w:p>
          <w:p w:rsidR="009A3E7E" w:rsidRDefault="009A3E7E">
            <w:pPr>
              <w:jc w:val="center"/>
            </w:pPr>
            <w:r>
              <w:t> </w:t>
            </w:r>
          </w:p>
          <w:p w:rsidR="009A3E7E" w:rsidRDefault="009A3E7E">
            <w:pPr>
              <w:jc w:val="center"/>
            </w:pPr>
            <w:r>
              <w:t>91,0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A3E7E" w:rsidRDefault="009A3E7E">
            <w:pPr>
              <w:jc w:val="center"/>
            </w:pPr>
            <w:r>
              <w:t> </w:t>
            </w:r>
          </w:p>
          <w:p w:rsidR="009A3E7E" w:rsidRDefault="009A3E7E">
            <w:pPr>
              <w:jc w:val="center"/>
            </w:pPr>
            <w:r>
              <w:t> </w:t>
            </w:r>
          </w:p>
          <w:p w:rsidR="009A3E7E" w:rsidRDefault="009A3E7E">
            <w:pPr>
              <w:jc w:val="center"/>
            </w:pPr>
            <w:r>
              <w:t>Россия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532462,69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rPr>
                <w:color w:val="993300"/>
              </w:rPr>
              <w:t> </w:t>
            </w:r>
          </w:p>
        </w:tc>
      </w:tr>
      <w:tr w:rsidR="009A3E7E" w:rsidTr="009A3E7E"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Марченко Анна Андреевна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55,5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58,9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603938,77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A3E7E" w:rsidTr="009A3E7E"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 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A3E7E" w:rsidRDefault="009A3E7E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9A3E7E" w:rsidRDefault="009A3E7E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9A3E7E" w:rsidRDefault="009A3E7E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9A3E7E" w:rsidRDefault="009A3E7E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60,0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55,5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 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 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Форд С-макс, 2008г.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419439,03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A3E7E" w:rsidTr="009A3E7E">
        <w:trPr>
          <w:trHeight w:val="536"/>
        </w:trPr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 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55,5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rPr>
                <w:color w:val="993300"/>
              </w:rPr>
              <w:t> </w:t>
            </w:r>
          </w:p>
        </w:tc>
      </w:tr>
      <w:tr w:rsidR="009A3E7E" w:rsidTr="009A3E7E"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 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55,5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rPr>
                <w:color w:val="993300"/>
              </w:rPr>
              <w:t> </w:t>
            </w:r>
          </w:p>
        </w:tc>
      </w:tr>
      <w:tr w:rsidR="009A3E7E" w:rsidTr="009A3E7E"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Валиева Ирина Александровна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Помощник судьи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A3E7E" w:rsidRDefault="009A3E7E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9A3E7E" w:rsidRDefault="009A3E7E">
            <w:pPr>
              <w:pStyle w:val="a3"/>
              <w:spacing w:before="0" w:beforeAutospacing="0" w:after="0" w:afterAutospacing="0"/>
            </w:pPr>
            <w:r>
              <w:t>1/2 доля квартиры</w:t>
            </w:r>
          </w:p>
          <w:p w:rsidR="009A3E7E" w:rsidRDefault="009A3E7E">
            <w:pPr>
              <w:pStyle w:val="a3"/>
              <w:spacing w:before="0" w:beforeAutospacing="0" w:after="0" w:afterAutospacing="0"/>
            </w:pPr>
            <w:r>
              <w:t>1/80 доли машиноместа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9A3E7E" w:rsidRDefault="009A3E7E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9A3E7E" w:rsidRDefault="009A3E7E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1000,0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29,9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65,6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2383,0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Pr="009A3E7E" w:rsidRDefault="009A3E7E">
            <w:pPr>
              <w:jc w:val="center"/>
              <w:rPr>
                <w:lang w:val="en-US"/>
              </w:rPr>
            </w:pPr>
            <w:r>
              <w:t>ГАЗ</w:t>
            </w:r>
            <w:r w:rsidRPr="009A3E7E">
              <w:rPr>
                <w:lang w:val="en-US"/>
              </w:rPr>
              <w:t> 31029,</w:t>
            </w:r>
          </w:p>
          <w:p w:rsidR="009A3E7E" w:rsidRPr="009A3E7E" w:rsidRDefault="009A3E7E">
            <w:pPr>
              <w:jc w:val="center"/>
              <w:rPr>
                <w:lang w:val="en-US"/>
              </w:rPr>
            </w:pPr>
            <w:r w:rsidRPr="009A3E7E">
              <w:rPr>
                <w:lang w:val="en-US"/>
              </w:rPr>
              <w:t>1999</w:t>
            </w:r>
            <w:r>
              <w:t>г</w:t>
            </w:r>
            <w:r w:rsidRPr="009A3E7E">
              <w:rPr>
                <w:lang w:val="en-US"/>
              </w:rPr>
              <w:t>.</w:t>
            </w:r>
          </w:p>
          <w:p w:rsidR="009A3E7E" w:rsidRPr="009A3E7E" w:rsidRDefault="009A3E7E">
            <w:pPr>
              <w:jc w:val="center"/>
              <w:rPr>
                <w:lang w:val="en-US"/>
              </w:rPr>
            </w:pPr>
            <w:r w:rsidRPr="009A3E7E">
              <w:rPr>
                <w:lang w:val="en-US"/>
              </w:rPr>
              <w:t> </w:t>
            </w:r>
          </w:p>
          <w:p w:rsidR="009A3E7E" w:rsidRPr="009A3E7E" w:rsidRDefault="009A3E7E">
            <w:pPr>
              <w:jc w:val="center"/>
              <w:rPr>
                <w:lang w:val="en-US"/>
              </w:rPr>
            </w:pPr>
            <w:r w:rsidRPr="009A3E7E">
              <w:rPr>
                <w:lang w:val="en-US"/>
              </w:rPr>
              <w:t>Land Cruzer L200,</w:t>
            </w:r>
          </w:p>
          <w:p w:rsidR="009A3E7E" w:rsidRDefault="009A3E7E">
            <w:pPr>
              <w:jc w:val="center"/>
            </w:pPr>
            <w:r>
              <w:t>2018г.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538516,65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rPr>
                <w:color w:val="993300"/>
              </w:rPr>
              <w:t> </w:t>
            </w:r>
          </w:p>
        </w:tc>
      </w:tr>
      <w:tr w:rsidR="009A3E7E" w:rsidTr="009A3E7E">
        <w:trPr>
          <w:trHeight w:val="1114"/>
        </w:trPr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lastRenderedPageBreak/>
              <w:t>Несовершеннолетний ребенок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 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65,6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2231,0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rPr>
                <w:color w:val="993300"/>
              </w:rPr>
              <w:t> </w:t>
            </w:r>
          </w:p>
        </w:tc>
      </w:tr>
      <w:tr w:rsidR="009A3E7E" w:rsidTr="009A3E7E"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 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  <w:p w:rsidR="009A3E7E" w:rsidRDefault="009A3E7E">
            <w:pPr>
              <w:jc w:val="center"/>
            </w:pPr>
            <w:r>
              <w:t> </w:t>
            </w:r>
          </w:p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  <w:p w:rsidR="009A3E7E" w:rsidRDefault="009A3E7E">
            <w:pPr>
              <w:jc w:val="center"/>
            </w:pPr>
            <w:r>
              <w:t> </w:t>
            </w:r>
          </w:p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65,6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</w:tr>
      <w:tr w:rsidR="009A3E7E" w:rsidTr="009A3E7E"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Никанорова Влада Рустамовна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r>
              <w:t>Помощник судьи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38,7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Pr="009A3E7E" w:rsidRDefault="009A3E7E">
            <w:pPr>
              <w:jc w:val="center"/>
              <w:rPr>
                <w:lang w:val="en-US"/>
              </w:rPr>
            </w:pPr>
            <w:r>
              <w:t>МЕРСЕДЕС</w:t>
            </w:r>
            <w:r w:rsidRPr="009A3E7E">
              <w:rPr>
                <w:lang w:val="en-US"/>
              </w:rPr>
              <w:t> </w:t>
            </w:r>
            <w:r>
              <w:t>БЕНЦ</w:t>
            </w:r>
            <w:r w:rsidRPr="009A3E7E">
              <w:rPr>
                <w:lang w:val="en-US"/>
              </w:rPr>
              <w:t> SLK200,</w:t>
            </w:r>
          </w:p>
          <w:p w:rsidR="009A3E7E" w:rsidRPr="009A3E7E" w:rsidRDefault="009A3E7E">
            <w:pPr>
              <w:jc w:val="center"/>
              <w:rPr>
                <w:lang w:val="en-US"/>
              </w:rPr>
            </w:pPr>
            <w:r w:rsidRPr="009A3E7E">
              <w:rPr>
                <w:lang w:val="en-US"/>
              </w:rPr>
              <w:t>2012</w:t>
            </w:r>
            <w:r>
              <w:t>г</w:t>
            </w:r>
            <w:r w:rsidRPr="009A3E7E">
              <w:rPr>
                <w:lang w:val="en-US"/>
              </w:rPr>
              <w:t>.</w:t>
            </w:r>
          </w:p>
          <w:p w:rsidR="009A3E7E" w:rsidRPr="009A3E7E" w:rsidRDefault="009A3E7E">
            <w:pPr>
              <w:jc w:val="center"/>
              <w:rPr>
                <w:lang w:val="en-US"/>
              </w:rPr>
            </w:pPr>
            <w:r w:rsidRPr="009A3E7E">
              <w:rPr>
                <w:lang w:val="en-US"/>
              </w:rPr>
              <w:t> </w:t>
            </w:r>
          </w:p>
          <w:p w:rsidR="009A3E7E" w:rsidRPr="009A3E7E" w:rsidRDefault="009A3E7E">
            <w:pPr>
              <w:jc w:val="center"/>
              <w:rPr>
                <w:lang w:val="en-US"/>
              </w:rPr>
            </w:pPr>
            <w:r w:rsidRPr="009A3E7E">
              <w:rPr>
                <w:lang w:val="en-US"/>
              </w:rPr>
              <w:t>Mersedes-benz ML300,</w:t>
            </w:r>
          </w:p>
          <w:p w:rsidR="009A3E7E" w:rsidRDefault="009A3E7E">
            <w:pPr>
              <w:jc w:val="center"/>
            </w:pPr>
            <w:r>
              <w:t>2014г.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742294,34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rPr>
                <w:color w:val="993300"/>
              </w:rPr>
              <w:t> </w:t>
            </w:r>
          </w:p>
        </w:tc>
      </w:tr>
      <w:tr w:rsidR="009A3E7E" w:rsidTr="009A3E7E"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Квартира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38,7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995683,02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</w:tr>
      <w:tr w:rsidR="009A3E7E" w:rsidTr="009A3E7E">
        <w:trPr>
          <w:trHeight w:val="534"/>
        </w:trPr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38,7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A3E7E" w:rsidRDefault="009A3E7E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7E" w:rsidRDefault="009A3E7E">
            <w:pPr>
              <w:jc w:val="center"/>
            </w:pPr>
            <w:r>
              <w:t> </w:t>
            </w:r>
          </w:p>
        </w:tc>
      </w:tr>
    </w:tbl>
    <w:p w:rsidR="009A3E7E" w:rsidRDefault="009A3E7E" w:rsidP="009A3E7E">
      <w:pPr>
        <w:jc w:val="both"/>
        <w:rPr>
          <w:rFonts w:ascii="Arial" w:hAnsi="Arial" w:cs="Arial"/>
          <w:color w:val="000000"/>
        </w:rPr>
      </w:pPr>
      <w:bookmarkStart w:id="1" w:name="_ftn1"/>
      <w:bookmarkStart w:id="2" w:name="_GoBack"/>
      <w:bookmarkEnd w:id="1"/>
      <w:bookmarkEnd w:id="2"/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A3E7E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2928"/>
  <w15:docId w15:val="{89DB8DA4-9D88-4014-85F7-554398B4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090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2020-07-17T08:18:00Z</dcterms:modified>
</cp:coreProperties>
</file>