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7E" w:rsidRDefault="00150C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50C7E" w:rsidRPr="00804E89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>Приложение</w:t>
      </w:r>
    </w:p>
    <w:p w:rsidR="00150C7E" w:rsidRPr="00804E89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ind w:left="9204" w:firstLine="708"/>
        <w:jc w:val="center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 xml:space="preserve"> </w:t>
      </w:r>
      <w:r w:rsidR="00804E89">
        <w:rPr>
          <w:rFonts w:ascii="Calibri" w:hAnsi="Calibri" w:cs="Calibri"/>
          <w:sz w:val="20"/>
          <w:szCs w:val="20"/>
        </w:rPr>
        <w:t xml:space="preserve">            </w:t>
      </w:r>
      <w:r w:rsidRPr="00804E89">
        <w:rPr>
          <w:rFonts w:ascii="Calibri" w:hAnsi="Calibri" w:cs="Calibri"/>
          <w:sz w:val="20"/>
          <w:szCs w:val="20"/>
        </w:rPr>
        <w:t>к требованиям к размещению и наполнению подразделов,</w:t>
      </w:r>
    </w:p>
    <w:p w:rsidR="00150C7E" w:rsidRPr="00804E89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20"/>
          <w:szCs w:val="20"/>
        </w:rPr>
      </w:pPr>
      <w:proofErr w:type="gramStart"/>
      <w:r w:rsidRPr="00804E89">
        <w:rPr>
          <w:rFonts w:ascii="Calibri" w:hAnsi="Calibri" w:cs="Calibri"/>
          <w:sz w:val="20"/>
          <w:szCs w:val="20"/>
        </w:rPr>
        <w:t>посвященных</w:t>
      </w:r>
      <w:proofErr w:type="gramEnd"/>
      <w:r w:rsidRPr="00804E89">
        <w:rPr>
          <w:rFonts w:ascii="Calibri" w:hAnsi="Calibri" w:cs="Calibri"/>
          <w:sz w:val="20"/>
          <w:szCs w:val="20"/>
        </w:rPr>
        <w:t xml:space="preserve"> вопросам противодействия коррупции,</w:t>
      </w:r>
    </w:p>
    <w:p w:rsidR="00150C7E" w:rsidRPr="00804E89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 xml:space="preserve"> официальных сайтов федеральных государственных органов,</w:t>
      </w:r>
    </w:p>
    <w:p w:rsidR="00150C7E" w:rsidRPr="00804E89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>Центрального банка Российской Федерации, Пенсионного фонда</w:t>
      </w:r>
    </w:p>
    <w:p w:rsidR="00150C7E" w:rsidRPr="00804E89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>Российской Федерации, Фонда социального страхования Российской</w:t>
      </w:r>
    </w:p>
    <w:p w:rsidR="00150C7E" w:rsidRPr="00804E89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>Федерации, Федерального фонда обязательного медицинского страхования,</w:t>
      </w:r>
    </w:p>
    <w:p w:rsidR="00150C7E" w:rsidRPr="00804E89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>государственных корпораций (компаний)</w:t>
      </w:r>
      <w:proofErr w:type="gramStart"/>
      <w:r w:rsidRPr="00804E89">
        <w:rPr>
          <w:rFonts w:ascii="Calibri" w:hAnsi="Calibri" w:cs="Calibri"/>
          <w:sz w:val="20"/>
          <w:szCs w:val="20"/>
        </w:rPr>
        <w:t>,и</w:t>
      </w:r>
      <w:proofErr w:type="gramEnd"/>
      <w:r w:rsidRPr="00804E89">
        <w:rPr>
          <w:rFonts w:ascii="Calibri" w:hAnsi="Calibri" w:cs="Calibri"/>
          <w:sz w:val="20"/>
          <w:szCs w:val="20"/>
        </w:rPr>
        <w:t>ных организаций, созданных</w:t>
      </w:r>
    </w:p>
    <w:p w:rsidR="00150C7E" w:rsidRPr="00804E89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>на основании федеральных законов, утвержденным приказом Министерства</w:t>
      </w:r>
    </w:p>
    <w:p w:rsidR="00150C7E" w:rsidRPr="00804E89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>труда и социальной защиты Российской Федерации</w:t>
      </w:r>
    </w:p>
    <w:p w:rsidR="00150C7E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04E89">
        <w:rPr>
          <w:rFonts w:ascii="Calibri" w:hAnsi="Calibri" w:cs="Calibri"/>
          <w:sz w:val="20"/>
          <w:szCs w:val="20"/>
        </w:rPr>
        <w:t>от 7 октября 2013 г. N 530н</w:t>
      </w:r>
    </w:p>
    <w:p w:rsidR="00150C7E" w:rsidRPr="00150C7E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:rsidR="00150C7E" w:rsidRPr="00804E89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04E89">
        <w:rPr>
          <w:rFonts w:ascii="Calibri" w:hAnsi="Calibri" w:cs="Calibri"/>
          <w:sz w:val="24"/>
          <w:szCs w:val="24"/>
        </w:rPr>
        <w:t>Сведения о доходах, расходах,</w:t>
      </w:r>
    </w:p>
    <w:p w:rsidR="00150C7E" w:rsidRPr="00804E89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04E89">
        <w:rPr>
          <w:rFonts w:ascii="Calibri" w:hAnsi="Calibri" w:cs="Calibri"/>
          <w:sz w:val="24"/>
          <w:szCs w:val="24"/>
        </w:rPr>
        <w:t>об имуществе и обязательствах имущественного характера</w:t>
      </w:r>
    </w:p>
    <w:p w:rsidR="00150C7E" w:rsidRPr="00804E89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04E89">
        <w:rPr>
          <w:rFonts w:ascii="Calibri" w:hAnsi="Calibri" w:cs="Calibri"/>
          <w:sz w:val="24"/>
          <w:szCs w:val="24"/>
        </w:rPr>
        <w:t>за период с 1 января 20</w:t>
      </w:r>
      <w:r w:rsidR="00804E89" w:rsidRPr="00804E89">
        <w:rPr>
          <w:rFonts w:ascii="Calibri" w:hAnsi="Calibri" w:cs="Calibri"/>
          <w:sz w:val="24"/>
          <w:szCs w:val="24"/>
        </w:rPr>
        <w:t>1</w:t>
      </w:r>
      <w:r w:rsidR="00160444">
        <w:rPr>
          <w:rFonts w:ascii="Calibri" w:hAnsi="Calibri" w:cs="Calibri"/>
          <w:sz w:val="24"/>
          <w:szCs w:val="24"/>
        </w:rPr>
        <w:t>9</w:t>
      </w:r>
      <w:r w:rsidRPr="00804E89">
        <w:rPr>
          <w:rFonts w:ascii="Calibri" w:hAnsi="Calibri" w:cs="Calibri"/>
          <w:sz w:val="24"/>
          <w:szCs w:val="24"/>
        </w:rPr>
        <w:t xml:space="preserve"> г. по 31 декабря 20</w:t>
      </w:r>
      <w:r w:rsidR="00804E89" w:rsidRPr="00804E89">
        <w:rPr>
          <w:rFonts w:ascii="Calibri" w:hAnsi="Calibri" w:cs="Calibri"/>
          <w:sz w:val="24"/>
          <w:szCs w:val="24"/>
        </w:rPr>
        <w:t>1</w:t>
      </w:r>
      <w:r w:rsidR="00160444">
        <w:rPr>
          <w:rFonts w:ascii="Calibri" w:hAnsi="Calibri" w:cs="Calibri"/>
          <w:sz w:val="24"/>
          <w:szCs w:val="24"/>
        </w:rPr>
        <w:t xml:space="preserve">9 </w:t>
      </w:r>
      <w:r w:rsidRPr="00804E89">
        <w:rPr>
          <w:rFonts w:ascii="Calibri" w:hAnsi="Calibri" w:cs="Calibri"/>
          <w:sz w:val="24"/>
          <w:szCs w:val="24"/>
        </w:rPr>
        <w:t>г.</w:t>
      </w:r>
      <w:r w:rsidR="007213EF">
        <w:rPr>
          <w:rFonts w:ascii="Calibri" w:hAnsi="Calibri" w:cs="Calibri"/>
          <w:sz w:val="24"/>
          <w:szCs w:val="24"/>
        </w:rPr>
        <w:t xml:space="preserve"> сотрудников аппарата Двадцатого арбитражного апелляционного суда</w:t>
      </w:r>
    </w:p>
    <w:p w:rsidR="00150C7E" w:rsidRDefault="00150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28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67"/>
        <w:gridCol w:w="2244"/>
        <w:gridCol w:w="992"/>
        <w:gridCol w:w="1560"/>
        <w:gridCol w:w="997"/>
        <w:gridCol w:w="1129"/>
        <w:gridCol w:w="1266"/>
        <w:gridCol w:w="998"/>
        <w:gridCol w:w="1133"/>
        <w:gridCol w:w="1271"/>
        <w:gridCol w:w="1129"/>
        <w:gridCol w:w="1275"/>
      </w:tblGrid>
      <w:tr w:rsidR="00150C7E" w:rsidTr="0016044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D10345" w:rsidRDefault="00150C7E" w:rsidP="00D1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45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D1034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D1034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D1034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D1034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D10345" w:rsidRDefault="00150C7E" w:rsidP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45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150C7E" w:rsidRPr="00D1034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D10345" w:rsidRDefault="00150C7E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D10345" w:rsidRDefault="00150C7E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4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  <w:r w:rsidR="001604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D10345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150C7E" w:rsidTr="00B536F4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B536F4" w:rsidRDefault="00150C7E" w:rsidP="00160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B536F4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B536F4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B536F4" w:rsidRDefault="00150C7E" w:rsidP="00160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proofErr w:type="spellEnd"/>
            <w:r w:rsidR="00D10345"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B536F4" w:rsidRDefault="00150C7E" w:rsidP="001A3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B536F4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B536F4" w:rsidRDefault="00150C7E" w:rsidP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proofErr w:type="spellEnd"/>
            <w:r w:rsidR="00D10345"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04E89" w:rsidRPr="00B536F4" w:rsidTr="00B536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B536F4" w:rsidRDefault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B536F4" w:rsidRDefault="004A244C" w:rsidP="00B536F4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Артамонова Т.Н</w:t>
            </w:r>
            <w:r w:rsidR="00804E89" w:rsidRPr="00B536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4E89" w:rsidRPr="00B536F4" w:rsidRDefault="00804E89" w:rsidP="00B53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B536F4" w:rsidRDefault="00B536F4" w:rsidP="00160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60444" w:rsidRPr="00B536F4">
              <w:rPr>
                <w:rFonts w:ascii="Times New Roman" w:hAnsi="Times New Roman" w:cs="Times New Roman"/>
                <w:sz w:val="20"/>
                <w:szCs w:val="20"/>
              </w:rPr>
              <w:t>лавный специалист</w:t>
            </w:r>
            <w:r w:rsidR="00D10345"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отдела кадров</w:t>
            </w:r>
            <w:r w:rsidR="00160444"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0345" w:rsidRPr="00B536F4">
              <w:rPr>
                <w:rFonts w:ascii="Times New Roman" w:hAnsi="Times New Roman" w:cs="Times New Roman"/>
                <w:sz w:val="20"/>
                <w:szCs w:val="20"/>
              </w:rPr>
              <w:t>и государственной службы</w:t>
            </w:r>
            <w:r w:rsidR="001A3499"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244C"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4E89" w:rsidRPr="00B536F4">
              <w:rPr>
                <w:rFonts w:ascii="Times New Roman" w:hAnsi="Times New Roman" w:cs="Times New Roman"/>
                <w:sz w:val="20"/>
                <w:szCs w:val="20"/>
              </w:rPr>
              <w:t>Двадцатого арбитражного апелляционного суда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B536F4" w:rsidRDefault="004A244C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EA" w:rsidRPr="00B536F4" w:rsidRDefault="00D10345" w:rsidP="00D1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CD0BEA"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804E89" w:rsidRPr="00B536F4" w:rsidRDefault="00D10345" w:rsidP="00D1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D0BEA" w:rsidRPr="00B53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A244C" w:rsidRPr="00B536F4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B536F4" w:rsidRDefault="004A244C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B536F4" w:rsidRDefault="00CD0BEA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B536F4" w:rsidRDefault="001A3499" w:rsidP="001A3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приусадеб</w:t>
            </w:r>
            <w:proofErr w:type="spell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B536F4" w:rsidRDefault="001A3499" w:rsidP="00B7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7565C" w:rsidRPr="00B536F4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B536F4" w:rsidRDefault="001A3499" w:rsidP="00CD0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B536F4" w:rsidRDefault="00804E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B536F4" w:rsidRDefault="00E70D21" w:rsidP="00E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878 768,16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B536F4" w:rsidRDefault="00804E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13EF" w:rsidRPr="00B536F4" w:rsidTr="00B536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Par116"/>
            <w:bookmarkEnd w:id="0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Быков К.В.</w:t>
            </w:r>
          </w:p>
          <w:p w:rsidR="007213EF" w:rsidRPr="00B536F4" w:rsidRDefault="007213EF" w:rsidP="007213EF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B536F4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213EF"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 отдела судебной статистики, правовой </w:t>
            </w:r>
            <w:proofErr w:type="spellStart"/>
            <w:proofErr w:type="gramStart"/>
            <w:r w:rsidR="007213EF" w:rsidRPr="00B536F4">
              <w:rPr>
                <w:rFonts w:ascii="Times New Roman" w:hAnsi="Times New Roman" w:cs="Times New Roman"/>
                <w:sz w:val="20"/>
                <w:szCs w:val="20"/>
              </w:rPr>
              <w:t>информати-зации</w:t>
            </w:r>
            <w:proofErr w:type="spellEnd"/>
            <w:proofErr w:type="gramEnd"/>
            <w:r w:rsidR="007213EF" w:rsidRPr="00B536F4">
              <w:rPr>
                <w:rFonts w:ascii="Times New Roman" w:hAnsi="Times New Roman" w:cs="Times New Roman"/>
                <w:sz w:val="20"/>
                <w:szCs w:val="20"/>
              </w:rPr>
              <w:t>, кодификации и систематизации законодательства Двадцатого арбитражного апелляционного суда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              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Lancer</w:t>
            </w:r>
            <w:proofErr w:type="spell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10»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567 257,60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13EF" w:rsidRPr="00B536F4" w:rsidTr="00B536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Виноградова Т.Н.</w:t>
            </w:r>
          </w:p>
          <w:p w:rsidR="007213EF" w:rsidRPr="00B536F4" w:rsidRDefault="007213EF" w:rsidP="007213EF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B536F4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213EF" w:rsidRPr="00B536F4">
              <w:rPr>
                <w:rFonts w:ascii="Times New Roman" w:hAnsi="Times New Roman" w:cs="Times New Roman"/>
                <w:sz w:val="20"/>
                <w:szCs w:val="20"/>
              </w:rPr>
              <w:t>едущий специалист финансово-хозяйственного отдела Двадцатого арбитражного апелляционного суда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213EF"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13EF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7213EF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13EF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Audi</w:t>
            </w:r>
            <w:proofErr w:type="spell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Q3»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169902,23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13EF" w:rsidRPr="00B536F4" w:rsidTr="00B536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16230,51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13EF" w:rsidRPr="00B536F4" w:rsidTr="00B536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 w:colFirst="10" w:colLast="11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DE3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DE3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1"/>
      <w:tr w:rsidR="007213EF" w:rsidRPr="00B536F4" w:rsidTr="00B536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DE3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13EF" w:rsidRPr="00B536F4" w:rsidTr="00B536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Евсеева Е.С.</w:t>
            </w:r>
          </w:p>
          <w:p w:rsidR="007213EF" w:rsidRPr="00B536F4" w:rsidRDefault="007213EF" w:rsidP="007213EF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B536F4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213EF" w:rsidRPr="00B536F4">
              <w:rPr>
                <w:rFonts w:ascii="Times New Roman" w:hAnsi="Times New Roman" w:cs="Times New Roman"/>
                <w:sz w:val="20"/>
                <w:szCs w:val="20"/>
              </w:rPr>
              <w:t>едущий специалист финансово-хозяйственного отдела Двадцатого арбитражного апелляционного суда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proofErr w:type="spellEnd"/>
            <w:r w:rsidR="00B536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приусадеб</w:t>
            </w:r>
            <w:proofErr w:type="spell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1552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  <w:proofErr w:type="spell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523179,20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13EF" w:rsidRPr="00B536F4" w:rsidTr="00B536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555076,92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13EF" w:rsidRPr="00B536F4" w:rsidTr="00B536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DE3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13EF" w:rsidRPr="00B536F4" w:rsidTr="00B536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Ерченко П.М.</w:t>
            </w:r>
          </w:p>
          <w:p w:rsidR="007213EF" w:rsidRPr="00B536F4" w:rsidRDefault="007213EF" w:rsidP="007213EF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213EF" w:rsidRPr="00B536F4">
              <w:rPr>
                <w:rFonts w:ascii="Times New Roman" w:hAnsi="Times New Roman" w:cs="Times New Roman"/>
                <w:sz w:val="20"/>
                <w:szCs w:val="20"/>
              </w:rPr>
              <w:t>правляющий делами Двадцатого арбитражного апелляционного суда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6164251,85  (в </w:t>
            </w: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. от продажи недвижим</w:t>
            </w:r>
            <w:proofErr w:type="gramStart"/>
            <w:r w:rsidR="00B536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мущества)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13EF" w:rsidRPr="00B536F4" w:rsidTr="00B536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13EF" w:rsidRPr="00B536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Золотова И.Н.</w:t>
            </w:r>
          </w:p>
          <w:p w:rsidR="007213EF" w:rsidRPr="00B536F4" w:rsidRDefault="007213EF" w:rsidP="007213EF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отдела кадров и государственной службы Двадцатого арбитражного апелляционного суда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коллектив</w:t>
            </w:r>
            <w:proofErr w:type="gram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адоводства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2C5" w:rsidRDefault="00DE32C5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Ssang</w:t>
            </w:r>
            <w:proofErr w:type="spell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Yong</w:t>
            </w:r>
            <w:proofErr w:type="spell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Kyron</w:t>
            </w:r>
            <w:proofErr w:type="spell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II»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878210,66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13EF" w:rsidRPr="00B536F4" w:rsidTr="00B536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proofErr w:type="spellEnd"/>
            <w:r w:rsidR="00DE32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для коллективного садоводства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2C5" w:rsidRDefault="00DE32C5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2C5" w:rsidRDefault="00DE32C5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2C5" w:rsidRDefault="00DE32C5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2C5" w:rsidRDefault="00DE32C5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2C5" w:rsidRDefault="00DE32C5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2C5" w:rsidRDefault="00DE32C5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2C5" w:rsidRDefault="00DE32C5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2C5" w:rsidRDefault="00DE32C5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2C5" w:rsidRDefault="00DE32C5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Aveo</w:t>
            </w:r>
            <w:proofErr w:type="spell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622882,55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13EF" w:rsidRPr="00B536F4" w:rsidTr="00B536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коллектив</w:t>
            </w:r>
            <w:proofErr w:type="gram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адоводства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72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DE3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F" w:rsidRPr="00B536F4" w:rsidRDefault="007213EF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6F4" w:rsidRPr="00B536F4" w:rsidTr="00B536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Иншакова Н.В.</w:t>
            </w:r>
          </w:p>
          <w:p w:rsidR="00B536F4" w:rsidRPr="00B536F4" w:rsidRDefault="00B536F4" w:rsidP="00B536F4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DE32C5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536F4"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</w:t>
            </w:r>
            <w:proofErr w:type="gramStart"/>
            <w:r w:rsidR="00B536F4" w:rsidRPr="00B536F4">
              <w:rPr>
                <w:rFonts w:ascii="Times New Roman" w:hAnsi="Times New Roman" w:cs="Times New Roman"/>
                <w:sz w:val="20"/>
                <w:szCs w:val="20"/>
              </w:rPr>
              <w:t>финансово-хозяйственного</w:t>
            </w:r>
            <w:proofErr w:type="gramEnd"/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отдела Двадцатого арбитражного апелляционного суда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664 990,41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6F4" w:rsidRPr="00B536F4" w:rsidTr="00B536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ASX»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«BMW 318»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239 657,14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6F4" w:rsidRPr="00B536F4" w:rsidTr="00B536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Лебедева О.Е.</w:t>
            </w:r>
          </w:p>
          <w:p w:rsidR="00B536F4" w:rsidRPr="00B536F4" w:rsidRDefault="00B536F4" w:rsidP="00B536F4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DE32C5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536F4" w:rsidRPr="00B536F4">
              <w:rPr>
                <w:rFonts w:ascii="Times New Roman" w:hAnsi="Times New Roman" w:cs="Times New Roman"/>
                <w:sz w:val="20"/>
                <w:szCs w:val="20"/>
              </w:rPr>
              <w:t>ачальник отдела обеспечения судопроизводства и делопроизводства Двадцатого арбитражного апелляционного суда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Carizma</w:t>
            </w:r>
            <w:proofErr w:type="spell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939 410,23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6F4" w:rsidRPr="00B536F4" w:rsidTr="00B536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62 130,00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6F4" w:rsidRPr="00B536F4" w:rsidTr="00B536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DE3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6F4" w:rsidRPr="00B536F4" w:rsidTr="00B536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Макаров А.В.</w:t>
            </w:r>
          </w:p>
          <w:p w:rsidR="00B536F4" w:rsidRPr="00B536F4" w:rsidRDefault="00B536F4" w:rsidP="00B536F4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DE32C5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536F4" w:rsidRPr="00B536F4">
              <w:rPr>
                <w:rFonts w:ascii="Times New Roman" w:hAnsi="Times New Roman" w:cs="Times New Roman"/>
                <w:sz w:val="20"/>
                <w:szCs w:val="20"/>
              </w:rPr>
              <w:t>лавный специалист отдела судебной статистики, правовой информатизации, кодификации и систематизации законодательства  Двадцатого арбитражного апелляционного суда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577624,23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6F4" w:rsidRPr="00B536F4" w:rsidTr="00B536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Никитина А.А.</w:t>
            </w:r>
          </w:p>
          <w:p w:rsidR="00B536F4" w:rsidRPr="00B536F4" w:rsidRDefault="00B536F4" w:rsidP="00B536F4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отдела судебной статистики, правовой </w:t>
            </w:r>
            <w:proofErr w:type="spellStart"/>
            <w:proofErr w:type="gram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информати-зации</w:t>
            </w:r>
            <w:proofErr w:type="spellEnd"/>
            <w:proofErr w:type="gram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, кодификации и систематизации законодательства Двадцатого арбитражного апелляционного суда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667075,86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6F4" w:rsidRPr="00B536F4" w:rsidTr="00B536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DE3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приусадеб</w:t>
            </w:r>
            <w:proofErr w:type="spell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. земельный участок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1325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              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САНГ ЙОНГ </w:t>
            </w: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Rexton</w:t>
            </w:r>
            <w:proofErr w:type="spell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RX270»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250230,00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6F4" w:rsidRPr="00B536F4" w:rsidTr="00B536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6F4" w:rsidRPr="00B536F4" w:rsidTr="00B536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Самсонова Е.С.</w:t>
            </w:r>
          </w:p>
          <w:p w:rsidR="00B536F4" w:rsidRPr="00B536F4" w:rsidRDefault="00B536F4" w:rsidP="00B536F4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DE32C5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536F4" w:rsidRPr="00B536F4">
              <w:rPr>
                <w:rFonts w:ascii="Times New Roman" w:hAnsi="Times New Roman" w:cs="Times New Roman"/>
                <w:sz w:val="20"/>
                <w:szCs w:val="20"/>
              </w:rPr>
              <w:t>едущий консультант финансово-хозяйственного  Двадцатого арбитражного апелляционного суда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543790,11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6F4" w:rsidRPr="00B536F4" w:rsidTr="00B536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Фролова А.Ю.</w:t>
            </w:r>
          </w:p>
          <w:p w:rsidR="00B536F4" w:rsidRPr="00B536F4" w:rsidRDefault="00B536F4" w:rsidP="00B536F4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DE32C5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536F4" w:rsidRPr="00B536F4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финансово-хозяйственного отдела Двадцатого арбитражного апелляционного суда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             KL 1J </w:t>
            </w: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Cruze</w:t>
            </w:r>
            <w:proofErr w:type="spell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571 336,57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6F4" w:rsidRPr="00B536F4" w:rsidTr="00B536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DE32C5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536F4"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1198,5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165,5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легковые автомобили «</w:t>
            </w: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  <w:proofErr w:type="spell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»             и «</w:t>
            </w:r>
            <w:proofErr w:type="spellStart"/>
            <w:proofErr w:type="gram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oyota</w:t>
            </w:r>
            <w:proofErr w:type="spell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Camrу</w:t>
            </w:r>
            <w:proofErr w:type="spell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831 429,70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DE32C5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B536F4"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вартира (1/2 доли) получена по договору дарения. </w:t>
            </w:r>
          </w:p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построен за счет накоплений за предыдущие годы, в </w:t>
            </w:r>
            <w:proofErr w:type="spell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.:                 от продажи легкового автомобиля                    в 2018 году; денежные средства, полученные                     в дар от отца</w:t>
            </w:r>
          </w:p>
        </w:tc>
      </w:tr>
      <w:tr w:rsidR="00B536F4" w:rsidRPr="00B536F4" w:rsidTr="00B536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B536F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DE3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F4" w:rsidRPr="00B536F4" w:rsidRDefault="00B536F4" w:rsidP="00B5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D0BEA" w:rsidRPr="00B536F4" w:rsidRDefault="00CD0BEA" w:rsidP="007213E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CD0BEA" w:rsidRPr="00B536F4" w:rsidSect="00150C7E">
      <w:pgSz w:w="16838" w:h="11906" w:orient="landscape"/>
      <w:pgMar w:top="0" w:right="678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E"/>
    <w:rsid w:val="001312F7"/>
    <w:rsid w:val="00150C7E"/>
    <w:rsid w:val="00160444"/>
    <w:rsid w:val="001A3499"/>
    <w:rsid w:val="004A244C"/>
    <w:rsid w:val="00636DBD"/>
    <w:rsid w:val="007213EF"/>
    <w:rsid w:val="00804E89"/>
    <w:rsid w:val="009060A9"/>
    <w:rsid w:val="00B1157F"/>
    <w:rsid w:val="00B536F4"/>
    <w:rsid w:val="00B7565C"/>
    <w:rsid w:val="00BB14DE"/>
    <w:rsid w:val="00CD0BEA"/>
    <w:rsid w:val="00D01775"/>
    <w:rsid w:val="00D10345"/>
    <w:rsid w:val="00DE32C5"/>
    <w:rsid w:val="00E70D21"/>
    <w:rsid w:val="00E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938D8-5C5E-42E0-BA7B-363BB88C0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20ap</dc:creator>
  <cp:lastModifiedBy>20ap.ievsikova316</cp:lastModifiedBy>
  <cp:revision>18</cp:revision>
  <cp:lastPrinted>2020-04-30T07:48:00Z</cp:lastPrinted>
  <dcterms:created xsi:type="dcterms:W3CDTF">2014-02-26T07:37:00Z</dcterms:created>
  <dcterms:modified xsi:type="dcterms:W3CDTF">2020-05-15T08:27:00Z</dcterms:modified>
</cp:coreProperties>
</file>