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CE" w:rsidRPr="00503ACE" w:rsidRDefault="00503ACE" w:rsidP="00503ACE">
      <w:pPr>
        <w:spacing w:line="322" w:lineRule="atLeast"/>
        <w:jc w:val="center"/>
        <w:rPr>
          <w:rFonts w:eastAsia="Times New Roman"/>
          <w:color w:val="000000"/>
          <w:sz w:val="28"/>
          <w:lang w:eastAsia="ru-RU"/>
        </w:rPr>
      </w:pPr>
      <w:r w:rsidRPr="00503ACE">
        <w:rPr>
          <w:rFonts w:eastAsia="Times New Roman"/>
          <w:color w:val="333333"/>
          <w:sz w:val="26"/>
          <w:szCs w:val="26"/>
          <w:lang w:eastAsia="ru-RU"/>
        </w:rPr>
        <w:t>Сведения</w:t>
      </w:r>
    </w:p>
    <w:p w:rsidR="00503ACE" w:rsidRPr="00503ACE" w:rsidRDefault="00503ACE" w:rsidP="00503ACE">
      <w:pPr>
        <w:spacing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503ACE">
        <w:rPr>
          <w:rFonts w:eastAsia="Times New Roman"/>
          <w:color w:val="333333"/>
          <w:sz w:val="26"/>
          <w:szCs w:val="26"/>
          <w:lang w:eastAsia="ru-RU"/>
        </w:rPr>
        <w:t>о доходах, расходах, об имуществе и обязательствах имущественного характера, представленные государственным гражданским служащим Костыловым Сергеем Евгеньевичем</w:t>
      </w:r>
    </w:p>
    <w:p w:rsidR="00503ACE" w:rsidRPr="00503ACE" w:rsidRDefault="00503ACE" w:rsidP="00503ACE">
      <w:pPr>
        <w:spacing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503ACE">
        <w:rPr>
          <w:rFonts w:eastAsia="Times New Roman"/>
          <w:color w:val="333333"/>
          <w:sz w:val="26"/>
          <w:szCs w:val="26"/>
          <w:lang w:eastAsia="ru-RU"/>
        </w:rPr>
        <w:t>за период с 1 января 2019 г. по 31 декабря 2019 г.</w:t>
      </w:r>
    </w:p>
    <w:tbl>
      <w:tblPr>
        <w:tblW w:w="15674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218"/>
        <w:gridCol w:w="1346"/>
        <w:gridCol w:w="886"/>
        <w:gridCol w:w="2004"/>
        <w:gridCol w:w="1126"/>
        <w:gridCol w:w="1284"/>
        <w:gridCol w:w="886"/>
        <w:gridCol w:w="1126"/>
        <w:gridCol w:w="1236"/>
        <w:gridCol w:w="1950"/>
        <w:gridCol w:w="1421"/>
        <w:gridCol w:w="1424"/>
      </w:tblGrid>
      <w:tr w:rsidR="00503ACE" w:rsidRPr="00503ACE" w:rsidTr="00503ACE">
        <w:trPr>
          <w:trHeight w:val="640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№ пп</w:t>
            </w: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proofErr w:type="gramStart"/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Деклариро-ванный</w:t>
            </w:r>
            <w:proofErr w:type="gramEnd"/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годовой доход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&lt;1&gt;(руб.)</w:t>
            </w:r>
          </w:p>
        </w:tc>
        <w:tc>
          <w:tcPr>
            <w:tcW w:w="26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сделка&lt;</w:t>
            </w:r>
            <w:proofErr w:type="gramEnd"/>
            <w:r w:rsidRPr="00503ACE">
              <w:rPr>
                <w:rFonts w:eastAsia="Times New Roman"/>
                <w:sz w:val="22"/>
                <w:szCs w:val="22"/>
                <w:lang w:eastAsia="ru-RU"/>
              </w:rPr>
              <w:t>2&gt;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(вид приобретенного имущества, источники).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03ACE" w:rsidRPr="00503ACE" w:rsidTr="00503ACE">
        <w:trPr>
          <w:trHeight w:val="12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вид собствен-ности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пло-щадь (кв.м.)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пло-щадь 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страна 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503ACE" w:rsidRPr="00503ACE" w:rsidTr="00503ACE"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6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Костылов С.Е.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Руководитель управления Роскомнадзора по Иркутской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1/3 долевой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24,8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2517190,60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03ACE" w:rsidRPr="00503ACE" w:rsidTr="00503A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503ACE" w:rsidRPr="00503ACE" w:rsidTr="00503ACE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супруга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1/3 долевой со 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микроавтобус Тойота </w:t>
            </w:r>
            <w:r w:rsidRPr="00503ACE">
              <w:rPr>
                <w:rFonts w:eastAsia="Times New Roman"/>
                <w:sz w:val="22"/>
                <w:szCs w:val="22"/>
                <w:lang w:val="en-US" w:eastAsia="ru-RU"/>
              </w:rPr>
              <w:t>Town Ace Noah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1625513,02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503ACE" w:rsidRDefault="00503ACE" w:rsidP="001C34A2">
      <w:pPr>
        <w:rPr>
          <w:rFonts w:eastAsia="Times New Roman"/>
          <w:color w:val="333333"/>
          <w:szCs w:val="24"/>
          <w:lang w:eastAsia="ru-RU"/>
        </w:rPr>
      </w:pPr>
    </w:p>
    <w:p w:rsidR="00503ACE" w:rsidRDefault="00503ACE">
      <w:pPr>
        <w:spacing w:after="0" w:line="240" w:lineRule="auto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br w:type="page"/>
      </w:r>
    </w:p>
    <w:p w:rsidR="00503ACE" w:rsidRPr="00503ACE" w:rsidRDefault="00503ACE" w:rsidP="00503A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03ACE">
        <w:rPr>
          <w:rFonts w:eastAsia="Times New Roman"/>
          <w:color w:val="333333"/>
          <w:sz w:val="26"/>
          <w:szCs w:val="26"/>
          <w:lang w:eastAsia="ru-RU"/>
        </w:rPr>
        <w:lastRenderedPageBreak/>
        <w:t>Сведения</w:t>
      </w:r>
      <w:r>
        <w:rPr>
          <w:rFonts w:eastAsia="Times New Roman"/>
          <w:color w:val="333333"/>
          <w:sz w:val="26"/>
          <w:szCs w:val="26"/>
          <w:lang w:eastAsia="ru-RU"/>
        </w:rPr>
        <w:t xml:space="preserve"> </w:t>
      </w:r>
      <w:r w:rsidRPr="00503ACE">
        <w:rPr>
          <w:rFonts w:eastAsia="Times New Roman"/>
          <w:color w:val="333333"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государственным гражданским служащим Дроздовым Александром Ивановичем</w:t>
      </w:r>
    </w:p>
    <w:p w:rsidR="00503ACE" w:rsidRPr="00503ACE" w:rsidRDefault="00503ACE" w:rsidP="00503A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03ACE">
        <w:rPr>
          <w:rFonts w:eastAsia="Times New Roman"/>
          <w:color w:val="333333"/>
          <w:sz w:val="26"/>
          <w:szCs w:val="26"/>
          <w:lang w:eastAsia="ru-RU"/>
        </w:rPr>
        <w:t> за период с 1 января 2019 г. по 31 декабря 2019 г.</w:t>
      </w:r>
    </w:p>
    <w:tbl>
      <w:tblPr>
        <w:tblW w:w="1652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375"/>
        <w:gridCol w:w="1401"/>
        <w:gridCol w:w="1151"/>
        <w:gridCol w:w="1629"/>
        <w:gridCol w:w="775"/>
        <w:gridCol w:w="1450"/>
        <w:gridCol w:w="1615"/>
        <w:gridCol w:w="775"/>
        <w:gridCol w:w="959"/>
        <w:gridCol w:w="2493"/>
        <w:gridCol w:w="1215"/>
        <w:gridCol w:w="1214"/>
      </w:tblGrid>
      <w:tr w:rsidR="00503ACE" w:rsidRPr="00503ACE" w:rsidTr="00503ACE">
        <w:trPr>
          <w:trHeight w:val="640"/>
        </w:trPr>
        <w:tc>
          <w:tcPr>
            <w:tcW w:w="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№ пп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средства, (вид, марка)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gramStart"/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Деклариро-ванный</w:t>
            </w:r>
            <w:proofErr w:type="gramEnd"/>
            <w:r w:rsidRPr="00503ACE">
              <w:rPr>
                <w:rFonts w:eastAsia="Times New Roman"/>
                <w:sz w:val="22"/>
                <w:szCs w:val="22"/>
                <w:lang w:eastAsia="ru-RU"/>
              </w:rPr>
              <w:t xml:space="preserve"> годовой доход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&lt;1&gt;(руб.)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 </w:t>
            </w:r>
          </w:p>
        </w:tc>
      </w:tr>
      <w:tr w:rsidR="00503ACE" w:rsidRPr="00503ACE" w:rsidTr="00503ACE">
        <w:trPr>
          <w:trHeight w:val="6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вид собствен-ности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пло-щадь (кв.м.)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пло-щадь (кв.м.)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03ACE" w:rsidRPr="00503ACE" w:rsidTr="00503ACE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Дроздов А.И.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 управления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Автомобиль </w:t>
            </w:r>
            <w:r w:rsidRPr="00503ACE">
              <w:rPr>
                <w:rFonts w:eastAsia="Times New Roman"/>
                <w:sz w:val="22"/>
                <w:szCs w:val="22"/>
                <w:lang w:val="en-US" w:eastAsia="ru-RU"/>
              </w:rPr>
              <w:t>MITSUBISHI OUTLANDER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900473,05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03ACE" w:rsidRPr="00503ACE" w:rsidTr="00503A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долевая собственность, 1/6 доля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03ACE" w:rsidRPr="00503ACE" w:rsidTr="00503A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земельный участок (под гараж)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03ACE" w:rsidRPr="00503ACE" w:rsidTr="00503A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03ACE" w:rsidRPr="00503ACE" w:rsidTr="00503ACE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долевая собственность, 1/4 доля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204000,00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ACE" w:rsidRPr="00503ACE" w:rsidRDefault="00503ACE" w:rsidP="0050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3AC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503ACE" w:rsidRPr="00503ACE" w:rsidRDefault="00503ACE" w:rsidP="00503AC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503ACE">
        <w:rPr>
          <w:rFonts w:eastAsia="Times New Roman"/>
          <w:color w:val="333333"/>
          <w:szCs w:val="24"/>
          <w:lang w:eastAsia="ru-RU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3ACE" w:rsidRPr="00503ACE" w:rsidRDefault="00503ACE" w:rsidP="00503AC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503ACE">
        <w:rPr>
          <w:rFonts w:eastAsia="Times New Roman"/>
          <w:color w:val="333333"/>
          <w:szCs w:val="24"/>
          <w:lang w:eastAsia="ru-RU"/>
        </w:rPr>
        <w:t> </w:t>
      </w:r>
    </w:p>
    <w:p w:rsidR="00243221" w:rsidRPr="001C34A2" w:rsidRDefault="00503ACE" w:rsidP="00503ACE">
      <w:pPr>
        <w:spacing w:line="240" w:lineRule="auto"/>
        <w:jc w:val="both"/>
      </w:pPr>
      <w:r w:rsidRPr="00503ACE">
        <w:rPr>
          <w:rFonts w:eastAsia="Times New Roman"/>
          <w:color w:val="333333"/>
          <w:szCs w:val="24"/>
          <w:lang w:eastAsia="ru-RU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3AC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9E4F"/>
  <w15:docId w15:val="{4714F4BD-7EF8-4158-9210-ADC6E586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503ACE"/>
  </w:style>
  <w:style w:type="character" w:customStyle="1" w:styleId="spelle">
    <w:name w:val="spelle"/>
    <w:basedOn w:val="a0"/>
    <w:rsid w:val="0050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2020-07-08T09:14:00Z</dcterms:modified>
</cp:coreProperties>
</file>