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BA1" w:rsidRPr="003A2B84" w:rsidRDefault="00E66BA1" w:rsidP="003A2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E66BA1" w:rsidRDefault="00E66BA1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bookmarkStart w:id="0" w:name="Par88"/>
      <w:bookmarkEnd w:id="0"/>
      <w:r>
        <w:rPr>
          <w:rFonts w:eastAsia="Times New Roman"/>
          <w:sz w:val="20"/>
          <w:szCs w:val="20"/>
          <w:lang w:eastAsia="ru-RU"/>
        </w:rPr>
        <w:t>СВЕДЕНИЯ</w:t>
      </w:r>
    </w:p>
    <w:p w:rsidR="00E66BA1" w:rsidRDefault="00E66BA1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о доходах, об имуществе и обязательствах имущественного характера лиц, замещающих государственные должности Московской области,</w:t>
      </w:r>
    </w:p>
    <w:p w:rsidR="00E66BA1" w:rsidRDefault="00E66BA1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членов их семей с 1 января по 31 декабря 2018 года по состоянию на 1 сентября 2019 года для размещения на официальном сайте</w:t>
      </w:r>
    </w:p>
    <w:p w:rsidR="00E66BA1" w:rsidRDefault="00E66BA1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u w:val="single"/>
          <w:lang w:eastAsia="ru-RU"/>
        </w:rPr>
      </w:pPr>
      <w:r>
        <w:rPr>
          <w:rFonts w:eastAsia="Times New Roman"/>
          <w:sz w:val="20"/>
          <w:szCs w:val="20"/>
          <w:u w:val="single"/>
          <w:lang w:eastAsia="ru-RU"/>
        </w:rPr>
        <w:t>Министерства инвестиций и инноваций Московской области</w:t>
      </w:r>
    </w:p>
    <w:p w:rsidR="00E66BA1" w:rsidRPr="00F30CCF" w:rsidRDefault="00E66BA1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16"/>
          <w:szCs w:val="16"/>
          <w:lang w:eastAsia="ru-RU"/>
        </w:rPr>
      </w:pPr>
      <w:r w:rsidRPr="00F30CCF">
        <w:rPr>
          <w:rFonts w:eastAsia="Times New Roman"/>
          <w:sz w:val="16"/>
          <w:szCs w:val="16"/>
          <w:lang w:eastAsia="ru-RU"/>
        </w:rPr>
        <w:t xml:space="preserve"> (наименование органа государственной власти Московской области, государственного органа Московской области)</w:t>
      </w:r>
    </w:p>
    <w:p w:rsidR="00E66BA1" w:rsidRDefault="00E66BA1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и предоставления этих сведений средствам массовой информации для опубликования</w:t>
      </w:r>
    </w:p>
    <w:p w:rsidR="00E66BA1" w:rsidRDefault="00E66BA1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E66BA1" w:rsidRDefault="00E66BA1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59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1644"/>
        <w:gridCol w:w="1814"/>
        <w:gridCol w:w="1390"/>
        <w:gridCol w:w="1191"/>
        <w:gridCol w:w="1502"/>
        <w:gridCol w:w="1701"/>
        <w:gridCol w:w="1417"/>
        <w:gridCol w:w="909"/>
        <w:gridCol w:w="1360"/>
      </w:tblGrid>
      <w:tr w:rsidR="00E66BA1" w:rsidRPr="003A2B84"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507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18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6BA1" w:rsidRPr="003A2B84" w:rsidTr="00F630A5"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E66BA1" w:rsidRPr="003A2B84" w:rsidTr="00F630A5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507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Егорова Наталья Константиновна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Default="00E66BA1" w:rsidP="00D50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Министр инвестиций </w:t>
            </w:r>
          </w:p>
          <w:p w:rsidR="00E66BA1" w:rsidRPr="003A2B84" w:rsidRDefault="00E66BA1" w:rsidP="00D50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 инноваций Московской области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F51766" w:rsidRDefault="00E66BA1" w:rsidP="002F2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1766">
              <w:rPr>
                <w:sz w:val="20"/>
                <w:szCs w:val="20"/>
              </w:rPr>
              <w:t>3 8</w:t>
            </w:r>
            <w:r>
              <w:rPr>
                <w:sz w:val="20"/>
                <w:szCs w:val="20"/>
              </w:rPr>
              <w:t>71</w:t>
            </w:r>
            <w:r w:rsidRPr="00F5176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562</w:t>
            </w:r>
            <w:r w:rsidRPr="00F5176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66BA1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66BA1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Default="00E66BA1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  <w:p w:rsidR="00E66BA1" w:rsidRDefault="00E66BA1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Default="00E66BA1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Default="00E66BA1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93,7</w:t>
            </w:r>
          </w:p>
          <w:p w:rsidR="00E66BA1" w:rsidRDefault="00E66BA1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Default="00E66BA1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18,1</w:t>
            </w:r>
          </w:p>
          <w:p w:rsidR="00E66BA1" w:rsidRPr="003A2B84" w:rsidRDefault="00E66BA1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Default="00E66BA1" w:rsidP="0031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66BA1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Default="00E66BA1" w:rsidP="0031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66BA1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Pr="003A2B84" w:rsidRDefault="00E66BA1" w:rsidP="00F51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Default="00E66BA1" w:rsidP="00F51766">
            <w:pPr>
              <w:spacing w:after="0"/>
              <w:rPr>
                <w:sz w:val="20"/>
                <w:szCs w:val="20"/>
              </w:rPr>
            </w:pPr>
            <w:r w:rsidRPr="00F51766">
              <w:rPr>
                <w:sz w:val="20"/>
                <w:szCs w:val="20"/>
              </w:rPr>
              <w:t xml:space="preserve">Легковой автомобиль </w:t>
            </w:r>
          </w:p>
          <w:p w:rsidR="00E66BA1" w:rsidRPr="00991C6D" w:rsidRDefault="00E66BA1" w:rsidP="00F51766">
            <w:pPr>
              <w:spacing w:after="0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51766">
              <w:rPr>
                <w:sz w:val="20"/>
                <w:szCs w:val="20"/>
                <w:lang w:val="en-US"/>
              </w:rPr>
              <w:t>AUDI Q7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99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99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6BA1" w:rsidRPr="003A2B84" w:rsidTr="00F630A5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FF7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F54626" w:rsidRDefault="00E66BA1" w:rsidP="00F54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1D32BA" w:rsidRDefault="00E66BA1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1D32BA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F54626" w:rsidRDefault="00E66BA1" w:rsidP="00F54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5462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560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Default="00E66BA1" w:rsidP="00F54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66BA1" w:rsidRDefault="00E66BA1" w:rsidP="00336A9F">
      <w:pPr>
        <w:widowControl w:val="0"/>
        <w:tabs>
          <w:tab w:val="left" w:pos="678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66BA1" w:rsidRDefault="00E66BA1">
      <w:pPr>
        <w:spacing w:after="0" w:line="240" w:lineRule="auto"/>
      </w:pPr>
      <w:r>
        <w:br w:type="page"/>
      </w:r>
    </w:p>
    <w:p w:rsidR="00E66BA1" w:rsidRPr="003A2B84" w:rsidRDefault="00E66BA1" w:rsidP="003A2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E66BA1" w:rsidRDefault="00E66BA1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СВЕДЕНИЯ</w:t>
      </w:r>
    </w:p>
    <w:p w:rsidR="00E66BA1" w:rsidRDefault="00E66BA1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о доходах, об имуществе и обязательствах имущественного характера государственных гражданских служащих Московской области,</w:t>
      </w:r>
    </w:p>
    <w:p w:rsidR="00E66BA1" w:rsidRDefault="00E66BA1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членов их семей с 1 января по 31 декабря 2018 года для размещения на официальном сайте</w:t>
      </w:r>
    </w:p>
    <w:p w:rsidR="00E66BA1" w:rsidRDefault="00E66BA1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u w:val="single"/>
          <w:lang w:eastAsia="ru-RU"/>
        </w:rPr>
      </w:pPr>
      <w:r>
        <w:rPr>
          <w:rFonts w:eastAsia="Times New Roman"/>
          <w:sz w:val="20"/>
          <w:szCs w:val="20"/>
          <w:u w:val="single"/>
          <w:lang w:eastAsia="ru-RU"/>
        </w:rPr>
        <w:t>Министерства инвестиций и инноваций Московской области</w:t>
      </w:r>
    </w:p>
    <w:p w:rsidR="00E66BA1" w:rsidRDefault="00E66BA1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(наименование органа государственной власти Московской области, государственного органа Московской области)</w:t>
      </w:r>
    </w:p>
    <w:p w:rsidR="00E66BA1" w:rsidRDefault="00E66BA1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и предоставления этих сведений средствам массовой информации для опубликования</w:t>
      </w:r>
    </w:p>
    <w:p w:rsidR="00E66BA1" w:rsidRDefault="00E66BA1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E66BA1" w:rsidRDefault="00E66BA1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59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1644"/>
        <w:gridCol w:w="1814"/>
        <w:gridCol w:w="1390"/>
        <w:gridCol w:w="1191"/>
        <w:gridCol w:w="1502"/>
        <w:gridCol w:w="1701"/>
        <w:gridCol w:w="1417"/>
        <w:gridCol w:w="909"/>
        <w:gridCol w:w="1360"/>
      </w:tblGrid>
      <w:tr w:rsidR="00E66BA1" w:rsidRPr="003A2B84"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507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18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6BA1" w:rsidRPr="003A2B84" w:rsidTr="00F630A5"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E66BA1" w:rsidRPr="003A2B84" w:rsidTr="00F630A5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507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Балук Андрей Васильевич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507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министра инвестиций и инноваций Московской области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FF3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3 805 579,53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F63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Default="00E66BA1" w:rsidP="00FF3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66BA1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Default="00E66BA1" w:rsidP="00FF3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73,7</w:t>
            </w:r>
          </w:p>
          <w:p w:rsidR="00E66BA1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Default="00E66BA1" w:rsidP="00FF3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66BA1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Default="00E66BA1" w:rsidP="00FF3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6BA1" w:rsidRPr="003A2B84" w:rsidTr="00F630A5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FF341A" w:rsidRDefault="00E66BA1" w:rsidP="00FF3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100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188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 1/4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1D32BA" w:rsidRDefault="00E66BA1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66BA1" w:rsidRPr="001D32BA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7B71B2" w:rsidRDefault="00E66BA1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7B71B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7B71B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Nissan</w:t>
            </w:r>
            <w:r w:rsidRPr="007B71B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X</w:t>
            </w:r>
            <w:r w:rsidRPr="007B71B2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Trail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Default="00E66BA1" w:rsidP="001D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E66BA1" w:rsidRPr="003A2B84" w:rsidTr="00F630A5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Default="00E66BA1" w:rsidP="00E8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66BA1" w:rsidRDefault="00E66BA1" w:rsidP="00E8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Default="00E66BA1" w:rsidP="00E8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66BA1" w:rsidRPr="003A2B84" w:rsidRDefault="00E66BA1" w:rsidP="00E8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Default="00E66BA1" w:rsidP="00E8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73,7</w:t>
            </w:r>
          </w:p>
          <w:p w:rsidR="00E66BA1" w:rsidRDefault="00E66BA1" w:rsidP="00E8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Pr="003A2B84" w:rsidRDefault="00E66BA1" w:rsidP="00E8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Default="00E66BA1" w:rsidP="00E8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66BA1" w:rsidRDefault="00E66BA1" w:rsidP="00E8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Default="00E66BA1" w:rsidP="00E8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66BA1" w:rsidRPr="003A2B84" w:rsidRDefault="00E66BA1" w:rsidP="00E8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6BA1" w:rsidRPr="003A2B84" w:rsidTr="001D32BA">
        <w:trPr>
          <w:trHeight w:val="62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Default="00E66BA1">
            <w:r w:rsidRPr="000B6EF1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EE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Default="00E66BA1" w:rsidP="00E8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66BA1" w:rsidRDefault="00E66BA1" w:rsidP="00E8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Default="00E66BA1" w:rsidP="00E8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66BA1" w:rsidRPr="003A2B84" w:rsidRDefault="00E66BA1" w:rsidP="00E8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Default="00E66BA1" w:rsidP="00E8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73,7</w:t>
            </w:r>
          </w:p>
          <w:p w:rsidR="00E66BA1" w:rsidRDefault="00E66BA1" w:rsidP="00E8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Pr="003A2B84" w:rsidRDefault="00E66BA1" w:rsidP="00E8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Default="00E66BA1" w:rsidP="00E8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66BA1" w:rsidRDefault="00E66BA1" w:rsidP="00E8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Default="00E66BA1" w:rsidP="00E8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66BA1" w:rsidRPr="003A2B84" w:rsidRDefault="00E66BA1" w:rsidP="00E86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66BA1" w:rsidRDefault="00E66BA1" w:rsidP="00336A9F">
      <w:pPr>
        <w:widowControl w:val="0"/>
        <w:tabs>
          <w:tab w:val="left" w:pos="678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66BA1" w:rsidRPr="003A2B84" w:rsidRDefault="00E66BA1" w:rsidP="003A2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E66BA1" w:rsidRDefault="00E66BA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br w:type="page"/>
      </w:r>
    </w:p>
    <w:p w:rsidR="00E66BA1" w:rsidRDefault="00E66BA1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lastRenderedPageBreak/>
        <w:t>СВЕДЕНИЯ</w:t>
      </w:r>
    </w:p>
    <w:p w:rsidR="00E66BA1" w:rsidRDefault="00E66BA1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о доходах, об имуществе и обязательствах имущественного характера государственных гражданских служащих Московской области,</w:t>
      </w:r>
    </w:p>
    <w:p w:rsidR="00E66BA1" w:rsidRDefault="00E66BA1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членов их семей с 1 января по 31 декабря 2018 года для размещения на официальном сайте</w:t>
      </w:r>
    </w:p>
    <w:p w:rsidR="00E66BA1" w:rsidRDefault="00E66BA1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u w:val="single"/>
          <w:lang w:eastAsia="ru-RU"/>
        </w:rPr>
      </w:pPr>
      <w:r>
        <w:rPr>
          <w:rFonts w:eastAsia="Times New Roman"/>
          <w:sz w:val="20"/>
          <w:szCs w:val="20"/>
          <w:u w:val="single"/>
          <w:lang w:eastAsia="ru-RU"/>
        </w:rPr>
        <w:t>Министерства инвестиций и инноваций Московской области</w:t>
      </w:r>
    </w:p>
    <w:p w:rsidR="00E66BA1" w:rsidRDefault="00E66BA1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(наименование органа государственной власти Московской области, государственного органа Московской области)</w:t>
      </w:r>
    </w:p>
    <w:p w:rsidR="00E66BA1" w:rsidRDefault="00E66BA1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и предоставления этих сведений средствам массовой информации для опубликования</w:t>
      </w:r>
    </w:p>
    <w:p w:rsidR="00E66BA1" w:rsidRDefault="00E66BA1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E66BA1" w:rsidRDefault="00E66BA1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59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1644"/>
        <w:gridCol w:w="1814"/>
        <w:gridCol w:w="1390"/>
        <w:gridCol w:w="1191"/>
        <w:gridCol w:w="1502"/>
        <w:gridCol w:w="1701"/>
        <w:gridCol w:w="1417"/>
        <w:gridCol w:w="909"/>
        <w:gridCol w:w="1360"/>
      </w:tblGrid>
      <w:tr w:rsidR="00E66BA1" w:rsidRPr="003A2B84"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507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18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6BA1" w:rsidRPr="003A2B84" w:rsidTr="00F630A5"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E66BA1" w:rsidRPr="003A2B84" w:rsidTr="00F630A5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507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Демин Игорь Михайлович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507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министра инвестиций и инноваций Московской области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B54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3 983 685,19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E5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Default="00E66BA1" w:rsidP="00F63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7B71B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7B71B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E66BA1" w:rsidRPr="00991C6D" w:rsidRDefault="00E66BA1" w:rsidP="00E5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Audi A4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Default="00E66BA1" w:rsidP="0099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66BA1" w:rsidRDefault="00E66BA1" w:rsidP="0099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E66BA1" w:rsidRPr="00E5790A" w:rsidRDefault="00E66BA1" w:rsidP="0099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95,0</w:t>
            </w:r>
          </w:p>
          <w:p w:rsidR="00E66BA1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Pr="00E5790A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Default="00E66BA1" w:rsidP="00E5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66BA1" w:rsidRDefault="00E66BA1" w:rsidP="0099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Pr="003A2B84" w:rsidRDefault="00E66BA1" w:rsidP="0099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E66BA1" w:rsidRPr="003A2B84" w:rsidTr="00F630A5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FF7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F54626" w:rsidRDefault="00E66BA1" w:rsidP="00E5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351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621</w:t>
            </w:r>
            <w:r w:rsidRPr="00E5790A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E5790A" w:rsidRDefault="00E66BA1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E5790A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F54626" w:rsidRDefault="00E66BA1" w:rsidP="00F54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5462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66BA1" w:rsidRDefault="00E66BA1" w:rsidP="00336A9F">
      <w:pPr>
        <w:widowControl w:val="0"/>
        <w:tabs>
          <w:tab w:val="left" w:pos="678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66BA1" w:rsidRPr="003A2B84" w:rsidRDefault="00E66BA1" w:rsidP="003A2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E66BA1" w:rsidRDefault="00E66BA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br w:type="page"/>
      </w:r>
    </w:p>
    <w:p w:rsidR="00E66BA1" w:rsidRDefault="00E66BA1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lastRenderedPageBreak/>
        <w:t>СВЕДЕНИЯ</w:t>
      </w:r>
    </w:p>
    <w:p w:rsidR="00E66BA1" w:rsidRDefault="00E66BA1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о доходах, об имуществе и обязательствах имущественного характера государственных гражданских служащих Московской области,</w:t>
      </w:r>
    </w:p>
    <w:p w:rsidR="00E66BA1" w:rsidRDefault="00E66BA1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членов их семей с 1 января по 31 декабря 2018 года для размещения на официальном сайте</w:t>
      </w:r>
    </w:p>
    <w:p w:rsidR="00E66BA1" w:rsidRDefault="00E66BA1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u w:val="single"/>
          <w:lang w:eastAsia="ru-RU"/>
        </w:rPr>
      </w:pPr>
      <w:r>
        <w:rPr>
          <w:rFonts w:eastAsia="Times New Roman"/>
          <w:sz w:val="20"/>
          <w:szCs w:val="20"/>
          <w:u w:val="single"/>
          <w:lang w:eastAsia="ru-RU"/>
        </w:rPr>
        <w:t>Министерства инвестиций и инноваций Московской области</w:t>
      </w:r>
    </w:p>
    <w:p w:rsidR="00E66BA1" w:rsidRDefault="00E66BA1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(наименование органа государственной власти Московской области, государственного органа Московской области)</w:t>
      </w:r>
    </w:p>
    <w:p w:rsidR="00E66BA1" w:rsidRDefault="00E66BA1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и предоставления этих сведений средствам массовой информации для опубликования</w:t>
      </w:r>
    </w:p>
    <w:p w:rsidR="00E66BA1" w:rsidRDefault="00E66BA1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E66BA1" w:rsidRDefault="00E66BA1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59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1644"/>
        <w:gridCol w:w="1814"/>
        <w:gridCol w:w="1390"/>
        <w:gridCol w:w="1191"/>
        <w:gridCol w:w="1502"/>
        <w:gridCol w:w="1701"/>
        <w:gridCol w:w="1417"/>
        <w:gridCol w:w="909"/>
        <w:gridCol w:w="1360"/>
      </w:tblGrid>
      <w:tr w:rsidR="00E66BA1" w:rsidRPr="003A2B84"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507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18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6BA1" w:rsidRPr="003A2B84" w:rsidTr="00F630A5"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E66BA1" w:rsidRPr="003A2B84" w:rsidTr="00F630A5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507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Карисалова Надежда Афиногеновна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507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министра инвестиций и инноваций Московской области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1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4 229 639,38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66BA1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66BA1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66BA1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Default="00E66BA1" w:rsidP="0031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66BA1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Default="00E66BA1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  <w:p w:rsidR="00E66BA1" w:rsidRDefault="00E66BA1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Default="00E66BA1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Default="00E66BA1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1225</w:t>
            </w:r>
          </w:p>
          <w:p w:rsidR="00E66BA1" w:rsidRDefault="00E66BA1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Default="00E66BA1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Default="00E66BA1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145,7</w:t>
            </w:r>
          </w:p>
          <w:p w:rsidR="00E66BA1" w:rsidRDefault="00E66BA1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Default="00E66BA1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222,6</w:t>
            </w:r>
          </w:p>
          <w:p w:rsidR="00E66BA1" w:rsidRDefault="00E66BA1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Pr="003A2B84" w:rsidRDefault="00E66BA1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Default="00E66BA1" w:rsidP="0031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66BA1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Default="00E66BA1" w:rsidP="0031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66BA1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Default="00E66BA1" w:rsidP="0031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66BA1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Default="00E66BA1" w:rsidP="0031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66BA1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Default="00E66BA1" w:rsidP="0031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Default="00E66BA1" w:rsidP="00F63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7B71B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7B71B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E66BA1" w:rsidRPr="00991C6D" w:rsidRDefault="00E66BA1" w:rsidP="00F63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Audi Q5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99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99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6BA1" w:rsidRPr="003A2B84" w:rsidTr="00F630A5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FF7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F54626" w:rsidRDefault="00E66BA1" w:rsidP="00F54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656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628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1D32BA" w:rsidRDefault="00E66BA1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1D32BA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Default="00E66BA1" w:rsidP="00F54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7B71B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7B71B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E66BA1" w:rsidRPr="00F54626" w:rsidRDefault="00E66BA1" w:rsidP="00F54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54626">
              <w:rPr>
                <w:bCs/>
                <w:color w:val="333333"/>
                <w:sz w:val="20"/>
                <w:szCs w:val="20"/>
                <w:shd w:val="clear" w:color="auto" w:fill="FFFFFF"/>
              </w:rPr>
              <w:t>Mitsubishi Pajero Sport</w:t>
            </w:r>
            <w:r w:rsidRPr="00F5462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Default="00E66BA1" w:rsidP="00F54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66BA1" w:rsidRDefault="00E66BA1" w:rsidP="00336A9F">
      <w:pPr>
        <w:widowControl w:val="0"/>
        <w:tabs>
          <w:tab w:val="left" w:pos="678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66BA1" w:rsidRPr="003A2B84" w:rsidRDefault="00E66BA1" w:rsidP="003A2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E66BA1" w:rsidRDefault="00E66BA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br w:type="page"/>
      </w:r>
    </w:p>
    <w:p w:rsidR="00E66BA1" w:rsidRDefault="00E66BA1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lastRenderedPageBreak/>
        <w:t>СВЕДЕНИЯ</w:t>
      </w:r>
    </w:p>
    <w:p w:rsidR="00E66BA1" w:rsidRDefault="00E66BA1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о доходах, об имуществе и обязательствах имущественного характера государственных гражданских служащих Московской области,</w:t>
      </w:r>
    </w:p>
    <w:p w:rsidR="00E66BA1" w:rsidRDefault="00E66BA1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членов их семей с 1 января по 31 декабря 2018 года для размещения на официальном сайте</w:t>
      </w:r>
    </w:p>
    <w:p w:rsidR="00E66BA1" w:rsidRDefault="00E66BA1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u w:val="single"/>
          <w:lang w:eastAsia="ru-RU"/>
        </w:rPr>
      </w:pPr>
      <w:r>
        <w:rPr>
          <w:rFonts w:eastAsia="Times New Roman"/>
          <w:sz w:val="20"/>
          <w:szCs w:val="20"/>
          <w:u w:val="single"/>
          <w:lang w:eastAsia="ru-RU"/>
        </w:rPr>
        <w:t>Министерства инвестиций и инноваций Московской области</w:t>
      </w:r>
    </w:p>
    <w:p w:rsidR="00E66BA1" w:rsidRDefault="00E66BA1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(наименование органа государственной власти Московской области, государственного органа Московской области)</w:t>
      </w:r>
    </w:p>
    <w:p w:rsidR="00E66BA1" w:rsidRDefault="00E66BA1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и предоставления этих сведений средствам массовой информации для опубликования</w:t>
      </w:r>
    </w:p>
    <w:p w:rsidR="00E66BA1" w:rsidRDefault="00E66BA1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E66BA1" w:rsidRDefault="00E66BA1" w:rsidP="004E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967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1644"/>
        <w:gridCol w:w="1814"/>
        <w:gridCol w:w="1390"/>
        <w:gridCol w:w="1191"/>
        <w:gridCol w:w="1502"/>
        <w:gridCol w:w="1701"/>
        <w:gridCol w:w="1417"/>
        <w:gridCol w:w="909"/>
        <w:gridCol w:w="1360"/>
        <w:gridCol w:w="1360"/>
        <w:gridCol w:w="1360"/>
        <w:gridCol w:w="1360"/>
      </w:tblGrid>
      <w:tr w:rsidR="00E66BA1" w:rsidRPr="003A2B84" w:rsidTr="00D6121A">
        <w:trPr>
          <w:gridAfter w:val="3"/>
          <w:wAfter w:w="4080" w:type="dxa"/>
        </w:trPr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507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18 </w:t>
            </w: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66BA1" w:rsidRPr="003A2B84" w:rsidTr="00D6121A">
        <w:trPr>
          <w:gridAfter w:val="3"/>
          <w:wAfter w:w="4080" w:type="dxa"/>
        </w:trPr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1F6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</w:tr>
      <w:tr w:rsidR="00E66BA1" w:rsidRPr="003A2B84" w:rsidTr="00D6121A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507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Логинов Антон Владимирович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507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министра инвестиций и инноваций Московской области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643A12" w:rsidRDefault="00E66BA1" w:rsidP="0064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3A12">
              <w:rPr>
                <w:rFonts w:eastAsia="Times New Roman"/>
                <w:sz w:val="20"/>
                <w:szCs w:val="20"/>
                <w:lang w:eastAsia="ru-RU"/>
              </w:rPr>
              <w:t>6 588 664,40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Default="00E66BA1" w:rsidP="00D6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D6121A" w:rsidRDefault="00E66BA1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Volvo XC60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Default="00E66BA1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Default="00E66BA1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F54626" w:rsidRDefault="00E66BA1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</w:tcPr>
          <w:p w:rsidR="00E66BA1" w:rsidRPr="003A2B84" w:rsidRDefault="00E66BA1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</w:tcPr>
          <w:p w:rsidR="00E66BA1" w:rsidRPr="003A2B84" w:rsidRDefault="00E66BA1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</w:tcPr>
          <w:p w:rsidR="00E66BA1" w:rsidRPr="003A2B84" w:rsidRDefault="00E66BA1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6BA1" w:rsidRPr="003A2B84" w:rsidTr="00D6121A">
        <w:trPr>
          <w:gridAfter w:val="3"/>
          <w:wAfter w:w="4080" w:type="dxa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FF7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A2B8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643A12" w:rsidRDefault="00E66BA1" w:rsidP="0064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155420,22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Default="00E66BA1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66BA1" w:rsidRDefault="00E66BA1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Default="00E66BA1" w:rsidP="00BC7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66BA1" w:rsidRDefault="00E66BA1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Default="00E66BA1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66BA1" w:rsidRDefault="00E66BA1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Default="00E66BA1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66BA1" w:rsidRDefault="00E66BA1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Default="00E66BA1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E66BA1" w:rsidRDefault="00E66BA1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Pr="003A2B84" w:rsidRDefault="00E66BA1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Default="00E66BA1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650,0</w:t>
            </w:r>
          </w:p>
          <w:p w:rsidR="00E66BA1" w:rsidRDefault="00E66BA1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Default="00E66BA1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Default="00E66BA1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620,0</w:t>
            </w:r>
          </w:p>
          <w:p w:rsidR="00E66BA1" w:rsidRDefault="00E66BA1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Default="00E66BA1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Default="00E66BA1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93,0</w:t>
            </w:r>
          </w:p>
          <w:p w:rsidR="00E66BA1" w:rsidRDefault="00E66BA1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Default="00E66BA1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49,9</w:t>
            </w:r>
          </w:p>
          <w:p w:rsidR="00E66BA1" w:rsidRDefault="00E66BA1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Default="00E66BA1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24,8</w:t>
            </w:r>
          </w:p>
          <w:p w:rsidR="00E66BA1" w:rsidRDefault="00E66BA1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Pr="00E5790A" w:rsidRDefault="00E66BA1" w:rsidP="007B7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66BA1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66BA1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66BA1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66BA1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66BA1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66BA1" w:rsidRPr="00E5790A" w:rsidRDefault="00E66BA1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F54626" w:rsidRDefault="00E66BA1" w:rsidP="00F54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5462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E54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E54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Default="00E66BA1" w:rsidP="00E54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66BA1" w:rsidRPr="003A2B84" w:rsidRDefault="00E66BA1" w:rsidP="00E54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66BA1" w:rsidRPr="003A2B84" w:rsidTr="00D6121A">
        <w:trPr>
          <w:gridAfter w:val="3"/>
          <w:wAfter w:w="4080" w:type="dxa"/>
          <w:trHeight w:val="62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Default="00E66BA1" w:rsidP="00EF4C4B">
            <w:r w:rsidRPr="000B6EF1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6B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Pr="003A2B84" w:rsidRDefault="00E66BA1" w:rsidP="006B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6BA1" w:rsidRDefault="00E66BA1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E66BA1" w:rsidRPr="003A2B84" w:rsidRDefault="00E66BA1" w:rsidP="00EF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66BA1" w:rsidRDefault="00E66BA1" w:rsidP="00336A9F">
      <w:pPr>
        <w:widowControl w:val="0"/>
        <w:tabs>
          <w:tab w:val="left" w:pos="678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66BA1" w:rsidRDefault="00E66BA1">
      <w:pPr>
        <w:spacing w:after="0" w:line="240" w:lineRule="auto"/>
        <w:rPr>
          <w:rFonts w:eastAsiaTheme="minorEastAsia"/>
          <w:szCs w:val="24"/>
          <w:lang w:eastAsia="ru-RU"/>
        </w:rPr>
      </w:pPr>
      <w:r>
        <w:br w:type="page"/>
      </w:r>
    </w:p>
    <w:p w:rsidR="00E66BA1" w:rsidRDefault="00E66BA1">
      <w:pPr>
        <w:pStyle w:val="ConsPlusNormal"/>
        <w:jc w:val="center"/>
      </w:pPr>
      <w:bookmarkStart w:id="1" w:name="_GoBack"/>
      <w:bookmarkEnd w:id="1"/>
      <w:r>
        <w:lastRenderedPageBreak/>
        <w:t>СВЕДЕНИЯ</w:t>
      </w:r>
    </w:p>
    <w:p w:rsidR="00E66BA1" w:rsidRDefault="00E66BA1">
      <w:pPr>
        <w:pStyle w:val="ConsPlusNormal"/>
        <w:jc w:val="center"/>
      </w:pPr>
      <w:r>
        <w:t>об источниках получения средств, за счет которых совершены</w:t>
      </w:r>
    </w:p>
    <w:p w:rsidR="00E66BA1" w:rsidRDefault="00E66BA1">
      <w:pPr>
        <w:pStyle w:val="ConsPlusNormal"/>
        <w:jc w:val="center"/>
      </w:pPr>
      <w:r>
        <w:t>сделки (совершена сделка) по приобретению земельного</w:t>
      </w:r>
    </w:p>
    <w:p w:rsidR="00E66BA1" w:rsidRDefault="00E66BA1">
      <w:pPr>
        <w:pStyle w:val="ConsPlusNormal"/>
        <w:jc w:val="center"/>
      </w:pPr>
      <w:r>
        <w:t>участка, другого объекта недвижимости, транспортного</w:t>
      </w:r>
    </w:p>
    <w:p w:rsidR="00E66BA1" w:rsidRDefault="00E66BA1">
      <w:pPr>
        <w:pStyle w:val="ConsPlusNormal"/>
        <w:jc w:val="center"/>
      </w:pPr>
      <w:r>
        <w:t>средства, ценных бумаг (долей участия, паев в уставных</w:t>
      </w:r>
    </w:p>
    <w:p w:rsidR="00E66BA1" w:rsidRDefault="00E66BA1">
      <w:pPr>
        <w:pStyle w:val="ConsPlusNormal"/>
        <w:jc w:val="center"/>
      </w:pPr>
      <w:r>
        <w:t>(складочных) капиталах организаций) за период</w:t>
      </w:r>
    </w:p>
    <w:p w:rsidR="00E66BA1" w:rsidRDefault="00E66BA1">
      <w:pPr>
        <w:pStyle w:val="ConsPlusNormal"/>
        <w:jc w:val="center"/>
      </w:pPr>
      <w:r>
        <w:t>с 1 января по 31 декабря 2018 года</w:t>
      </w:r>
    </w:p>
    <w:p w:rsidR="00E66BA1" w:rsidRDefault="00E66BA1">
      <w:pPr>
        <w:pStyle w:val="ConsPlusNormal"/>
        <w:jc w:val="both"/>
        <w:outlineLvl w:val="0"/>
      </w:pPr>
    </w:p>
    <w:p w:rsidR="00E66BA1" w:rsidRDefault="00E66BA1">
      <w:pPr>
        <w:pStyle w:val="ConsPlusNormal"/>
        <w:jc w:val="center"/>
      </w:pPr>
      <w:r>
        <w:t>________________________</w:t>
      </w:r>
      <w:r w:rsidRPr="006C70FB">
        <w:rPr>
          <w:u w:val="single"/>
        </w:rPr>
        <w:t>Логинов Антон Владимирович</w:t>
      </w:r>
      <w:r>
        <w:t>________________________</w:t>
      </w:r>
    </w:p>
    <w:p w:rsidR="00E66BA1" w:rsidRPr="006C70FB" w:rsidRDefault="00E66BA1">
      <w:pPr>
        <w:pStyle w:val="ConsPlusNormal"/>
        <w:jc w:val="center"/>
        <w:rPr>
          <w:sz w:val="20"/>
          <w:szCs w:val="20"/>
        </w:rPr>
      </w:pPr>
      <w:r w:rsidRPr="006C70FB">
        <w:rPr>
          <w:sz w:val="20"/>
          <w:szCs w:val="20"/>
        </w:rPr>
        <w:t>(фамилия, имя, отчество лица, представившего сведения)</w:t>
      </w:r>
    </w:p>
    <w:p w:rsidR="00E66BA1" w:rsidRDefault="00E66BA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2155"/>
        <w:gridCol w:w="1757"/>
        <w:gridCol w:w="3204"/>
      </w:tblGrid>
      <w:tr w:rsidR="00E66BA1" w:rsidTr="007F4EA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A1" w:rsidRDefault="00E66BA1" w:rsidP="006C70FB">
            <w:pPr>
              <w:pStyle w:val="ConsPlusNormal"/>
              <w:jc w:val="center"/>
            </w:pPr>
            <w:r>
              <w:t xml:space="preserve">Лицо, совершившее сделки (сделку)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A1" w:rsidRDefault="00E66BA1">
            <w:pPr>
              <w:pStyle w:val="ConsPlusNormal"/>
              <w:jc w:val="center"/>
            </w:pPr>
            <w:r>
              <w:t>Предмет сделок (сделки)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A1" w:rsidRDefault="00E66BA1">
            <w:pPr>
              <w:pStyle w:val="ConsPlusNormal"/>
              <w:jc w:val="center"/>
            </w:pPr>
            <w:r>
              <w:t>Сумма сделок (сделки), тыс. руб.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A1" w:rsidRDefault="00E66BA1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E66BA1" w:rsidTr="007F4EA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A1" w:rsidRDefault="00E66BA1">
            <w:pPr>
              <w:pStyle w:val="ConsPlusNormal"/>
            </w:pPr>
            <w:r>
              <w:t>Лицо, представившее сведения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A1" w:rsidRDefault="00E66BA1">
            <w:pPr>
              <w:pStyle w:val="ConsPlusNormal"/>
            </w:pPr>
            <w:r>
              <w:t>Участие в долевом строительстве многоквартирного дома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A1" w:rsidRDefault="00E66BA1">
            <w:pPr>
              <w:pStyle w:val="ConsPlusNormal"/>
            </w:pPr>
            <w:r>
              <w:t>17795,575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A1" w:rsidRDefault="00E66BA1">
            <w:pPr>
              <w:pStyle w:val="ConsPlusNormal"/>
            </w:pPr>
            <w:r>
              <w:t>Собственные накопления;</w:t>
            </w:r>
          </w:p>
          <w:p w:rsidR="00E66BA1" w:rsidRDefault="00E66BA1">
            <w:pPr>
              <w:pStyle w:val="ConsPlusNormal"/>
            </w:pPr>
            <w:r>
              <w:t>денежные средства, полученные от родителей в порядке дарения</w:t>
            </w:r>
          </w:p>
        </w:tc>
      </w:tr>
      <w:tr w:rsidR="00E66BA1" w:rsidTr="007F4EA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A1" w:rsidRDefault="00E66BA1" w:rsidP="006C70FB">
            <w:pPr>
              <w:pStyle w:val="ConsPlusNormal"/>
            </w:pPr>
            <w:r>
              <w:t>Супруг (супруга</w:t>
            </w:r>
            <w:r w:rsidRPr="006C70FB">
              <w:t xml:space="preserve">)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A1" w:rsidRDefault="00E66BA1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A1" w:rsidRDefault="00E66BA1">
            <w:pPr>
              <w:pStyle w:val="ConsPlusNormal"/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A1" w:rsidRDefault="00E66BA1">
            <w:pPr>
              <w:pStyle w:val="ConsPlusNormal"/>
            </w:pPr>
          </w:p>
        </w:tc>
      </w:tr>
      <w:tr w:rsidR="00E66BA1" w:rsidTr="007F4EA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A1" w:rsidRDefault="00E66BA1" w:rsidP="006C70FB">
            <w:pPr>
              <w:pStyle w:val="ConsPlusNormal"/>
            </w:pPr>
            <w:r>
              <w:t xml:space="preserve">Несовершеннолетний ребенок (сын или дочь)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A1" w:rsidRDefault="00E66BA1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A1" w:rsidRDefault="00E66BA1">
            <w:pPr>
              <w:pStyle w:val="ConsPlusNormal"/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A1" w:rsidRDefault="00E66BA1">
            <w:pPr>
              <w:pStyle w:val="ConsPlusNormal"/>
            </w:pPr>
          </w:p>
        </w:tc>
      </w:tr>
    </w:tbl>
    <w:p w:rsidR="00E66BA1" w:rsidRDefault="00E66BA1">
      <w:pPr>
        <w:pStyle w:val="ConsPlusNormal"/>
        <w:jc w:val="both"/>
      </w:pPr>
    </w:p>
    <w:p w:rsidR="00243221" w:rsidRPr="001C34A2" w:rsidRDefault="00243221" w:rsidP="001C34A2"/>
    <w:sectPr w:rsidR="00243221" w:rsidRPr="001C34A2" w:rsidSect="00E66BA1">
      <w:footerReference w:type="default" r:id="rId4"/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AE4" w:rsidRDefault="00E66BA1">
    <w:pPr>
      <w:widowControl w:val="0"/>
      <w:autoSpaceDE w:val="0"/>
      <w:autoSpaceDN w:val="0"/>
      <w:adjustRightInd w:val="0"/>
      <w:spacing w:after="0" w:line="240" w:lineRule="auto"/>
      <w:rPr>
        <w:sz w:val="2"/>
        <w:szCs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66BA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6CBAC-6594-4BD3-9207-EB9102F0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E66BA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2020-07-03T05:12:00Z</dcterms:modified>
</cp:coreProperties>
</file>