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09A" w:rsidRPr="0055580F" w:rsidRDefault="0073409A" w:rsidP="009221EA">
      <w:pPr>
        <w:jc w:val="center"/>
        <w:rPr>
          <w:b/>
          <w:bCs/>
          <w:color w:val="333333"/>
        </w:rPr>
      </w:pPr>
      <w:r w:rsidRPr="0055580F">
        <w:rPr>
          <w:b/>
          <w:bCs/>
          <w:color w:val="333333"/>
        </w:rPr>
        <w:t xml:space="preserve">Сведения </w:t>
      </w:r>
    </w:p>
    <w:p w:rsidR="0073409A" w:rsidRPr="00876657" w:rsidRDefault="0073409A" w:rsidP="009221EA">
      <w:pPr>
        <w:jc w:val="center"/>
        <w:rPr>
          <w:bCs/>
          <w:color w:val="333333"/>
          <w:szCs w:val="24"/>
        </w:rPr>
      </w:pPr>
      <w:r w:rsidRPr="0055580F"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характера, </w:t>
      </w:r>
      <w:r>
        <w:rPr>
          <w:b/>
          <w:bCs/>
          <w:color w:val="333333"/>
        </w:rPr>
        <w:t xml:space="preserve">представленные </w:t>
      </w:r>
      <w:r w:rsidRPr="0055580F">
        <w:rPr>
          <w:b/>
          <w:bCs/>
          <w:color w:val="333333"/>
        </w:rPr>
        <w:t>лиц</w:t>
      </w:r>
      <w:r>
        <w:rPr>
          <w:b/>
          <w:bCs/>
          <w:color w:val="333333"/>
        </w:rPr>
        <w:t>ами</w:t>
      </w:r>
      <w:r w:rsidRPr="0055580F">
        <w:rPr>
          <w:b/>
          <w:bCs/>
          <w:color w:val="333333"/>
        </w:rPr>
        <w:t>, замещающи</w:t>
      </w:r>
      <w:r>
        <w:rPr>
          <w:b/>
          <w:bCs/>
          <w:color w:val="333333"/>
        </w:rPr>
        <w:t>ми</w:t>
      </w:r>
      <w:r w:rsidRPr="0055580F">
        <w:rPr>
          <w:b/>
          <w:bCs/>
          <w:color w:val="333333"/>
        </w:rPr>
        <w:t xml:space="preserve"> государственны</w:t>
      </w:r>
      <w:r>
        <w:rPr>
          <w:b/>
          <w:bCs/>
          <w:color w:val="333333"/>
        </w:rPr>
        <w:t>е</w:t>
      </w:r>
      <w:r w:rsidRPr="0055580F">
        <w:rPr>
          <w:b/>
          <w:bCs/>
          <w:color w:val="333333"/>
        </w:rPr>
        <w:t xml:space="preserve"> должности Ярославской области, государственными гражданскими служащими Ярославской</w:t>
      </w:r>
      <w:r>
        <w:rPr>
          <w:b/>
          <w:bCs/>
          <w:color w:val="333333"/>
        </w:rPr>
        <w:t xml:space="preserve"> области в департаменте государственного заказа Ярославской области </w:t>
      </w:r>
    </w:p>
    <w:p w:rsidR="0073409A" w:rsidRPr="0055580F" w:rsidRDefault="0073409A" w:rsidP="009221EA">
      <w:pPr>
        <w:jc w:val="center"/>
        <w:rPr>
          <w:b/>
          <w:bCs/>
          <w:color w:val="333333"/>
        </w:rPr>
      </w:pPr>
      <w:r w:rsidRPr="0055580F">
        <w:rPr>
          <w:b/>
          <w:bCs/>
          <w:color w:val="333333"/>
        </w:rPr>
        <w:t xml:space="preserve"> за отчетный период с 1 января 20</w:t>
      </w:r>
      <w:r>
        <w:rPr>
          <w:b/>
          <w:bCs/>
          <w:color w:val="333333"/>
        </w:rPr>
        <w:t>1</w:t>
      </w:r>
      <w:r w:rsidRPr="007C2316">
        <w:rPr>
          <w:b/>
          <w:bCs/>
          <w:color w:val="333333"/>
        </w:rPr>
        <w:t>8</w:t>
      </w:r>
      <w:r w:rsidRPr="004A2F5D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года по 31 декабря 201</w:t>
      </w:r>
      <w:r w:rsidRPr="007C2316">
        <w:rPr>
          <w:b/>
          <w:bCs/>
          <w:color w:val="333333"/>
        </w:rPr>
        <w:t>8</w:t>
      </w:r>
      <w:r w:rsidRPr="004A2F5D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года</w:t>
      </w:r>
      <w:r w:rsidRPr="0055580F">
        <w:rPr>
          <w:b/>
          <w:bCs/>
          <w:color w:val="333333"/>
        </w:rPr>
        <w:t xml:space="preserve"> </w:t>
      </w:r>
    </w:p>
    <w:p w:rsidR="0073409A" w:rsidRPr="0055580F" w:rsidRDefault="0073409A" w:rsidP="009221EA">
      <w:pPr>
        <w:jc w:val="center"/>
        <w:rPr>
          <w:rFonts w:ascii="Verdana" w:hAnsi="Verdana"/>
          <w:sz w:val="16"/>
          <w:szCs w:val="16"/>
        </w:rPr>
      </w:pPr>
    </w:p>
    <w:tbl>
      <w:tblPr>
        <w:tblW w:w="539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30"/>
        <w:gridCol w:w="2436"/>
        <w:gridCol w:w="1536"/>
        <w:gridCol w:w="2597"/>
        <w:gridCol w:w="1372"/>
        <w:gridCol w:w="1529"/>
        <w:gridCol w:w="2453"/>
        <w:gridCol w:w="3353"/>
      </w:tblGrid>
      <w:tr w:rsidR="0073409A" w:rsidRPr="0055580F" w:rsidTr="007669D3">
        <w:trPr>
          <w:tblHeader/>
          <w:tblCellSpacing w:w="0" w:type="dxa"/>
        </w:trPr>
        <w:tc>
          <w:tcPr>
            <w:tcW w:w="5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09A" w:rsidRPr="0096350C" w:rsidRDefault="0073409A" w:rsidP="0096350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96350C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Фамилия, имя, отчество </w:t>
            </w:r>
          </w:p>
        </w:tc>
        <w:tc>
          <w:tcPr>
            <w:tcW w:w="7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09A" w:rsidRPr="0096350C" w:rsidRDefault="0073409A" w:rsidP="0096350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96350C">
              <w:rPr>
                <w:rFonts w:ascii="Verdana" w:hAnsi="Verdana"/>
                <w:bCs/>
                <w:color w:val="333333"/>
                <w:sz w:val="16"/>
                <w:szCs w:val="16"/>
              </w:rPr>
              <w:br/>
              <w:t xml:space="preserve">Должность </w:t>
            </w:r>
          </w:p>
        </w:tc>
        <w:tc>
          <w:tcPr>
            <w:tcW w:w="4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09A" w:rsidRPr="0096350C" w:rsidRDefault="0073409A" w:rsidP="00FD624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96350C">
              <w:rPr>
                <w:rFonts w:ascii="Verdana" w:hAnsi="Verdana"/>
                <w:bCs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8 </w:t>
            </w:r>
            <w:r w:rsidRPr="0096350C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г. (руб.) </w:t>
            </w:r>
          </w:p>
        </w:tc>
        <w:tc>
          <w:tcPr>
            <w:tcW w:w="160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09A" w:rsidRPr="0096350C" w:rsidRDefault="0073409A" w:rsidP="0096350C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96350C">
              <w:rPr>
                <w:rFonts w:ascii="Verdana" w:hAnsi="Verdana"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96350C">
              <w:rPr>
                <w:rFonts w:ascii="Verdana" w:hAnsi="Verdana"/>
                <w:bCs/>
                <w:color w:val="333333"/>
                <w:sz w:val="16"/>
                <w:szCs w:val="16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71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09A" w:rsidRPr="0055580F" w:rsidRDefault="0073409A" w:rsidP="0088709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96350C">
              <w:rPr>
                <w:rFonts w:ascii="Verdana" w:hAnsi="Verdana"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96350C">
              <w:rPr>
                <w:rFonts w:ascii="Verdana" w:hAnsi="Verdana"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9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09A" w:rsidRPr="0055580F" w:rsidRDefault="0073409A" w:rsidP="0088709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96350C">
              <w:rPr>
                <w:rFonts w:ascii="Verdana" w:hAnsi="Verdana"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96350C">
              <w:rPr>
                <w:rFonts w:ascii="Verdana" w:hAnsi="Verdana"/>
                <w:bCs/>
                <w:color w:val="333333"/>
                <w:sz w:val="16"/>
                <w:szCs w:val="16"/>
                <w:vertAlign w:val="superscript"/>
              </w:rPr>
              <w:footnoteReference w:id="1"/>
            </w:r>
          </w:p>
        </w:tc>
      </w:tr>
      <w:tr w:rsidR="0073409A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409A" w:rsidRPr="0055580F" w:rsidRDefault="0073409A" w:rsidP="0088709F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1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409A" w:rsidRPr="0055580F" w:rsidRDefault="0073409A" w:rsidP="0088709F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409A" w:rsidRPr="0055580F" w:rsidRDefault="0073409A" w:rsidP="0088709F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09A" w:rsidRPr="0096350C" w:rsidRDefault="0073409A" w:rsidP="0088709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96350C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09A" w:rsidRPr="0096350C" w:rsidRDefault="0073409A" w:rsidP="0088709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96350C">
              <w:rPr>
                <w:rFonts w:ascii="Verdana" w:hAnsi="Verdana"/>
                <w:bCs/>
                <w:color w:val="333333"/>
                <w:sz w:val="16"/>
                <w:szCs w:val="16"/>
              </w:rPr>
              <w:t>Площадь</w:t>
            </w:r>
            <w:r w:rsidRPr="0096350C">
              <w:rPr>
                <w:rFonts w:ascii="Verdana" w:hAnsi="Verdana"/>
                <w:bCs/>
                <w:color w:val="333333"/>
                <w:sz w:val="16"/>
                <w:szCs w:val="16"/>
              </w:rPr>
              <w:br/>
              <w:t xml:space="preserve">(кв.м) 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09A" w:rsidRPr="0096350C" w:rsidRDefault="0073409A" w:rsidP="001038F0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96350C">
              <w:rPr>
                <w:rFonts w:ascii="Verdana" w:hAnsi="Verdana"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71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409A" w:rsidRPr="0055580F" w:rsidRDefault="0073409A" w:rsidP="0088709F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409A" w:rsidRPr="0055580F" w:rsidRDefault="0073409A" w:rsidP="0088709F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3409A" w:rsidRPr="0055580F" w:rsidTr="0066191E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Баскакова Наталья Викторовна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696F39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Ведущий специалист отдела организации закупок в сфере здравоохранения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9E12B9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498 565,86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531B2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 (собственность)</w:t>
            </w:r>
          </w:p>
          <w:p w:rsidR="0073409A" w:rsidRPr="0066191E" w:rsidRDefault="0073409A" w:rsidP="00531B2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531B2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531B2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531B2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8A231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8A231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488,0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45,4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 xml:space="preserve">/4 </w:t>
            </w:r>
            <w:r w:rsidRPr="0066191E">
              <w:rPr>
                <w:rFonts w:ascii="Verdana" w:hAnsi="Verdana"/>
                <w:sz w:val="16"/>
                <w:szCs w:val="16"/>
              </w:rPr>
              <w:t>доли)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30,3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6619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55580F" w:rsidTr="0066191E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96350C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696F39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9419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89419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30,3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6619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lastRenderedPageBreak/>
              <w:t xml:space="preserve">Белякова 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Ирина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Юрьевна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30071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 xml:space="preserve">Начальник отдела финансов и кадров 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E91577">
            <w:pPr>
              <w:jc w:val="center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3 078 088</w:t>
            </w: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 w:rsidRPr="0066191E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60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70616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73409A" w:rsidRPr="0066191E" w:rsidRDefault="0073409A" w:rsidP="0070616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531B2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531B2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531B2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91,7</w:t>
            </w:r>
          </w:p>
          <w:p w:rsidR="0073409A" w:rsidRPr="0066191E" w:rsidRDefault="0073409A" w:rsidP="007061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66191E">
              <w:rPr>
                <w:rFonts w:ascii="Verdana" w:hAnsi="Verdana"/>
                <w:sz w:val="16"/>
                <w:szCs w:val="16"/>
              </w:rPr>
              <w:t>4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66191E">
              <w:rPr>
                <w:rFonts w:ascii="Verdana" w:hAnsi="Verdana"/>
                <w:sz w:val="16"/>
                <w:szCs w:val="16"/>
              </w:rPr>
              <w:t>доли)</w:t>
            </w:r>
          </w:p>
          <w:p w:rsidR="0073409A" w:rsidRPr="0066191E" w:rsidRDefault="0073409A" w:rsidP="007061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7061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70616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3409A" w:rsidRPr="0066191E" w:rsidRDefault="0073409A" w:rsidP="00B1388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LEXUS NX200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55580F" w:rsidTr="0066191E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696F39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E2640D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974 029,87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1C717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E9157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1C71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91,7</w:t>
            </w:r>
          </w:p>
          <w:p w:rsidR="0073409A" w:rsidRPr="0066191E" w:rsidRDefault="0073409A" w:rsidP="00E9157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66191E">
              <w:rPr>
                <w:rFonts w:ascii="Verdana" w:hAnsi="Verdana"/>
                <w:sz w:val="16"/>
                <w:szCs w:val="16"/>
              </w:rPr>
              <w:t>4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66191E">
              <w:rPr>
                <w:rFonts w:ascii="Verdana" w:hAnsi="Verdana"/>
                <w:sz w:val="16"/>
                <w:szCs w:val="16"/>
              </w:rPr>
              <w:t>доли)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E915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6619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55580F" w:rsidTr="0066191E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Виноградова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 xml:space="preserve">Анна 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Олеговна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25415F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Ведущий специалист отдела  организации закупок в сфере здравоохранения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5958FC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447 596,86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75214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73409A" w:rsidRPr="0066191E" w:rsidRDefault="0073409A" w:rsidP="0075214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86,4</w:t>
            </w:r>
          </w:p>
          <w:p w:rsidR="0073409A" w:rsidRPr="0066191E" w:rsidRDefault="0073409A" w:rsidP="007521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(2/3 доли)</w:t>
            </w:r>
          </w:p>
          <w:p w:rsidR="0073409A" w:rsidRPr="0066191E" w:rsidRDefault="0073409A" w:rsidP="007521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6619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Волкова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Любовь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Юрьевна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 xml:space="preserve">Юрисконсульт отдела правового обеспечения 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ED6B4C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430 299,07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3D164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73409A" w:rsidRPr="0066191E" w:rsidRDefault="0073409A" w:rsidP="003D164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3D164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3D164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3D164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43,5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50,1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2F7F57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2F7F57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7D6D46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750C0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357 150,56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ED403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ED403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73409A" w:rsidRPr="0066191E" w:rsidRDefault="0073409A" w:rsidP="00ED403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</w:p>
          <w:p w:rsidR="0073409A" w:rsidRPr="0066191E" w:rsidRDefault="0073409A" w:rsidP="00ED403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ED403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50,1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60,2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694A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3409A" w:rsidRPr="0066191E" w:rsidRDefault="0073409A" w:rsidP="00B731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 xml:space="preserve">ВАЗ ЛАДА 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XRAY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2F7F57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2F7F57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ED403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ED403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50,1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2F7F57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2F7F57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lastRenderedPageBreak/>
              <w:t>Густ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Анжелика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Владимировна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Консультант отдела методологии и информационно-аналитического обеспечения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689 458,94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 (собственность)</w:t>
            </w:r>
          </w:p>
          <w:p w:rsidR="0073409A" w:rsidRPr="0066191E" w:rsidRDefault="0073409A" w:rsidP="0075214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75214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73409A" w:rsidRPr="0066191E" w:rsidRDefault="0073409A" w:rsidP="0075214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1430,0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44,4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694A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73409A" w:rsidRPr="0066191E" w:rsidRDefault="0073409A" w:rsidP="00694A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 xml:space="preserve">ХУНДАЙ 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IX</w:t>
            </w:r>
            <w:r w:rsidRPr="0066191E">
              <w:rPr>
                <w:rFonts w:ascii="Verdana" w:hAnsi="Verdana"/>
                <w:sz w:val="16"/>
                <w:szCs w:val="16"/>
              </w:rPr>
              <w:t>35</w:t>
            </w:r>
          </w:p>
          <w:p w:rsidR="0073409A" w:rsidRPr="0066191E" w:rsidRDefault="0073409A" w:rsidP="00694A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B119DE" w:rsidRDefault="0073409A" w:rsidP="0075214C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  <w:r w:rsidRPr="00B119DE"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  <w:t>-</w:t>
            </w:r>
          </w:p>
        </w:tc>
      </w:tr>
      <w:tr w:rsidR="0073409A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4557C">
            <w:pPr>
              <w:jc w:val="center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135 658,68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207D9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73409A" w:rsidRPr="0066191E" w:rsidRDefault="0073409A" w:rsidP="00207D9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207D9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</w:p>
          <w:p w:rsidR="0073409A" w:rsidRPr="0066191E" w:rsidRDefault="0073409A" w:rsidP="008740B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8740B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3D164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45,1</w:t>
            </w:r>
          </w:p>
          <w:p w:rsidR="0073409A" w:rsidRPr="0066191E" w:rsidRDefault="0073409A" w:rsidP="003D16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3D16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3D164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44,4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3D164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3D164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3D164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3D16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7521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75214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7521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B119DE" w:rsidRDefault="0073409A" w:rsidP="0075214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B119DE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55580F" w:rsidTr="0066191E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3D164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73409A" w:rsidRPr="0066191E" w:rsidRDefault="0073409A" w:rsidP="00DC12A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3D16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44,4</w:t>
            </w:r>
          </w:p>
          <w:p w:rsidR="0073409A" w:rsidRPr="0066191E" w:rsidRDefault="0073409A" w:rsidP="003D16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3D16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6619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B119DE" w:rsidRDefault="0073409A" w:rsidP="0075214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B119DE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Давыдова Светлана Александровна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Главный специалист отдела организации закупок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512 943,96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2A375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73409A" w:rsidRPr="0066191E" w:rsidRDefault="0073409A" w:rsidP="002A375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2A375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2A375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2A375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3D16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61,0</w:t>
            </w:r>
          </w:p>
          <w:p w:rsidR="0073409A" w:rsidRPr="0066191E" w:rsidRDefault="0073409A" w:rsidP="003D16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(1/5 доли)</w:t>
            </w:r>
          </w:p>
          <w:p w:rsidR="0073409A" w:rsidRPr="0066191E" w:rsidRDefault="0073409A" w:rsidP="003D16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3D16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60</w:t>
            </w:r>
            <w:r w:rsidRPr="0066191E">
              <w:rPr>
                <w:rFonts w:ascii="Verdana" w:hAnsi="Verdana"/>
                <w:sz w:val="16"/>
                <w:szCs w:val="16"/>
              </w:rPr>
              <w:t>,3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3D16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3D16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3D16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3D16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2A375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3409A" w:rsidRPr="0066191E" w:rsidRDefault="0073409A" w:rsidP="002A375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 xml:space="preserve">НИССАН 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JUKE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2A375D" w:rsidRDefault="0073409A" w:rsidP="0075214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  <w:t>-</w:t>
            </w:r>
          </w:p>
        </w:tc>
      </w:tr>
      <w:tr w:rsidR="0073409A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681 406,19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2A375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2A375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73409A" w:rsidRPr="0066191E" w:rsidRDefault="0073409A" w:rsidP="002A375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</w:p>
          <w:p w:rsidR="0073409A" w:rsidRPr="0066191E" w:rsidRDefault="0073409A" w:rsidP="002A375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2A375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600,0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29,3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2A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61</w:t>
            </w:r>
            <w:r w:rsidRPr="0066191E">
              <w:rPr>
                <w:rFonts w:ascii="Verdana" w:hAnsi="Verdana"/>
                <w:sz w:val="16"/>
                <w:szCs w:val="16"/>
              </w:rPr>
              <w:t>,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  <w:p w:rsidR="0073409A" w:rsidRPr="0066191E" w:rsidRDefault="0073409A" w:rsidP="002A3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2A37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2A37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60,3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2A375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3409A" w:rsidRPr="0066191E" w:rsidRDefault="0073409A" w:rsidP="0075214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 xml:space="preserve">НИССАН 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B119DE" w:rsidRDefault="0073409A" w:rsidP="0075214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55580F" w:rsidTr="001315EB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1315EB">
            <w:pPr>
              <w:jc w:val="center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8 143</w:t>
            </w: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 w:rsidRPr="0066191E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40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1315E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73409A" w:rsidRPr="0066191E" w:rsidRDefault="0073409A" w:rsidP="001315E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1315E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1315E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1315E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1315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61,0</w:t>
            </w:r>
          </w:p>
          <w:p w:rsidR="0073409A" w:rsidRPr="0066191E" w:rsidRDefault="0073409A" w:rsidP="001315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(1/5 доли)</w:t>
            </w:r>
          </w:p>
          <w:p w:rsidR="0073409A" w:rsidRPr="0066191E" w:rsidRDefault="0073409A" w:rsidP="003D16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3D16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43,0</w:t>
            </w:r>
          </w:p>
          <w:p w:rsidR="0073409A" w:rsidRPr="0066191E" w:rsidRDefault="0073409A" w:rsidP="003D16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3D16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3D16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3D16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3D16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1315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B119DE" w:rsidRDefault="0073409A" w:rsidP="0075214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0164EA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61,0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60,3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0164E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0164EA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7D6D46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lastRenderedPageBreak/>
              <w:t>Егоров</w:t>
            </w:r>
          </w:p>
          <w:p w:rsidR="0073409A" w:rsidRPr="0066191E" w:rsidRDefault="0073409A" w:rsidP="007D6D46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Александр</w:t>
            </w:r>
          </w:p>
          <w:p w:rsidR="0073409A" w:rsidRPr="0066191E" w:rsidRDefault="0073409A" w:rsidP="007D6D46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Игоревич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F40352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Ведущий специалист отдела  организации закупок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FC5199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447 858,04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7D6D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73409A" w:rsidRPr="0066191E" w:rsidRDefault="0073409A" w:rsidP="007D6D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7D6D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7D6D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63,8</w:t>
            </w:r>
          </w:p>
          <w:p w:rsidR="0073409A" w:rsidRPr="0066191E" w:rsidRDefault="0073409A" w:rsidP="007D6D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7D6D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694AB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3409A" w:rsidRPr="0066191E" w:rsidRDefault="0073409A" w:rsidP="005B68A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 xml:space="preserve">ТОЙОТА 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RAV</w:t>
            </w:r>
            <w:r w:rsidRPr="0066191E">
              <w:rPr>
                <w:rFonts w:ascii="Verdana" w:hAnsi="Verdana"/>
                <w:sz w:val="16"/>
                <w:szCs w:val="16"/>
              </w:rPr>
              <w:t>4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0164E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0164EA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 xml:space="preserve">Ерофеева 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Елена Михайловна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695775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Главный специалист отдела регулирования контрактной системы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7B76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580 501,71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401,0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33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 xml:space="preserve"> (1/2 доли)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ЗАЗ 1105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451A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прицеп к легковому автомобилю 821303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0164E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0164EA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1C71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346 045,65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7B76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3409A" w:rsidRPr="0066191E" w:rsidRDefault="0073409A" w:rsidP="007B76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7B76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7B76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3409A" w:rsidRPr="0066191E" w:rsidRDefault="0073409A" w:rsidP="007B76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7B76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401,0</w:t>
            </w:r>
          </w:p>
          <w:p w:rsidR="0073409A" w:rsidRPr="0066191E" w:rsidRDefault="0073409A" w:rsidP="007B76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33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7B76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7B76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РЕНО Сандеро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0164E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0164EA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Здобнова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Ольга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Александровна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7D6D46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Заместитель начальника отдела регулирования контрактной системы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0625A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728 964,97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7D6D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7D6D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7D6D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7D6D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7D6D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34,2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51,4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0164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0164E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0164EA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Калинина Татьяна Александровна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2C7336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Ведущий специалист отдела организации закупок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1F6C7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314 778,86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7D6D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7D6D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2C733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58,9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728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55,8</w:t>
            </w:r>
          </w:p>
          <w:p w:rsidR="0073409A" w:rsidRPr="0066191E" w:rsidRDefault="0073409A" w:rsidP="00D728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0164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0164E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0164EA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489 976,15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D7281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58,9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55,8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E36E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73409A" w:rsidRPr="0066191E" w:rsidRDefault="0073409A" w:rsidP="00E36E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ФОЛЬКСВАГЕН ТИГУАН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0164E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0164EA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58,9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512D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55,8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0164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0164E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0164EA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58,9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55,8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0164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0164EA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lastRenderedPageBreak/>
              <w:t>Конюхова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Ирина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Анатольевна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Ведущий специалист отдела организации закупок в сфере здравоохранения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185BDD">
            <w:pPr>
              <w:jc w:val="center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519 117.00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04631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73409A" w:rsidRPr="0066191E" w:rsidRDefault="0073409A" w:rsidP="0004631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04631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04631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73409A" w:rsidRPr="0066191E" w:rsidRDefault="0073409A" w:rsidP="0004631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04631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04631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04631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04631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</w:p>
          <w:p w:rsidR="0073409A" w:rsidRPr="0066191E" w:rsidRDefault="0073409A" w:rsidP="0004631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Гараж </w:t>
            </w:r>
          </w:p>
          <w:p w:rsidR="0073409A" w:rsidRPr="0066191E" w:rsidRDefault="0073409A" w:rsidP="0004631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0463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3000,0</w:t>
            </w:r>
          </w:p>
          <w:p w:rsidR="0073409A" w:rsidRPr="0066191E" w:rsidRDefault="0073409A" w:rsidP="000463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0463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0463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24,8</w:t>
            </w:r>
          </w:p>
          <w:p w:rsidR="0073409A" w:rsidRPr="0066191E" w:rsidRDefault="0073409A" w:rsidP="000463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0463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0463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63,4</w:t>
            </w:r>
          </w:p>
          <w:p w:rsidR="0073409A" w:rsidRPr="0066191E" w:rsidRDefault="0073409A" w:rsidP="000463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0463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0463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21,0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D840E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73409A" w:rsidRPr="0066191E" w:rsidRDefault="0073409A" w:rsidP="00D840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КИА РИО</w:t>
            </w:r>
          </w:p>
          <w:p w:rsidR="0073409A" w:rsidRPr="0066191E" w:rsidRDefault="0073409A" w:rsidP="00D840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0F6A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0164EA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04F6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04F6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185BDD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292 574,00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D840E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73409A" w:rsidRPr="0066191E" w:rsidRDefault="0073409A" w:rsidP="00D840E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73409A" w:rsidRPr="0066191E" w:rsidRDefault="0073409A" w:rsidP="00D840E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D840E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73409A" w:rsidRPr="0066191E" w:rsidRDefault="0073409A" w:rsidP="00D840E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73409A" w:rsidRPr="0066191E" w:rsidRDefault="0073409A" w:rsidP="00D840E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D840E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D840E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73409A" w:rsidRPr="0066191E" w:rsidRDefault="0073409A" w:rsidP="00D840E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D840E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Гараж</w:t>
            </w:r>
          </w:p>
          <w:p w:rsidR="0073409A" w:rsidRPr="0066191E" w:rsidRDefault="0073409A" w:rsidP="00D840E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3000,0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24,8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63,4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21,0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0164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04F6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0164EA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2F194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Гараж</w:t>
            </w:r>
          </w:p>
          <w:p w:rsidR="0073409A" w:rsidRPr="0066191E" w:rsidRDefault="0073409A" w:rsidP="002F194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3000,0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24,8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63,4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21,0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0164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0164EA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7D6D46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04F6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2A461D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2F194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Гараж</w:t>
            </w:r>
          </w:p>
          <w:p w:rsidR="0073409A" w:rsidRPr="0066191E" w:rsidRDefault="0073409A" w:rsidP="002F194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3000,0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24,8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63,4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21,0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0164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7D6D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7D6D46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lastRenderedPageBreak/>
              <w:t>Крупина</w:t>
            </w:r>
          </w:p>
          <w:p w:rsidR="0073409A" w:rsidRPr="0066191E" w:rsidRDefault="0073409A" w:rsidP="001E6410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Ирина Владимировна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FC38E4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Консультант отдела организации закупок в сфере здравоохранения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05461D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574 119,58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7D6D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73409A" w:rsidRPr="0066191E" w:rsidRDefault="0073409A" w:rsidP="007D6D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7D6D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7D6D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1E6410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7D6D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60,5</w:t>
            </w:r>
          </w:p>
          <w:p w:rsidR="0073409A" w:rsidRPr="0066191E" w:rsidRDefault="0073409A" w:rsidP="007D6D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73409A" w:rsidRPr="0066191E" w:rsidRDefault="0073409A" w:rsidP="007D6D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7D6D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55,4</w:t>
            </w:r>
          </w:p>
          <w:p w:rsidR="0073409A" w:rsidRPr="0066191E" w:rsidRDefault="0073409A" w:rsidP="001E64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7D6D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7D6D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7D6D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7D6D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7D6D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7D6D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6A2A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73409A" w:rsidRPr="0066191E" w:rsidRDefault="0073409A" w:rsidP="006A2A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ХЕНДЭ СОЛЯРИС</w:t>
            </w:r>
          </w:p>
          <w:p w:rsidR="0073409A" w:rsidRPr="0066191E" w:rsidRDefault="0073409A" w:rsidP="006A2AA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7D6D4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0164EA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1E6410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523 969,43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30072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73409A" w:rsidRPr="0066191E" w:rsidRDefault="0073409A" w:rsidP="0030072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30072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774B8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1E641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65,3</w:t>
            </w:r>
          </w:p>
          <w:p w:rsidR="0073409A" w:rsidRPr="0066191E" w:rsidRDefault="0073409A" w:rsidP="003007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73409A" w:rsidRPr="0066191E" w:rsidRDefault="0073409A" w:rsidP="003007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1E64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55,4</w:t>
            </w:r>
          </w:p>
          <w:p w:rsidR="0073409A" w:rsidRPr="0066191E" w:rsidRDefault="0073409A" w:rsidP="001E64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0164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0164EA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FC38E4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552E1A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1C326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1C326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73409A" w:rsidRPr="0066191E" w:rsidRDefault="0073409A" w:rsidP="001C326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1E641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1E641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73409A" w:rsidRPr="0066191E" w:rsidRDefault="0073409A" w:rsidP="001E641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4825B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4825B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65,3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55,4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60,5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1C32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1C32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1C32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1C32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1C32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1C32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1C32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0164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E2526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E547F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Кутюмина</w:t>
            </w:r>
          </w:p>
          <w:p w:rsidR="0073409A" w:rsidRPr="0066191E" w:rsidRDefault="0073409A" w:rsidP="00E547F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Екатерина</w:t>
            </w:r>
          </w:p>
          <w:p w:rsidR="0073409A" w:rsidRPr="0066191E" w:rsidRDefault="0073409A" w:rsidP="00E547F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Викторовна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E547FF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Главный специалист отдела финансов и кадров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E547F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598 695,54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E547F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E547F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73409A" w:rsidRPr="0066191E" w:rsidRDefault="0073409A" w:rsidP="00E547F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E547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60,1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E547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E547F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73409A" w:rsidRPr="0066191E" w:rsidRDefault="0073409A" w:rsidP="00E547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МАЗДА 3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E547F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0164EA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lastRenderedPageBreak/>
              <w:t>Кутюмин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Олег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Сергеевич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FC38E4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Консультант отдела организации закупок в сфере здравоохранения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1E6410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649 884,67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1C326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73409A" w:rsidRPr="0066191E" w:rsidRDefault="0073409A" w:rsidP="001C326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1C326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1C326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1C326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59,3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93,0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1C32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1C32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1C326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1C32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0164E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E2526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0164EA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1C326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1C326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59,0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0164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Литвиненко Наталья Александровна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 xml:space="preserve">Ведущий специалист отдела </w:t>
            </w:r>
          </w:p>
          <w:p w:rsidR="0073409A" w:rsidRPr="0066191E" w:rsidRDefault="0073409A" w:rsidP="00AB1623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организации закупок в сфере здравоохранения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607 691,35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74,3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NISSAN Micra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7C2316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1 273 861,16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74,3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66191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Mark</w:t>
            </w:r>
            <w:r w:rsidRPr="0066191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II</w:t>
            </w:r>
            <w:r w:rsidRPr="0066191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Qualis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3409A" w:rsidRPr="0066191E" w:rsidTr="007C2316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Малышков</w:t>
            </w:r>
          </w:p>
          <w:p w:rsidR="0073409A" w:rsidRPr="0066191E" w:rsidRDefault="0073409A" w:rsidP="00AB1623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 xml:space="preserve">Василий </w:t>
            </w:r>
          </w:p>
          <w:p w:rsidR="0073409A" w:rsidRPr="0066191E" w:rsidRDefault="0073409A" w:rsidP="00AB1623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Ильич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9A7323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Главный специалист отдела организации закупок в сфере здравоохранения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B7319D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1 450 785,27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40,2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76,8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(1/5 доли)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ФОЛЬКСВАГЕН Поло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  <w:t>-</w:t>
            </w:r>
          </w:p>
        </w:tc>
      </w:tr>
      <w:tr w:rsidR="0073409A" w:rsidRPr="0066191E" w:rsidTr="007C2316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557 445,09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4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0,</w:t>
            </w:r>
            <w:r w:rsidRPr="0066191E">
              <w:rPr>
                <w:rFonts w:ascii="Verdana" w:hAnsi="Verdana"/>
                <w:sz w:val="16"/>
                <w:szCs w:val="16"/>
              </w:rPr>
              <w:t>2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61,1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ДЭУ МАТИЗ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0164EA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40,2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0164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0164EA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Малькова Кристина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Шимовна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6F1380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 xml:space="preserve">Ведущий специалист отдела </w:t>
            </w:r>
          </w:p>
          <w:p w:rsidR="0073409A" w:rsidRPr="0066191E" w:rsidRDefault="0073409A" w:rsidP="006F1380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организации закупок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530CB7">
            <w:pPr>
              <w:jc w:val="center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869 006.17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1622A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1622A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57,0</w:t>
            </w:r>
          </w:p>
          <w:p w:rsidR="0073409A" w:rsidRPr="0066191E" w:rsidRDefault="0073409A" w:rsidP="001622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0164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0164EA">
        <w:trPr>
          <w:trHeight w:val="4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700 000</w:t>
            </w: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,00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504E5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504E5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57,0</w:t>
            </w:r>
          </w:p>
          <w:p w:rsidR="0073409A" w:rsidRPr="0066191E" w:rsidRDefault="0073409A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0164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0164EA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504E5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504E5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Del="00FF6578" w:rsidRDefault="0073409A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57,0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0164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0164EA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Малькова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Татьяна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Вячеславовна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Главный специалист отдела методологии и информационно-аналитического обеспечения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66191E">
            <w:pPr>
              <w:jc w:val="center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3 317</w:t>
            </w: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 </w:t>
            </w:r>
            <w:r w:rsidRPr="0066191E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743</w:t>
            </w: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 w:rsidRPr="0066191E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06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504E5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504E5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31,1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0164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66191E">
            <w:pPr>
              <w:jc w:val="center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6 440 466</w:t>
            </w: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 w:rsidRPr="0066191E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12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BF0C4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BF0C4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504E5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31,1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73409A" w:rsidRPr="0066191E" w:rsidRDefault="0073409A" w:rsidP="00852E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СУБАРУ ФОРЕСТЕР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0164EA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96350C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Del="0067046D" w:rsidRDefault="0073409A" w:rsidP="00504E58">
            <w:pPr>
              <w:jc w:val="center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BF0C4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BF0C4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31,1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0164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0164EA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66191E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66191E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Del="0067046D" w:rsidRDefault="0073409A" w:rsidP="0066191E">
            <w:pPr>
              <w:jc w:val="center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66191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66191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6619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31,1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6619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0164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66191E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lastRenderedPageBreak/>
              <w:t xml:space="preserve">Медведева 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Вера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Владимировна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4E58E7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 xml:space="preserve">Ведущий специалист отдела </w:t>
            </w:r>
          </w:p>
          <w:p w:rsidR="0073409A" w:rsidRPr="0066191E" w:rsidRDefault="0073409A" w:rsidP="004E58E7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организации закупок в сфере здравоохранения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ED48F4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4</w:t>
            </w: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85 624,</w:t>
            </w:r>
            <w:r w:rsidRPr="0066191E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7</w:t>
            </w: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7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BA71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73409A" w:rsidRPr="0066191E" w:rsidRDefault="0073409A" w:rsidP="00BA71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BA71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ED48F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73409A" w:rsidRPr="0066191E" w:rsidRDefault="0073409A" w:rsidP="00ED48F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BA71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BA71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BA71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73409A" w:rsidRPr="0066191E" w:rsidRDefault="0073409A" w:rsidP="00BA71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BA71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ED48F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73409A" w:rsidRPr="0066191E" w:rsidRDefault="0073409A" w:rsidP="00ED48F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BA714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D84C7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D84C7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D84C7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1A47F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1A47F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1A47F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2280,0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1400,0 (общая совместная)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30,8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249,9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84C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58,9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70,0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7D13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3409A" w:rsidRPr="0066191E" w:rsidRDefault="0073409A" w:rsidP="007D133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ШЕВРОЛЕ КРУЗ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2C117D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bCs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73409A" w:rsidRPr="0066191E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BA7146">
            <w:pPr>
              <w:jc w:val="center"/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ED48F4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1 169 344,25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ED48F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73409A" w:rsidRPr="0066191E" w:rsidRDefault="0073409A" w:rsidP="00ED48F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A6069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A6069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ED48F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73409A" w:rsidRPr="0066191E" w:rsidRDefault="0073409A" w:rsidP="00ED48F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A6069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A6069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A6069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A6069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ED48F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1400,0 (общая совместная)</w:t>
            </w:r>
          </w:p>
          <w:p w:rsidR="0073409A" w:rsidRPr="0066191E" w:rsidRDefault="0073409A" w:rsidP="00A606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ED48F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249,9</w:t>
            </w:r>
          </w:p>
          <w:p w:rsidR="0073409A" w:rsidRPr="0066191E" w:rsidRDefault="0073409A" w:rsidP="00ED48F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(общая совместная)</w:t>
            </w:r>
          </w:p>
          <w:p w:rsidR="0073409A" w:rsidRPr="0066191E" w:rsidRDefault="0073409A" w:rsidP="00A606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6069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BA71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BA71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BA71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BA71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BA71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BA71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BA71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BA71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BA71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BA71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441CA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3409A" w:rsidRPr="0066191E" w:rsidRDefault="0073409A" w:rsidP="00441CA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УАЗ 40900У</w:t>
            </w:r>
          </w:p>
          <w:p w:rsidR="0073409A" w:rsidRPr="0066191E" w:rsidRDefault="0073409A" w:rsidP="00BA71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BA71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BA71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BA714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0164EA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BA7146">
            <w:pPr>
              <w:jc w:val="center"/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color w:val="333333"/>
                <w:sz w:val="16"/>
                <w:szCs w:val="16"/>
              </w:rPr>
              <w:t>-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BA7146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6069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A6069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73409A" w:rsidRPr="0066191E" w:rsidRDefault="0073409A" w:rsidP="00A6069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FB551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FB551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70,0</w:t>
            </w:r>
          </w:p>
          <w:p w:rsidR="0073409A" w:rsidRPr="0066191E" w:rsidRDefault="0073409A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504E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0164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BA7146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6191E">
              <w:rPr>
                <w:rFonts w:ascii="Verdana" w:hAnsi="Verdana"/>
                <w:color w:val="000000" w:themeColor="text1"/>
                <w:sz w:val="16"/>
                <w:szCs w:val="16"/>
              </w:rPr>
              <w:t>Реброва</w:t>
            </w:r>
          </w:p>
          <w:p w:rsidR="0073409A" w:rsidRPr="0066191E" w:rsidRDefault="0073409A" w:rsidP="0088709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6191E">
              <w:rPr>
                <w:rFonts w:ascii="Verdana" w:hAnsi="Verdana"/>
                <w:color w:val="000000" w:themeColor="text1"/>
                <w:sz w:val="16"/>
                <w:szCs w:val="16"/>
              </w:rPr>
              <w:t>Екатерина</w:t>
            </w:r>
          </w:p>
          <w:p w:rsidR="0073409A" w:rsidRPr="0066191E" w:rsidRDefault="0073409A" w:rsidP="0088709F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6191E">
              <w:rPr>
                <w:rFonts w:ascii="Verdana" w:hAnsi="Verdana"/>
                <w:color w:val="000000" w:themeColor="text1"/>
                <w:sz w:val="16"/>
                <w:szCs w:val="16"/>
              </w:rPr>
              <w:t>Владимировна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Консультант отдела методологии и информационно-аналитического обеспечения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C83A0E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657 059,79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D66F8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3E3D3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3E3D3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</w:p>
          <w:p w:rsidR="0073409A" w:rsidRPr="0066191E" w:rsidRDefault="0073409A" w:rsidP="00B07D9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B07D9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74,9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 xml:space="preserve">/3 </w:t>
            </w:r>
            <w:r w:rsidRPr="0066191E">
              <w:rPr>
                <w:rFonts w:ascii="Verdana" w:hAnsi="Verdana"/>
                <w:sz w:val="16"/>
                <w:szCs w:val="16"/>
              </w:rPr>
              <w:t>доли)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62,6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B32D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3409A" w:rsidRPr="0066191E" w:rsidRDefault="0073409A" w:rsidP="007F7D9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 xml:space="preserve">РЕНО 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425985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496 682,52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241E3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73409A" w:rsidRPr="0066191E" w:rsidRDefault="0073409A" w:rsidP="00241E3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241E3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42598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73409A" w:rsidRPr="0066191E" w:rsidRDefault="0073409A" w:rsidP="0042598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A7549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C83A0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73409A" w:rsidRPr="0066191E" w:rsidRDefault="0073409A" w:rsidP="00C83A0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A7549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A7549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A7549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73409A" w:rsidRPr="0066191E" w:rsidRDefault="0073409A" w:rsidP="00A7549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42598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42598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3024,0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1500,0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490,0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62</w:t>
            </w:r>
            <w:r w:rsidRPr="0066191E">
              <w:rPr>
                <w:rFonts w:ascii="Verdana" w:hAnsi="Verdana"/>
                <w:sz w:val="16"/>
                <w:szCs w:val="16"/>
              </w:rPr>
              <w:t>,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6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74,9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D66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3409A" w:rsidRPr="0066191E" w:rsidRDefault="0073409A" w:rsidP="00D66F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ГАЗ 33022</w:t>
            </w:r>
          </w:p>
          <w:p w:rsidR="0073409A" w:rsidRPr="0066191E" w:rsidRDefault="0073409A" w:rsidP="00B32DC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0164EA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7549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6221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6221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</w:p>
          <w:p w:rsidR="0073409A" w:rsidRPr="0066191E" w:rsidRDefault="0073409A" w:rsidP="000625A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0625A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74,9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 xml:space="preserve">/3 </w:t>
            </w:r>
            <w:r w:rsidRPr="0066191E">
              <w:rPr>
                <w:rFonts w:ascii="Verdana" w:hAnsi="Verdana"/>
                <w:sz w:val="16"/>
                <w:szCs w:val="16"/>
              </w:rPr>
              <w:t>доли)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62,6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0164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0164EA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7549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6221A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0625A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</w:p>
          <w:p w:rsidR="0073409A" w:rsidRPr="0066191E" w:rsidRDefault="0073409A" w:rsidP="000625A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0625A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74,9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 xml:space="preserve">1/3 </w:t>
            </w:r>
            <w:r w:rsidRPr="0066191E">
              <w:rPr>
                <w:rFonts w:ascii="Verdana" w:hAnsi="Verdana"/>
                <w:sz w:val="16"/>
                <w:szCs w:val="16"/>
              </w:rPr>
              <w:t>доли)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62,6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0164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lastRenderedPageBreak/>
              <w:t>Рогова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Наталия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Александровна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Юрисконсульт отдела правового обеспечения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CA62CB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125 106,77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E238F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E238F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E238F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E238F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C9306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E238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92,9</w:t>
            </w:r>
          </w:p>
          <w:p w:rsidR="0073409A" w:rsidRPr="0066191E" w:rsidRDefault="0073409A" w:rsidP="00EE272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73409A" w:rsidRPr="0066191E" w:rsidRDefault="0073409A" w:rsidP="00EE272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EE2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92,5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E238F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E238F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E238F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E238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2A02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3409A" w:rsidRPr="0066191E" w:rsidRDefault="0073409A" w:rsidP="002A02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 xml:space="preserve">НИССАН 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JUKE</w:t>
            </w:r>
          </w:p>
          <w:p w:rsidR="0073409A" w:rsidRPr="0066191E" w:rsidRDefault="0073409A" w:rsidP="00D07F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F37D7A">
            <w:pPr>
              <w:jc w:val="center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13</w:t>
            </w: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  <w:r w:rsidRPr="0066191E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76</w:t>
            </w: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 xml:space="preserve">2 </w:t>
            </w:r>
            <w:r w:rsidRPr="0066191E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41</w:t>
            </w: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0,0</w:t>
            </w:r>
            <w:r w:rsidRPr="0066191E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0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3B288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73409A" w:rsidRPr="0066191E" w:rsidRDefault="0073409A" w:rsidP="003B288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3B288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A62D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73409A" w:rsidRPr="0066191E" w:rsidRDefault="0073409A" w:rsidP="00A62D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A62D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6D14B9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73409A" w:rsidRPr="0066191E" w:rsidRDefault="0073409A" w:rsidP="006D14B9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6D14B9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F37D7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73409A" w:rsidRPr="0066191E" w:rsidRDefault="0073409A" w:rsidP="00F37D7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A62D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A62D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Жилой дом </w:t>
            </w:r>
          </w:p>
          <w:p w:rsidR="0073409A" w:rsidRPr="0066191E" w:rsidRDefault="0073409A" w:rsidP="00A62D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3B288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3B288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3B288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2562,0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962,0</w:t>
            </w:r>
          </w:p>
          <w:p w:rsidR="0073409A" w:rsidRPr="0066191E" w:rsidRDefault="0073409A" w:rsidP="003B28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3B28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3B288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960,0</w:t>
            </w:r>
          </w:p>
          <w:p w:rsidR="0073409A" w:rsidRPr="0066191E" w:rsidRDefault="0073409A" w:rsidP="003B288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3B288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F37D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960,0</w:t>
            </w:r>
          </w:p>
          <w:p w:rsidR="0073409A" w:rsidRPr="0066191E" w:rsidRDefault="0073409A" w:rsidP="003B28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3B28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3B28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287,4</w:t>
            </w:r>
          </w:p>
          <w:p w:rsidR="0073409A" w:rsidRPr="0066191E" w:rsidRDefault="0073409A" w:rsidP="003B28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3B28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3B288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92,5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302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3409A" w:rsidRPr="0066191E" w:rsidRDefault="0073409A" w:rsidP="00A302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 xml:space="preserve">НИССАН 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X</w:t>
            </w:r>
            <w:r w:rsidRPr="0066191E">
              <w:rPr>
                <w:rFonts w:ascii="Verdana" w:hAnsi="Verdana"/>
                <w:sz w:val="16"/>
                <w:szCs w:val="16"/>
              </w:rPr>
              <w:t>-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TRAIL</w:t>
            </w:r>
          </w:p>
          <w:p w:rsidR="0073409A" w:rsidRPr="0066191E" w:rsidRDefault="0073409A" w:rsidP="00D07F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FC38E4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- </w:t>
            </w:r>
          </w:p>
        </w:tc>
      </w:tr>
      <w:tr w:rsidR="0073409A" w:rsidRPr="0066191E" w:rsidTr="0066191E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3B288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3B288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73409A" w:rsidRPr="0066191E" w:rsidRDefault="0073409A" w:rsidP="003B288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3A5869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3A5869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92,5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92,9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6619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66191E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C5609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67522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73409A" w:rsidRPr="0066191E" w:rsidRDefault="0073409A" w:rsidP="0067522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B72B0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B72B0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C560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92,5</w:t>
            </w:r>
          </w:p>
          <w:p w:rsidR="0073409A" w:rsidRPr="0066191E" w:rsidRDefault="0073409A" w:rsidP="00C560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C560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C560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92,9</w:t>
            </w:r>
          </w:p>
          <w:p w:rsidR="0073409A" w:rsidRPr="0066191E" w:rsidRDefault="0073409A" w:rsidP="00C560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C560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C560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C560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C560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C560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6619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Савин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Артем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Евгеньевич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Начальник отдела организации закупок в сфере здравоохранения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B7319D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1 016 741,18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664,0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66191E">
              <w:rPr>
                <w:rFonts w:ascii="Verdana" w:hAnsi="Verdana"/>
                <w:sz w:val="16"/>
                <w:szCs w:val="16"/>
              </w:rPr>
              <w:t>2 доли)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42,4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 xml:space="preserve">/2 </w:t>
            </w:r>
            <w:r w:rsidRPr="0066191E">
              <w:rPr>
                <w:rFonts w:ascii="Verdana" w:hAnsi="Verdana"/>
                <w:sz w:val="16"/>
                <w:szCs w:val="16"/>
              </w:rPr>
              <w:t>доли)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49,2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45,1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прицеп к легковому автомобилю Бизнес В50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646215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000000" w:themeColor="text1"/>
                <w:sz w:val="16"/>
                <w:szCs w:val="16"/>
              </w:rPr>
              <w:t>68 459,11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45,1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3409A" w:rsidRPr="0066191E" w:rsidRDefault="0073409A" w:rsidP="00D63B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 xml:space="preserve">РЕНО 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LOGAN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66191E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854B9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73409A" w:rsidRPr="0066191E" w:rsidRDefault="0073409A" w:rsidP="00854B9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73409A" w:rsidRPr="0066191E" w:rsidRDefault="0073409A" w:rsidP="00854B9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854B9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45,1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49,2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664,0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42,4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6619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66191E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4B0E33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45,1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49,2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664,0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42,4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6619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4051D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4051D8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lastRenderedPageBreak/>
              <w:t>Свистунова</w:t>
            </w:r>
          </w:p>
          <w:p w:rsidR="0073409A" w:rsidRPr="0066191E" w:rsidRDefault="0073409A" w:rsidP="004051D8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Диана</w:t>
            </w:r>
          </w:p>
          <w:p w:rsidR="0073409A" w:rsidRPr="0066191E" w:rsidRDefault="0073409A" w:rsidP="004051D8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Рифовна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4051D8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Главный специалист отдела организации закупок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F03ABD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905 176,11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512D7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512D77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44,4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D2113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512D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Шкода Октавия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4051D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66191E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4051D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4051D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F03ABD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1 153 917,26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51349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51349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51349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51349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51349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66,1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 xml:space="preserve">/3 </w:t>
            </w:r>
            <w:r w:rsidRPr="0066191E">
              <w:rPr>
                <w:rFonts w:ascii="Verdana" w:hAnsi="Verdana"/>
                <w:sz w:val="16"/>
                <w:szCs w:val="16"/>
              </w:rPr>
              <w:t>доли)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6619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4051D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66191E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4051D8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4051D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F03ABD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44,4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6619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4051D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Сидорова Ольга Николаевна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Главный специалист отдела методологии и информационно-аналитического обеспечения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560 448,26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Гараж 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C83A0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Кладовая</w:t>
            </w:r>
          </w:p>
          <w:p w:rsidR="0073409A" w:rsidRPr="0066191E" w:rsidRDefault="0073409A" w:rsidP="00C83A0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73409A" w:rsidRPr="0066191E" w:rsidRDefault="0073409A" w:rsidP="00C83A0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18,1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4,1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54,7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ВАЗ 21213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  <w:t>-</w:t>
            </w:r>
          </w:p>
        </w:tc>
      </w:tr>
      <w:tr w:rsidR="0073409A" w:rsidRPr="0066191E" w:rsidTr="00C83A0E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960 460,47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 xml:space="preserve">Квартира </w:t>
            </w:r>
          </w:p>
          <w:p w:rsidR="0073409A" w:rsidRPr="0066191E" w:rsidRDefault="0073409A" w:rsidP="00C83A0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C83A0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5</w:t>
            </w:r>
            <w:r w:rsidRPr="0066191E">
              <w:rPr>
                <w:rFonts w:ascii="Verdana" w:hAnsi="Verdana"/>
                <w:sz w:val="16"/>
                <w:szCs w:val="16"/>
              </w:rPr>
              <w:t>4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,</w:t>
            </w:r>
            <w:r w:rsidRPr="0066191E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AB16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C83A0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AB1623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4051D8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Скворцов</w:t>
            </w:r>
          </w:p>
          <w:p w:rsidR="0073409A" w:rsidRPr="0066191E" w:rsidRDefault="0073409A" w:rsidP="004051D8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Владимир</w:t>
            </w:r>
          </w:p>
          <w:p w:rsidR="0073409A" w:rsidRPr="0066191E" w:rsidRDefault="0073409A" w:rsidP="004051D8">
            <w:pPr>
              <w:rPr>
                <w:rFonts w:ascii="Verdana" w:hAnsi="Verdana"/>
                <w:sz w:val="16"/>
                <w:szCs w:val="16"/>
              </w:rPr>
            </w:pPr>
            <w:bookmarkStart w:id="0" w:name="_GoBack"/>
            <w:bookmarkEnd w:id="0"/>
            <w:r w:rsidRPr="0066191E">
              <w:rPr>
                <w:rFonts w:ascii="Verdana" w:hAnsi="Verdana"/>
                <w:sz w:val="16"/>
                <w:szCs w:val="16"/>
              </w:rPr>
              <w:t>Викторович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4051D8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7C2316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2 205 573,56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3646C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3646C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61,1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 xml:space="preserve">/3 </w:t>
            </w:r>
            <w:r w:rsidRPr="0066191E">
              <w:rPr>
                <w:rFonts w:ascii="Verdana" w:hAnsi="Verdana"/>
                <w:sz w:val="16"/>
                <w:szCs w:val="16"/>
              </w:rPr>
              <w:t>доли)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38,4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 xml:space="preserve">/3 </w:t>
            </w:r>
            <w:r w:rsidRPr="0066191E">
              <w:rPr>
                <w:rFonts w:ascii="Verdana" w:hAnsi="Verdana"/>
                <w:sz w:val="16"/>
                <w:szCs w:val="16"/>
              </w:rPr>
              <w:t>доли)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52,0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МАЗДА 6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4051D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66191E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4051D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4051D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F03ABD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522 053,57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214EC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214EC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214EC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214EC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214ECB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64,0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99,5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214E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6619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4051D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66191E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4051D8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Смирнова</w:t>
            </w:r>
          </w:p>
          <w:p w:rsidR="0073409A" w:rsidRPr="0066191E" w:rsidRDefault="0073409A" w:rsidP="004051D8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Светлана</w:t>
            </w:r>
          </w:p>
          <w:p w:rsidR="0073409A" w:rsidRPr="0066191E" w:rsidRDefault="0073409A" w:rsidP="004051D8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Анатольевна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4051D8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Главный специалист</w:t>
            </w:r>
          </w:p>
          <w:p w:rsidR="0073409A" w:rsidRPr="0066191E" w:rsidRDefault="0073409A" w:rsidP="004051D8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отдела организации закупок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214ECB">
            <w:pPr>
              <w:jc w:val="center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521 736,72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21521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215216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44,6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39,2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405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6619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4051D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lastRenderedPageBreak/>
              <w:t>Старостина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Марина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Андреевна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74182C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Начальник отдела правового обеспечения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214ECB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 xml:space="preserve">1 031 945,69 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1C717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1C717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73409A" w:rsidRPr="0066191E" w:rsidRDefault="0073409A" w:rsidP="001C717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1C717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1C717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106,0</w:t>
            </w:r>
          </w:p>
          <w:p w:rsidR="0073409A" w:rsidRPr="0066191E" w:rsidRDefault="0073409A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63,3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E547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3409A" w:rsidRPr="0066191E" w:rsidRDefault="0073409A" w:rsidP="009B7B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 xml:space="preserve">ВАЗ 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66191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XRAY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1C7178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74182C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9B7B3E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981 209,29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18683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18683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18683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18683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18683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63,3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63,4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1868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73409A" w:rsidRPr="0066191E" w:rsidRDefault="0073409A" w:rsidP="00EE47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ШЕВРОЛЕ КРУЗ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66191E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74182C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4B0E33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1C717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1C717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73409A" w:rsidRPr="0066191E" w:rsidRDefault="0073409A" w:rsidP="001C717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1C717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1C717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106,0</w:t>
            </w:r>
          </w:p>
          <w:p w:rsidR="0073409A" w:rsidRPr="0066191E" w:rsidRDefault="0073409A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63,3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3409A" w:rsidRPr="0066191E" w:rsidRDefault="0073409A" w:rsidP="001C717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6619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66191E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Тихомирова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Елена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Николаевна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2024F3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 xml:space="preserve">Ведущий специалист отдела </w:t>
            </w:r>
          </w:p>
          <w:p w:rsidR="0073409A" w:rsidRPr="0066191E" w:rsidRDefault="0073409A" w:rsidP="002024F3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организации закупок в сфере здравоохранения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2F2764">
            <w:pPr>
              <w:jc w:val="center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335</w:t>
            </w: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 </w:t>
            </w:r>
            <w:r w:rsidRPr="0066191E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598</w:t>
            </w: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,7</w:t>
            </w:r>
            <w:r w:rsidRPr="0066191E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5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58,4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 xml:space="preserve">/2 </w:t>
            </w:r>
            <w:r w:rsidRPr="0066191E">
              <w:rPr>
                <w:rFonts w:ascii="Verdana" w:hAnsi="Verdana"/>
                <w:sz w:val="16"/>
                <w:szCs w:val="16"/>
              </w:rPr>
              <w:t>доли)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6619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9C02A9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bCs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73409A" w:rsidRPr="0066191E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2F2764">
            <w:pPr>
              <w:jc w:val="center"/>
              <w:rPr>
                <w:rFonts w:ascii="Verdana" w:hAnsi="Verdana"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631 175</w:t>
            </w: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,</w:t>
            </w:r>
            <w:r w:rsidRPr="0066191E">
              <w:rPr>
                <w:rFonts w:ascii="Verdana" w:hAnsi="Verdana"/>
                <w:color w:val="333333"/>
                <w:sz w:val="16"/>
                <w:szCs w:val="16"/>
                <w:lang w:val="en-US"/>
              </w:rPr>
              <w:t>51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063BF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58,4</w:t>
            </w:r>
          </w:p>
          <w:p w:rsidR="0073409A" w:rsidRPr="0066191E" w:rsidRDefault="0073409A" w:rsidP="00063BF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 xml:space="preserve">/2 </w:t>
            </w:r>
            <w:r w:rsidRPr="0066191E">
              <w:rPr>
                <w:rFonts w:ascii="Verdana" w:hAnsi="Verdana"/>
                <w:sz w:val="16"/>
                <w:szCs w:val="16"/>
              </w:rPr>
              <w:t>доли)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3409A" w:rsidRPr="0066191E" w:rsidRDefault="0073409A" w:rsidP="002C76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 xml:space="preserve">ВАЗ 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66191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bCs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73409A" w:rsidRPr="0066191E" w:rsidTr="0066191E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96350C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BA11D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BA11D2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E238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58,4</w:t>
            </w:r>
          </w:p>
          <w:p w:rsidR="0073409A" w:rsidRPr="0066191E" w:rsidRDefault="0073409A" w:rsidP="00E238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E238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E238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6619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66191E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695775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69577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695775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69577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695775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6957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58,4</w:t>
            </w:r>
          </w:p>
          <w:p w:rsidR="0073409A" w:rsidRPr="0066191E" w:rsidRDefault="0073409A" w:rsidP="00695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69577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69577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6619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695775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66191E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Фролова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Нина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Ивановна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942F9F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Консультант отдела организации закупок в сфере здравоохранения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66191E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643 388,84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Жилой дом</w:t>
            </w:r>
          </w:p>
          <w:p w:rsidR="0073409A" w:rsidRPr="0066191E" w:rsidRDefault="0073409A" w:rsidP="00037A78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72,3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163,3</w:t>
            </w:r>
          </w:p>
          <w:p w:rsidR="0073409A" w:rsidRPr="0066191E" w:rsidRDefault="007340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4"/>
                <w:szCs w:val="14"/>
              </w:rPr>
              <w:t>(</w:t>
            </w:r>
            <w:r w:rsidRPr="0066191E">
              <w:rPr>
                <w:rFonts w:ascii="Verdana" w:hAnsi="Verdana"/>
                <w:sz w:val="16"/>
                <w:szCs w:val="16"/>
              </w:rPr>
              <w:t>17/100доли</w:t>
            </w:r>
            <w:r w:rsidRPr="0066191E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6619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Цыганова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Наталья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Юрьевна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E91FA9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Заместитель начальника отдела правового обеспечения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215216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1 102 034,25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EA380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EA380E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49,1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0278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3409A" w:rsidRPr="0066191E" w:rsidRDefault="0073409A" w:rsidP="00442F9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 xml:space="preserve">ШКОДА 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FABIA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5B4F9E">
            <w:pPr>
              <w:spacing w:after="80"/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</w:tr>
      <w:tr w:rsidR="0073409A" w:rsidRPr="0066191E" w:rsidTr="0066191E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Шашков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Максим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Евгеньевич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1F6C7F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Консультант отдела организации закупок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4D3F7A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791 167,66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65,4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6619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66191E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Del="003F77AA" w:rsidRDefault="0073409A" w:rsidP="0088709F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-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F2FF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AF2FF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 собственность)</w:t>
            </w:r>
          </w:p>
          <w:p w:rsidR="0073409A" w:rsidRPr="0066191E" w:rsidRDefault="0073409A" w:rsidP="00AF2FFC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6E5FC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6E5FC4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58,3</w:t>
            </w:r>
          </w:p>
          <w:p w:rsidR="0073409A" w:rsidRPr="0066191E" w:rsidRDefault="0073409A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(1/5 доли)</w:t>
            </w:r>
          </w:p>
          <w:p w:rsidR="0073409A" w:rsidRPr="0066191E" w:rsidRDefault="0073409A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Del="003F77AA" w:rsidRDefault="0073409A" w:rsidP="00AF2F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57,0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6619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3409A" w:rsidRPr="0066191E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lastRenderedPageBreak/>
              <w:t>Шипова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Маргарита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Сергеевна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513195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Главный специалист отдела организации закупок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616F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578 142,15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9973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9973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45,0</w:t>
            </w:r>
          </w:p>
          <w:p w:rsidR="0073409A" w:rsidRPr="0066191E" w:rsidRDefault="0073409A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(1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 xml:space="preserve">/2 </w:t>
            </w:r>
            <w:r w:rsidRPr="0066191E">
              <w:rPr>
                <w:rFonts w:ascii="Verdana" w:hAnsi="Verdana"/>
                <w:sz w:val="16"/>
                <w:szCs w:val="16"/>
              </w:rPr>
              <w:t>доли)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3409A" w:rsidRPr="0066191E" w:rsidRDefault="0073409A" w:rsidP="00843C4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 xml:space="preserve">МИЦУБИСИ 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Outlander</w:t>
            </w:r>
            <w:r w:rsidRPr="0066191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6191E">
              <w:rPr>
                <w:rFonts w:ascii="Verdana" w:hAnsi="Verdana"/>
                <w:sz w:val="16"/>
                <w:szCs w:val="16"/>
                <w:lang w:val="en-US"/>
              </w:rPr>
              <w:t>XL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  <w:t>-</w:t>
            </w:r>
          </w:p>
        </w:tc>
      </w:tr>
      <w:tr w:rsidR="0073409A" w:rsidRPr="0055580F" w:rsidTr="001038F0">
        <w:trPr>
          <w:trHeight w:val="313"/>
          <w:tblHeader/>
          <w:tblCellSpacing w:w="0" w:type="dxa"/>
        </w:trPr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Щеголева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Надежда</w:t>
            </w:r>
          </w:p>
          <w:p w:rsidR="0073409A" w:rsidRPr="0066191E" w:rsidRDefault="0073409A" w:rsidP="0088709F">
            <w:pPr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Николаевна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1D4829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Ведущий специалист отдела организации закупок в сфере здравоохранения</w:t>
            </w:r>
          </w:p>
        </w:tc>
        <w:tc>
          <w:tcPr>
            <w:tcW w:w="4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Del="003F77AA" w:rsidRDefault="0073409A" w:rsidP="00215216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color w:val="333333"/>
                <w:sz w:val="16"/>
                <w:szCs w:val="16"/>
              </w:rPr>
              <w:t>455 137,46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9973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73409A" w:rsidRPr="0066191E" w:rsidRDefault="0073409A" w:rsidP="009973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9973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9973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Жилое строение</w:t>
            </w:r>
          </w:p>
          <w:p w:rsidR="0073409A" w:rsidRPr="0066191E" w:rsidRDefault="0073409A" w:rsidP="009973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66191E" w:rsidRDefault="0073409A" w:rsidP="009973D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</w:p>
          <w:p w:rsidR="0073409A" w:rsidRPr="0066191E" w:rsidRDefault="0073409A" w:rsidP="0064599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66191E" w:rsidRDefault="0073409A" w:rsidP="0064599A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503,0</w:t>
            </w:r>
          </w:p>
          <w:p w:rsidR="0073409A" w:rsidRPr="0066191E" w:rsidRDefault="0073409A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49,0</w:t>
            </w:r>
          </w:p>
          <w:p w:rsidR="0073409A" w:rsidRPr="0066191E" w:rsidRDefault="0073409A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AF2F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62,5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409A" w:rsidRPr="0066191E" w:rsidRDefault="0073409A" w:rsidP="002152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6191E">
              <w:rPr>
                <w:rFonts w:ascii="Verdana" w:hAnsi="Verdana"/>
                <w:sz w:val="16"/>
                <w:szCs w:val="16"/>
              </w:rPr>
              <w:t>легковой автомобиль Хайма 7</w:t>
            </w: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409A" w:rsidRPr="0066191E" w:rsidRDefault="0073409A" w:rsidP="0088709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09A" w:rsidRPr="00D32C13" w:rsidRDefault="0073409A" w:rsidP="0088709F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66191E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</w:tbl>
    <w:p w:rsidR="0073409A" w:rsidRDefault="0073409A" w:rsidP="009221EA">
      <w:pPr>
        <w:jc w:val="both"/>
        <w:rPr>
          <w:rFonts w:ascii="Verdana" w:hAnsi="Verdana"/>
          <w:b/>
          <w:bCs/>
          <w:color w:val="333333"/>
          <w:sz w:val="16"/>
          <w:szCs w:val="16"/>
        </w:rPr>
      </w:pPr>
    </w:p>
    <w:p w:rsidR="0073409A" w:rsidRDefault="0073409A">
      <w:pPr>
        <w:spacing w:after="0" w:line="240" w:lineRule="auto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bCs/>
          <w:color w:val="333333"/>
          <w:sz w:val="16"/>
          <w:szCs w:val="16"/>
        </w:rPr>
        <w:br w:type="page"/>
      </w:r>
    </w:p>
    <w:p w:rsidR="0073409A" w:rsidRPr="00A84BD4" w:rsidRDefault="0073409A" w:rsidP="00A84BD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/>
          <w:b/>
          <w:bCs/>
          <w:color w:val="333333"/>
          <w:sz w:val="16"/>
          <w:szCs w:val="16"/>
          <w:lang w:eastAsia="ru-RU"/>
        </w:rPr>
      </w:pPr>
      <w:r w:rsidRPr="00A84BD4">
        <w:rPr>
          <w:rFonts w:ascii="Verdana" w:eastAsia="Times New Roman" w:hAnsi="Verdana"/>
          <w:b/>
          <w:bCs/>
          <w:color w:val="333333"/>
          <w:sz w:val="16"/>
          <w:szCs w:val="16"/>
          <w:lang w:val="en-US" w:eastAsia="ru-RU"/>
        </w:rPr>
        <w:lastRenderedPageBreak/>
        <w:t>C</w:t>
      </w:r>
      <w:r w:rsidRPr="00A84BD4">
        <w:rPr>
          <w:rFonts w:ascii="Verdana" w:eastAsia="Times New Roman" w:hAnsi="Verdana"/>
          <w:b/>
          <w:bCs/>
          <w:color w:val="333333"/>
          <w:sz w:val="16"/>
          <w:szCs w:val="16"/>
          <w:lang w:eastAsia="ru-RU"/>
        </w:rPr>
        <w:t>ведения</w:t>
      </w:r>
      <w:r>
        <w:rPr>
          <w:rFonts w:ascii="Verdana" w:eastAsia="Times New Roman" w:hAnsi="Verdana"/>
          <w:b/>
          <w:bCs/>
          <w:color w:val="333333"/>
          <w:sz w:val="16"/>
          <w:szCs w:val="16"/>
          <w:lang w:eastAsia="ru-RU"/>
        </w:rPr>
        <w:t xml:space="preserve"> уточнённые</w:t>
      </w:r>
    </w:p>
    <w:p w:rsidR="0073409A" w:rsidRPr="00A84BD4" w:rsidRDefault="0073409A" w:rsidP="00A84BD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/>
          <w:b/>
          <w:bCs/>
          <w:color w:val="333333"/>
          <w:sz w:val="16"/>
          <w:szCs w:val="16"/>
          <w:lang w:eastAsia="ru-RU"/>
        </w:rPr>
      </w:pPr>
      <w:r w:rsidRPr="00A84BD4">
        <w:rPr>
          <w:rFonts w:ascii="Verdana" w:eastAsia="Times New Roman" w:hAnsi="Verdana"/>
          <w:b/>
          <w:bCs/>
          <w:color w:val="333333"/>
          <w:sz w:val="16"/>
          <w:szCs w:val="16"/>
          <w:lang w:eastAsia="ru-RU"/>
        </w:rPr>
        <w:t>о доходах, имуществе и обязательствах имущественного характера</w:t>
      </w:r>
    </w:p>
    <w:p w:rsidR="0073409A" w:rsidRPr="00A84BD4" w:rsidRDefault="0073409A" w:rsidP="00A84BD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/>
          <w:b/>
          <w:bCs/>
          <w:color w:val="333333"/>
          <w:sz w:val="16"/>
          <w:szCs w:val="16"/>
          <w:u w:val="single"/>
          <w:lang w:eastAsia="ru-RU"/>
        </w:rPr>
      </w:pPr>
      <w:r w:rsidRPr="00A84BD4">
        <w:rPr>
          <w:rFonts w:ascii="Verdana" w:eastAsia="Times New Roman" w:hAnsi="Verdana"/>
          <w:b/>
          <w:bCs/>
          <w:color w:val="333333"/>
          <w:sz w:val="16"/>
          <w:szCs w:val="16"/>
          <w:u w:val="single"/>
          <w:lang w:eastAsia="ru-RU"/>
        </w:rPr>
        <w:t>исполняющего обязанности директора государственного казенного учреждения Ярославской области «Центр конкурентной политики и мониторинга»</w:t>
      </w:r>
    </w:p>
    <w:p w:rsidR="0073409A" w:rsidRPr="00A84BD4" w:rsidRDefault="0073409A" w:rsidP="00A84BD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/>
          <w:b/>
          <w:bCs/>
          <w:color w:val="333333"/>
          <w:sz w:val="16"/>
          <w:szCs w:val="16"/>
          <w:lang w:eastAsia="ru-RU"/>
        </w:rPr>
      </w:pPr>
      <w:r w:rsidRPr="00A84BD4">
        <w:rPr>
          <w:rFonts w:ascii="Verdana" w:eastAsia="Times New Roman" w:hAnsi="Verdana"/>
          <w:b/>
          <w:bCs/>
          <w:color w:val="333333"/>
          <w:sz w:val="16"/>
          <w:szCs w:val="16"/>
          <w:lang w:eastAsia="ru-RU"/>
        </w:rPr>
        <w:t>и членов его семьи за период с 1 января по 31 декабря 2018 года</w:t>
      </w:r>
    </w:p>
    <w:p w:rsidR="0073409A" w:rsidRPr="00A84BD4" w:rsidRDefault="0073409A" w:rsidP="00A84BD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b/>
          <w:bCs/>
          <w:color w:val="333333"/>
          <w:sz w:val="16"/>
          <w:szCs w:val="16"/>
          <w:lang w:eastAsia="ru-RU"/>
        </w:rPr>
      </w:pPr>
    </w:p>
    <w:tbl>
      <w:tblPr>
        <w:tblW w:w="4960" w:type="pct"/>
        <w:tblCellSpacing w:w="0" w:type="dxa"/>
        <w:tblInd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5"/>
        <w:gridCol w:w="2287"/>
        <w:gridCol w:w="2897"/>
        <w:gridCol w:w="2148"/>
        <w:gridCol w:w="1670"/>
        <w:gridCol w:w="1840"/>
        <w:gridCol w:w="2900"/>
      </w:tblGrid>
      <w:tr w:rsidR="0073409A" w:rsidRPr="00352688" w:rsidTr="00C84917">
        <w:trPr>
          <w:tblHeader/>
          <w:tblCellSpacing w:w="0" w:type="dxa"/>
        </w:trPr>
        <w:tc>
          <w:tcPr>
            <w:tcW w:w="63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09A" w:rsidRPr="00C84917" w:rsidRDefault="0073409A" w:rsidP="00C84917">
            <w:pPr>
              <w:jc w:val="center"/>
            </w:pPr>
            <w:r w:rsidRPr="00C84917">
              <w:rPr>
                <w:bCs/>
              </w:rPr>
              <w:t>Фамилия, имя, отчество</w:t>
            </w:r>
          </w:p>
        </w:tc>
        <w:tc>
          <w:tcPr>
            <w:tcW w:w="72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09A" w:rsidRPr="00C84917" w:rsidRDefault="0073409A" w:rsidP="00C84917">
            <w:pPr>
              <w:jc w:val="center"/>
            </w:pPr>
            <w:r w:rsidRPr="00C84917">
              <w:rPr>
                <w:bCs/>
              </w:rPr>
              <w:br/>
              <w:t>Должность</w:t>
            </w:r>
          </w:p>
        </w:tc>
        <w:tc>
          <w:tcPr>
            <w:tcW w:w="92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09A" w:rsidRPr="00C84917" w:rsidRDefault="0073409A" w:rsidP="00C84917">
            <w:pPr>
              <w:jc w:val="center"/>
            </w:pPr>
            <w:r w:rsidRPr="00C84917">
              <w:rPr>
                <w:bCs/>
              </w:rPr>
              <w:t>Общая сумма декларированного годового дохода за 2018 г. (руб.)</w:t>
            </w:r>
          </w:p>
        </w:tc>
        <w:tc>
          <w:tcPr>
            <w:tcW w:w="17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09A" w:rsidRPr="00C84917" w:rsidRDefault="0073409A" w:rsidP="00C84917">
            <w:pPr>
              <w:jc w:val="center"/>
            </w:pPr>
            <w:r w:rsidRPr="00C84917">
              <w:rPr>
                <w:bCs/>
              </w:rPr>
              <w:t>Перечень объектов недвижимого имущества,</w:t>
            </w:r>
            <w:r w:rsidRPr="00C84917">
              <w:rPr>
                <w:bCs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92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09A" w:rsidRPr="00C84917" w:rsidRDefault="0073409A" w:rsidP="00352688">
            <w:r w:rsidRPr="00C84917">
              <w:rPr>
                <w:bCs/>
              </w:rPr>
              <w:t>Перечень транспортных средств, принадлежащих на праве собственности</w:t>
            </w:r>
            <w:r w:rsidRPr="00C84917">
              <w:rPr>
                <w:bCs/>
              </w:rPr>
              <w:br/>
              <w:t>(вид, марка)</w:t>
            </w:r>
            <w:r w:rsidRPr="00C84917">
              <w:t xml:space="preserve"> </w:t>
            </w:r>
          </w:p>
        </w:tc>
      </w:tr>
      <w:tr w:rsidR="0073409A" w:rsidRPr="00352688" w:rsidTr="00C84917">
        <w:trPr>
          <w:trHeight w:val="313"/>
          <w:tblHeader/>
          <w:tblCellSpacing w:w="0" w:type="dxa"/>
        </w:trPr>
        <w:tc>
          <w:tcPr>
            <w:tcW w:w="63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409A" w:rsidRPr="00C84917" w:rsidRDefault="0073409A" w:rsidP="00C84917">
            <w:pPr>
              <w:jc w:val="center"/>
            </w:pPr>
          </w:p>
        </w:tc>
        <w:tc>
          <w:tcPr>
            <w:tcW w:w="72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409A" w:rsidRPr="00C84917" w:rsidRDefault="0073409A" w:rsidP="00C84917">
            <w:pPr>
              <w:jc w:val="center"/>
            </w:pPr>
          </w:p>
        </w:tc>
        <w:tc>
          <w:tcPr>
            <w:tcW w:w="92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409A" w:rsidRPr="00C84917" w:rsidRDefault="0073409A" w:rsidP="00C84917">
            <w:pPr>
              <w:jc w:val="center"/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09A" w:rsidRPr="00C84917" w:rsidRDefault="0073409A" w:rsidP="00C84917">
            <w:pPr>
              <w:jc w:val="center"/>
            </w:pPr>
            <w:r w:rsidRPr="00C84917">
              <w:rPr>
                <w:bCs/>
              </w:rPr>
              <w:t>Вид объектов недвижимости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09A" w:rsidRPr="00C84917" w:rsidRDefault="0073409A" w:rsidP="00C84917">
            <w:pPr>
              <w:jc w:val="center"/>
            </w:pPr>
            <w:r w:rsidRPr="00C84917">
              <w:rPr>
                <w:bCs/>
              </w:rPr>
              <w:t>Площадь</w:t>
            </w:r>
            <w:r w:rsidRPr="00C84917">
              <w:rPr>
                <w:bCs/>
              </w:rPr>
              <w:br/>
              <w:t>(кв.м)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09A" w:rsidRPr="00C84917" w:rsidRDefault="0073409A" w:rsidP="00C84917">
            <w:pPr>
              <w:jc w:val="center"/>
            </w:pPr>
            <w:r w:rsidRPr="00C84917">
              <w:rPr>
                <w:bCs/>
              </w:rPr>
              <w:t>Страна расположения</w:t>
            </w:r>
          </w:p>
        </w:tc>
        <w:tc>
          <w:tcPr>
            <w:tcW w:w="92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409A" w:rsidRPr="00352688" w:rsidRDefault="0073409A" w:rsidP="00352688"/>
        </w:tc>
      </w:tr>
      <w:tr w:rsidR="0073409A" w:rsidRPr="00352688" w:rsidTr="00C84917">
        <w:trPr>
          <w:trHeight w:val="818"/>
          <w:tblHeader/>
          <w:tblCellSpacing w:w="0" w:type="dxa"/>
        </w:trPr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352688" w:rsidRDefault="0073409A" w:rsidP="00352688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352688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Дьяков Станислав Владимирович</w:t>
            </w:r>
          </w:p>
          <w:p w:rsidR="0073409A" w:rsidRPr="00352688" w:rsidRDefault="0073409A" w:rsidP="00352688"/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352688" w:rsidRDefault="0073409A" w:rsidP="00352688">
            <w:r w:rsidRPr="00352688">
              <w:rPr>
                <w:bCs/>
              </w:rPr>
              <w:t>Исполняющий обязанности директора государственного казенного учреждения Ярославской области «Центр конкурентной политики и мониторинга»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352688" w:rsidRDefault="0073409A" w:rsidP="00C84917">
            <w:pPr>
              <w:jc w:val="center"/>
            </w:pPr>
            <w:r w:rsidRPr="00352688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1 903 530,70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Default="0073409A" w:rsidP="008328B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352688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352688" w:rsidRDefault="0073409A" w:rsidP="008328B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(пользование)</w:t>
            </w:r>
          </w:p>
          <w:p w:rsidR="0073409A" w:rsidRPr="00352688" w:rsidRDefault="0073409A" w:rsidP="008328B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  <w:p w:rsidR="0073409A" w:rsidRDefault="0073409A" w:rsidP="008328B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352688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352688" w:rsidRDefault="0073409A" w:rsidP="008328B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352688" w:rsidRDefault="0073409A" w:rsidP="008328B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352688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34,0</w:t>
            </w:r>
          </w:p>
          <w:p w:rsidR="0073409A" w:rsidRPr="00352688" w:rsidRDefault="0073409A" w:rsidP="008328B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  <w:p w:rsidR="0073409A" w:rsidRDefault="0073409A" w:rsidP="008328B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  <w:p w:rsidR="0073409A" w:rsidRPr="00352688" w:rsidRDefault="0073409A" w:rsidP="008328B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352688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51,9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352688" w:rsidRDefault="0073409A" w:rsidP="008328B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352688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Россия</w:t>
            </w:r>
          </w:p>
          <w:p w:rsidR="0073409A" w:rsidRPr="00352688" w:rsidRDefault="0073409A" w:rsidP="008328B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  <w:p w:rsidR="0073409A" w:rsidRDefault="0073409A" w:rsidP="008328B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  <w:p w:rsidR="0073409A" w:rsidRPr="00352688" w:rsidRDefault="0073409A" w:rsidP="008328B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352688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9A" w:rsidRPr="00352688" w:rsidRDefault="0073409A" w:rsidP="00352688">
            <w:pPr>
              <w:rPr>
                <w:bCs/>
              </w:rPr>
            </w:pPr>
            <w:r w:rsidRPr="00352688">
              <w:rPr>
                <w:bCs/>
              </w:rPr>
              <w:t>легковой автомобиль Ауди ТТ</w:t>
            </w:r>
          </w:p>
          <w:p w:rsidR="0073409A" w:rsidRPr="00352688" w:rsidRDefault="0073409A" w:rsidP="00352688">
            <w:pPr>
              <w:rPr>
                <w:bCs/>
              </w:rPr>
            </w:pPr>
            <w:r w:rsidRPr="00352688">
              <w:rPr>
                <w:bCs/>
              </w:rPr>
              <w:t xml:space="preserve">маломерное судно </w:t>
            </w:r>
            <w:r w:rsidRPr="00352688">
              <w:rPr>
                <w:bCs/>
                <w:lang w:val="en-US"/>
              </w:rPr>
              <w:t>Baylainer</w:t>
            </w:r>
            <w:r w:rsidRPr="00352688">
              <w:rPr>
                <w:bCs/>
              </w:rPr>
              <w:t xml:space="preserve"> </w:t>
            </w:r>
            <w:r w:rsidRPr="00352688">
              <w:rPr>
                <w:bCs/>
                <w:lang w:val="en-US"/>
              </w:rPr>
              <w:t>Capry</w:t>
            </w:r>
          </w:p>
          <w:p w:rsidR="0073409A" w:rsidRPr="00352688" w:rsidRDefault="0073409A" w:rsidP="00352688">
            <w:r w:rsidRPr="00352688">
              <w:rPr>
                <w:bCs/>
              </w:rPr>
              <w:t xml:space="preserve">лодочный прицеп </w:t>
            </w:r>
            <w:r w:rsidRPr="00352688">
              <w:rPr>
                <w:bCs/>
                <w:lang w:val="en-US"/>
              </w:rPr>
              <w:t>Trailer</w:t>
            </w:r>
          </w:p>
        </w:tc>
      </w:tr>
      <w:tr w:rsidR="0073409A" w:rsidRPr="00352688" w:rsidTr="00C84917">
        <w:trPr>
          <w:trHeight w:val="818"/>
          <w:tblHeader/>
          <w:tblCellSpacing w:w="0" w:type="dxa"/>
        </w:trPr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09A" w:rsidRPr="00C84917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C84917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супруга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09A" w:rsidRPr="00C84917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09A" w:rsidRPr="00C84917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C84917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897 175,06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09A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352688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 xml:space="preserve">Жилой дом </w:t>
            </w:r>
          </w:p>
          <w:p w:rsidR="0073409A" w:rsidRPr="00352688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352688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  <w:p w:rsidR="0073409A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352688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352688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352688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  <w:p w:rsidR="0073409A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352688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Гараж</w:t>
            </w:r>
          </w:p>
          <w:p w:rsidR="0073409A" w:rsidRPr="00352688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(собственность)</w:t>
            </w:r>
          </w:p>
          <w:p w:rsidR="0073409A" w:rsidRPr="00352688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  <w:p w:rsidR="0073409A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352688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  <w:p w:rsidR="0073409A" w:rsidRPr="00352688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(пользование)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09A" w:rsidRPr="00352688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352688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48,0</w:t>
            </w:r>
          </w:p>
          <w:p w:rsidR="0073409A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  <w:p w:rsidR="0073409A" w:rsidRPr="00352688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  <w:p w:rsidR="0073409A" w:rsidRPr="00352688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352688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57,0</w:t>
            </w:r>
          </w:p>
          <w:p w:rsidR="0073409A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  <w:p w:rsidR="0073409A" w:rsidRPr="00352688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  <w:p w:rsidR="0073409A" w:rsidRPr="00352688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352688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21,2</w:t>
            </w:r>
          </w:p>
          <w:p w:rsidR="0073409A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  <w:p w:rsidR="0073409A" w:rsidRPr="00352688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  <w:p w:rsidR="0073409A" w:rsidRPr="00352688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352688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900,0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09A" w:rsidRPr="00352688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352688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Россия</w:t>
            </w:r>
          </w:p>
          <w:p w:rsidR="0073409A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  <w:p w:rsidR="0073409A" w:rsidRPr="00352688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  <w:p w:rsidR="0073409A" w:rsidRPr="00352688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352688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Россия</w:t>
            </w:r>
          </w:p>
          <w:p w:rsidR="0073409A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  <w:p w:rsidR="0073409A" w:rsidRPr="00352688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  <w:p w:rsidR="0073409A" w:rsidRPr="00352688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352688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Россия</w:t>
            </w:r>
          </w:p>
          <w:p w:rsidR="0073409A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  <w:p w:rsidR="0073409A" w:rsidRPr="00352688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  <w:p w:rsidR="0073409A" w:rsidRPr="00352688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352688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409A" w:rsidRPr="00C84917" w:rsidRDefault="0073409A" w:rsidP="00C8491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C84917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легковой автомобиль 3035GP</w:t>
            </w:r>
          </w:p>
        </w:tc>
      </w:tr>
    </w:tbl>
    <w:p w:rsidR="0073409A" w:rsidRPr="00352688" w:rsidRDefault="0073409A"/>
    <w:p w:rsidR="0073409A" w:rsidRDefault="0073409A">
      <w:pPr>
        <w:spacing w:after="0" w:line="240" w:lineRule="auto"/>
      </w:pPr>
      <w:r>
        <w:br w:type="page"/>
      </w:r>
    </w:p>
    <w:p w:rsidR="0073409A" w:rsidRPr="00A84BD4" w:rsidRDefault="0073409A" w:rsidP="00A84BD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/>
          <w:b/>
          <w:bCs/>
          <w:color w:val="333333"/>
          <w:sz w:val="16"/>
          <w:szCs w:val="16"/>
          <w:lang w:eastAsia="ru-RU"/>
        </w:rPr>
      </w:pPr>
      <w:r w:rsidRPr="00A84BD4">
        <w:rPr>
          <w:rFonts w:ascii="Verdana" w:eastAsia="Times New Roman" w:hAnsi="Verdana"/>
          <w:b/>
          <w:bCs/>
          <w:color w:val="333333"/>
          <w:sz w:val="16"/>
          <w:szCs w:val="16"/>
          <w:lang w:val="en-US" w:eastAsia="ru-RU"/>
        </w:rPr>
        <w:lastRenderedPageBreak/>
        <w:t>C</w:t>
      </w:r>
      <w:r w:rsidRPr="00A84BD4">
        <w:rPr>
          <w:rFonts w:ascii="Verdana" w:eastAsia="Times New Roman" w:hAnsi="Verdana"/>
          <w:b/>
          <w:bCs/>
          <w:color w:val="333333"/>
          <w:sz w:val="16"/>
          <w:szCs w:val="16"/>
          <w:lang w:eastAsia="ru-RU"/>
        </w:rPr>
        <w:t>ведения</w:t>
      </w:r>
    </w:p>
    <w:p w:rsidR="0073409A" w:rsidRPr="00A84BD4" w:rsidRDefault="0073409A" w:rsidP="00A84BD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/>
          <w:b/>
          <w:bCs/>
          <w:color w:val="333333"/>
          <w:sz w:val="16"/>
          <w:szCs w:val="16"/>
          <w:lang w:eastAsia="ru-RU"/>
        </w:rPr>
      </w:pPr>
      <w:r w:rsidRPr="00A84BD4">
        <w:rPr>
          <w:rFonts w:ascii="Verdana" w:eastAsia="Times New Roman" w:hAnsi="Verdana"/>
          <w:b/>
          <w:bCs/>
          <w:color w:val="333333"/>
          <w:sz w:val="16"/>
          <w:szCs w:val="16"/>
          <w:lang w:eastAsia="ru-RU"/>
        </w:rPr>
        <w:t>о доходах, имуществе и обязательствах имущественного характера</w:t>
      </w:r>
    </w:p>
    <w:p w:rsidR="0073409A" w:rsidRPr="00A84BD4" w:rsidRDefault="0073409A" w:rsidP="00A84BD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/>
          <w:b/>
          <w:bCs/>
          <w:color w:val="333333"/>
          <w:sz w:val="16"/>
          <w:szCs w:val="16"/>
          <w:u w:val="single"/>
          <w:lang w:eastAsia="ru-RU"/>
        </w:rPr>
      </w:pPr>
      <w:r w:rsidRPr="00A84BD4">
        <w:rPr>
          <w:rFonts w:ascii="Verdana" w:eastAsia="Times New Roman" w:hAnsi="Verdana"/>
          <w:b/>
          <w:bCs/>
          <w:color w:val="333333"/>
          <w:sz w:val="16"/>
          <w:szCs w:val="16"/>
          <w:u w:val="single"/>
          <w:lang w:eastAsia="ru-RU"/>
        </w:rPr>
        <w:t>исполняющего обязанности директора государственного казенного учреждения Ярославской области «Центр конкурентной политики и мониторинга»</w:t>
      </w:r>
    </w:p>
    <w:p w:rsidR="0073409A" w:rsidRPr="00A84BD4" w:rsidRDefault="0073409A" w:rsidP="00A84BD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/>
          <w:b/>
          <w:bCs/>
          <w:color w:val="333333"/>
          <w:sz w:val="16"/>
          <w:szCs w:val="16"/>
          <w:lang w:eastAsia="ru-RU"/>
        </w:rPr>
      </w:pPr>
      <w:r w:rsidRPr="00A84BD4">
        <w:rPr>
          <w:rFonts w:ascii="Verdana" w:eastAsia="Times New Roman" w:hAnsi="Verdana"/>
          <w:b/>
          <w:bCs/>
          <w:color w:val="333333"/>
          <w:sz w:val="16"/>
          <w:szCs w:val="16"/>
          <w:lang w:eastAsia="ru-RU"/>
        </w:rPr>
        <w:t>и членов его семьи за период с 1 января по 31 декабря 2018 года</w:t>
      </w:r>
    </w:p>
    <w:p w:rsidR="0073409A" w:rsidRPr="00A84BD4" w:rsidRDefault="0073409A" w:rsidP="00A84BD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b/>
          <w:bCs/>
          <w:color w:val="333333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7"/>
        <w:gridCol w:w="1773"/>
        <w:gridCol w:w="1636"/>
        <w:gridCol w:w="1325"/>
        <w:gridCol w:w="1434"/>
        <w:gridCol w:w="1448"/>
        <w:gridCol w:w="1809"/>
        <w:gridCol w:w="1740"/>
        <w:gridCol w:w="1804"/>
      </w:tblGrid>
      <w:tr w:rsidR="0073409A" w:rsidRPr="00A84BD4" w:rsidTr="00A84BD4">
        <w:trPr>
          <w:trHeight w:val="151"/>
        </w:trPr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 xml:space="preserve">Декларированный годовой доход </w:t>
            </w:r>
          </w:p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за 2018 г. (руб.)</w:t>
            </w:r>
          </w:p>
        </w:tc>
        <w:tc>
          <w:tcPr>
            <w:tcW w:w="5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3409A" w:rsidRPr="00A84BD4" w:rsidTr="00A84BD4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09A" w:rsidRPr="00A84BD4" w:rsidRDefault="0073409A" w:rsidP="00A84BD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09A" w:rsidRPr="00A84BD4" w:rsidRDefault="0073409A" w:rsidP="00A84BD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Транспортные средства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Площадь (кв.м)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</w:tr>
      <w:tr w:rsidR="0073409A" w:rsidRPr="00A84BD4" w:rsidTr="00A84BD4">
        <w:trPr>
          <w:trHeight w:val="150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Дьяков Станислав Владимирович</w:t>
            </w:r>
          </w:p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1 903 530,70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-</w:t>
            </w:r>
          </w:p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-</w:t>
            </w:r>
          </w:p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-</w:t>
            </w:r>
          </w:p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легковой автомобиль</w:t>
            </w:r>
          </w:p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Ауди ТТ</w:t>
            </w:r>
          </w:p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 xml:space="preserve">маломерное судно </w:t>
            </w: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/>
              </w:rPr>
              <w:t>Baylainer</w:t>
            </w: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 xml:space="preserve"> </w:t>
            </w: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/>
              </w:rPr>
              <w:t>Capry</w:t>
            </w:r>
          </w:p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 xml:space="preserve">лодочный прицеп </w:t>
            </w: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/>
              </w:rPr>
              <w:t>Trailer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34,0</w:t>
            </w:r>
          </w:p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51,9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Россия</w:t>
            </w:r>
          </w:p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Россия</w:t>
            </w:r>
          </w:p>
        </w:tc>
      </w:tr>
      <w:tr w:rsidR="0073409A" w:rsidRPr="00A84BD4" w:rsidTr="00A84BD4">
        <w:trPr>
          <w:trHeight w:val="150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897 175,06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 xml:space="preserve">Жилой дом </w:t>
            </w:r>
          </w:p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Квартира</w:t>
            </w:r>
          </w:p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48,0</w:t>
            </w:r>
          </w:p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57,0</w:t>
            </w:r>
          </w:p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21,2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Россия</w:t>
            </w:r>
          </w:p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Россия</w:t>
            </w:r>
          </w:p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</w:p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легковой автомобиль 3035</w:t>
            </w: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/>
              </w:rPr>
              <w:t>GP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900,0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9A" w:rsidRPr="00A84BD4" w:rsidRDefault="0073409A" w:rsidP="00A84BD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</w:pPr>
            <w:r w:rsidRPr="00A84BD4">
              <w:rPr>
                <w:rFonts w:ascii="Verdana" w:eastAsia="Times New Roman" w:hAnsi="Verdana"/>
                <w:bCs/>
                <w:color w:val="333333"/>
                <w:sz w:val="16"/>
                <w:szCs w:val="16"/>
              </w:rPr>
              <w:t>Россия</w:t>
            </w:r>
          </w:p>
        </w:tc>
      </w:tr>
    </w:tbl>
    <w:p w:rsidR="0073409A" w:rsidRPr="00A84BD4" w:rsidRDefault="0073409A" w:rsidP="00A84BD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b/>
          <w:bCs/>
          <w:color w:val="333333"/>
          <w:sz w:val="16"/>
          <w:szCs w:val="16"/>
          <w:lang w:eastAsia="ru-RU"/>
        </w:rPr>
      </w:pPr>
    </w:p>
    <w:p w:rsidR="0073409A" w:rsidRDefault="0073409A"/>
    <w:p w:rsidR="00243221" w:rsidRPr="001C34A2" w:rsidRDefault="00243221" w:rsidP="001C34A2"/>
    <w:sectPr w:rsidR="00243221" w:rsidRPr="001C34A2" w:rsidSect="00470A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30D" w:rsidRDefault="00A9130D" w:rsidP="0073409A">
      <w:pPr>
        <w:spacing w:after="0" w:line="240" w:lineRule="auto"/>
      </w:pPr>
      <w:r>
        <w:separator/>
      </w:r>
    </w:p>
  </w:endnote>
  <w:endnote w:type="continuationSeparator" w:id="0">
    <w:p w:rsidR="00A9130D" w:rsidRDefault="00A9130D" w:rsidP="0073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30D" w:rsidRDefault="00A9130D" w:rsidP="0073409A">
      <w:pPr>
        <w:spacing w:after="0" w:line="240" w:lineRule="auto"/>
      </w:pPr>
      <w:r>
        <w:separator/>
      </w:r>
    </w:p>
  </w:footnote>
  <w:footnote w:type="continuationSeparator" w:id="0">
    <w:p w:rsidR="00A9130D" w:rsidRDefault="00A9130D" w:rsidP="0073409A">
      <w:pPr>
        <w:spacing w:after="0" w:line="240" w:lineRule="auto"/>
      </w:pPr>
      <w:r>
        <w:continuationSeparator/>
      </w:r>
    </w:p>
  </w:footnote>
  <w:footnote w:id="1">
    <w:p w:rsidR="0073409A" w:rsidRDefault="0073409A" w:rsidP="0096350C">
      <w:pPr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hAnsi="Verdana"/>
          <w:bCs/>
          <w:color w:val="333333"/>
          <w:sz w:val="16"/>
          <w:szCs w:val="16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409A"/>
    <w:rsid w:val="00765429"/>
    <w:rsid w:val="00777841"/>
    <w:rsid w:val="00807380"/>
    <w:rsid w:val="008C09C5"/>
    <w:rsid w:val="0097184D"/>
    <w:rsid w:val="009F48C4"/>
    <w:rsid w:val="00A22E7B"/>
    <w:rsid w:val="00A23DD1"/>
    <w:rsid w:val="00A9130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7F33"/>
  <w15:docId w15:val="{068911C0-23FD-404A-9C33-31D1842A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Revision"/>
    <w:hidden/>
    <w:uiPriority w:val="99"/>
    <w:semiHidden/>
    <w:rsid w:val="0073409A"/>
    <w:rPr>
      <w:rFonts w:eastAsia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7340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73409A"/>
    <w:rPr>
      <w:rFonts w:ascii="Tahoma" w:eastAsia="Times New Roman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7340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3409A"/>
    <w:rPr>
      <w:rFonts w:eastAsia="Times New Roman"/>
    </w:rPr>
  </w:style>
  <w:style w:type="character" w:styleId="ad">
    <w:name w:val="endnote reference"/>
    <w:basedOn w:val="a0"/>
    <w:uiPriority w:val="99"/>
    <w:semiHidden/>
    <w:unhideWhenUsed/>
    <w:rsid w:val="0073409A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7340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3409A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2453</Words>
  <Characters>13984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2020-07-02T03:45:00Z</dcterms:modified>
</cp:coreProperties>
</file>