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80" w:rsidRDefault="00411780" w:rsidP="00411780">
      <w:pPr>
        <w:pStyle w:val="1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  <w:lang w:eastAsia="ru-RU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t>Сведения о доходах, расходах, об имуществе и обязательствах имущественного характера государственных гражданских служащих Чувашской Республики Министерства физической культуры и спорта Чувашской Республики и членов их семей за период с 1 января по 31 декабря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1886"/>
        <w:gridCol w:w="1934"/>
        <w:gridCol w:w="849"/>
        <w:gridCol w:w="1362"/>
        <w:gridCol w:w="2029"/>
        <w:gridCol w:w="1788"/>
        <w:gridCol w:w="852"/>
        <w:gridCol w:w="1314"/>
        <w:gridCol w:w="1432"/>
      </w:tblGrid>
      <w:tr w:rsidR="00411780" w:rsidTr="004117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(рублей)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 w:rsidP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</w:t>
            </w:r>
          </w:p>
        </w:tc>
      </w:tr>
      <w:tr w:rsidR="00411780" w:rsidTr="00411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</w:tr>
      <w:tr w:rsidR="00411780" w:rsidTr="004117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Андреева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Полина Юрьевна (главный специалист-эксперт отдела кадровой, правовой и контрольной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395 438,7 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84 000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(собственность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(собственность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Герасимова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Татьяна Николаевна (заместитель начальника отдела кадровой, правовой и контрольной </w:t>
            </w:r>
            <w:r>
              <w:rPr>
                <w:sz w:val="21"/>
                <w:szCs w:val="21"/>
              </w:rPr>
              <w:lastRenderedPageBreak/>
              <w:t>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573 354 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2 184           (иной</w:t>
            </w:r>
            <w:r>
              <w:rPr>
                <w:sz w:val="21"/>
                <w:szCs w:val="21"/>
              </w:rPr>
              <w:br/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Головин Игорь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Вячеславович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(заместитель министра физической культуры и спорта Чувашской Республики)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882 908  </w:t>
            </w:r>
            <w:proofErr w:type="gramStart"/>
            <w:r>
              <w:rPr>
                <w:sz w:val="21"/>
                <w:szCs w:val="21"/>
              </w:rPr>
              <w:t>   (</w:t>
            </w:r>
            <w:proofErr w:type="gramEnd"/>
            <w:r>
              <w:rPr>
                <w:sz w:val="21"/>
                <w:szCs w:val="21"/>
              </w:rPr>
              <w:t>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10 551,37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ChevroletCruze</w:t>
            </w:r>
            <w:r>
              <w:rPr>
                <w:sz w:val="21"/>
                <w:szCs w:val="21"/>
              </w:rPr>
              <w:br/>
              <w:t> 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Игнатьев Владимир Афиногенович (начальник отдела кадровой, правовой и контрольной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714 926  </w:t>
            </w:r>
            <w:proofErr w:type="gramStart"/>
            <w:r>
              <w:rPr>
                <w:sz w:val="21"/>
                <w:szCs w:val="21"/>
              </w:rPr>
              <w:t>   (</w:t>
            </w:r>
            <w:proofErr w:type="gramEnd"/>
            <w:r>
              <w:rPr>
                <w:sz w:val="21"/>
                <w:szCs w:val="21"/>
              </w:rPr>
              <w:t>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0,03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(собственность 1/3 доли)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(индивидуальный)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приусадебный земельный участок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38,1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4176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FORDFOCUS 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</w:tr>
      <w:tr w:rsidR="00411780" w:rsidTr="00411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</w:tr>
      <w:tr w:rsidR="00411780" w:rsidTr="004117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Кириллова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Альбина Олеговна (заместитель начальника отдела учебно-спортивной работы, физической культуры и массового спорта)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604 </w:t>
            </w:r>
            <w:proofErr w:type="gramStart"/>
            <w:r>
              <w:rPr>
                <w:sz w:val="21"/>
                <w:szCs w:val="21"/>
              </w:rPr>
              <w:t>683  (</w:t>
            </w:r>
            <w:proofErr w:type="gramEnd"/>
            <w:r>
              <w:rPr>
                <w:sz w:val="21"/>
                <w:szCs w:val="21"/>
              </w:rPr>
              <w:t xml:space="preserve">доход по основному месту </w:t>
            </w:r>
            <w:r>
              <w:rPr>
                <w:sz w:val="21"/>
                <w:szCs w:val="21"/>
              </w:rPr>
              <w:lastRenderedPageBreak/>
              <w:t>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0,72    </w:t>
            </w:r>
            <w:proofErr w:type="gramStart"/>
            <w:r>
              <w:rPr>
                <w:sz w:val="21"/>
                <w:szCs w:val="21"/>
              </w:rPr>
              <w:t>   (</w:t>
            </w:r>
            <w:proofErr w:type="gramEnd"/>
            <w:r>
              <w:rPr>
                <w:sz w:val="21"/>
                <w:szCs w:val="21"/>
              </w:rPr>
              <w:t>иной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квартира </w:t>
            </w:r>
            <w:r>
              <w:rPr>
                <w:sz w:val="21"/>
                <w:szCs w:val="21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Лысова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Вера Викентьевна (заведующий сектором физической культуры и массового спорта)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572 754,66  </w:t>
            </w:r>
            <w:proofErr w:type="gramStart"/>
            <w:r>
              <w:rPr>
                <w:sz w:val="21"/>
                <w:szCs w:val="21"/>
              </w:rPr>
              <w:t>   (</w:t>
            </w:r>
            <w:proofErr w:type="gramEnd"/>
            <w:r>
              <w:rPr>
                <w:sz w:val="21"/>
                <w:szCs w:val="21"/>
              </w:rPr>
              <w:t>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159 854,99          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(собственность 1/3 доли)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(долевая, 1/</w:t>
            </w:r>
            <w:proofErr w:type="gramStart"/>
            <w:r>
              <w:rPr>
                <w:sz w:val="21"/>
                <w:szCs w:val="21"/>
              </w:rPr>
              <w:t>2  доли</w:t>
            </w:r>
            <w:proofErr w:type="gramEnd"/>
            <w:r>
              <w:rPr>
                <w:sz w:val="21"/>
                <w:szCs w:val="21"/>
              </w:rPr>
              <w:t>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(долевая, 1/</w:t>
            </w:r>
            <w:proofErr w:type="gramStart"/>
            <w:r>
              <w:rPr>
                <w:sz w:val="21"/>
                <w:szCs w:val="21"/>
              </w:rPr>
              <w:t>2  доли</w:t>
            </w:r>
            <w:proofErr w:type="gramEnd"/>
            <w:r>
              <w:rPr>
                <w:sz w:val="21"/>
                <w:szCs w:val="21"/>
              </w:rPr>
              <w:t>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(долевая,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1/2 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2600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16200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и земельные участки получены по договору дарения</w:t>
            </w:r>
          </w:p>
        </w:tc>
      </w:tr>
      <w:tr w:rsidR="00411780" w:rsidTr="004117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239 863,36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(собственность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KIASportage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Матренина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Эльвира Леонидовна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(первый заместитель министра физической культуры и спорта Чувашской Республики)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1 092 847,6  </w:t>
            </w:r>
            <w:proofErr w:type="gramStart"/>
            <w:r>
              <w:rPr>
                <w:sz w:val="21"/>
                <w:szCs w:val="21"/>
              </w:rPr>
              <w:t>   (</w:t>
            </w:r>
            <w:proofErr w:type="gramEnd"/>
            <w:r>
              <w:rPr>
                <w:sz w:val="21"/>
                <w:szCs w:val="21"/>
              </w:rPr>
              <w:t>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  (долевая, 1/5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RenaultCleo</w:t>
            </w:r>
            <w:r>
              <w:rPr>
                <w:sz w:val="21"/>
                <w:szCs w:val="21"/>
              </w:rPr>
              <w:br/>
              <w:t> 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    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</w:tr>
      <w:tr w:rsidR="00411780" w:rsidTr="00411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       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</w:tr>
      <w:tr w:rsidR="00411780" w:rsidTr="004117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 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Мухорина Мария Александровна (главный специалист-эксперт отдела учебно-спортивной работы, физической культуры и </w:t>
            </w:r>
            <w:r>
              <w:rPr>
                <w:sz w:val="21"/>
                <w:szCs w:val="21"/>
              </w:rPr>
              <w:lastRenderedPageBreak/>
              <w:t>массового спорта)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561 998,29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             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72 000   </w:t>
            </w:r>
            <w:proofErr w:type="gramStart"/>
            <w:r>
              <w:rPr>
                <w:sz w:val="21"/>
                <w:szCs w:val="21"/>
              </w:rPr>
              <w:t>   (</w:t>
            </w:r>
            <w:proofErr w:type="gramEnd"/>
            <w:r>
              <w:rPr>
                <w:sz w:val="21"/>
                <w:szCs w:val="21"/>
              </w:rPr>
              <w:t>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4 008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(собственность 1/4 доли)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77,1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RenaultSandero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             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              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Синичкин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 Юрьевич (главный специалист-эксперт отдела кадровой, правовой и контрольной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408 327,16   </w:t>
            </w:r>
            <w:proofErr w:type="gramStart"/>
            <w:r>
              <w:rPr>
                <w:sz w:val="21"/>
                <w:szCs w:val="21"/>
              </w:rPr>
              <w:t>   (</w:t>
            </w:r>
            <w:proofErr w:type="gramEnd"/>
            <w:r>
              <w:rPr>
                <w:sz w:val="21"/>
                <w:szCs w:val="21"/>
              </w:rPr>
              <w:t>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125,97</w:t>
            </w:r>
            <w:r>
              <w:rPr>
                <w:sz w:val="21"/>
                <w:szCs w:val="21"/>
              </w:rPr>
              <w:br/>
              <w:t>(иной доход)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(собственность 1/4 доли)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(собственность 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СУЗУКИ ГРАНД ВИТАРА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</w:tr>
      <w:tr w:rsidR="00411780" w:rsidTr="004117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86 252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(собственность 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дочь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14 400     </w:t>
            </w:r>
            <w:r>
              <w:rPr>
                <w:sz w:val="21"/>
                <w:szCs w:val="21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(собственность 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(собственность 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</w:tr>
      <w:tr w:rsidR="00411780" w:rsidTr="004117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(собственность 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4117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Табаков Максим Владимирович (главный специалист-эксперт отдела учебно-спортивной работы, физической культуры и массового спорта)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378 939,1  </w:t>
            </w:r>
            <w:proofErr w:type="gramStart"/>
            <w:r>
              <w:rPr>
                <w:sz w:val="21"/>
                <w:szCs w:val="21"/>
              </w:rPr>
              <w:t>   (</w:t>
            </w:r>
            <w:proofErr w:type="gramEnd"/>
            <w:r>
              <w:rPr>
                <w:sz w:val="21"/>
                <w:szCs w:val="21"/>
              </w:rPr>
              <w:t>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411780" w:rsidRDefault="00411780" w:rsidP="00411780">
      <w:pPr>
        <w:pStyle w:val="a3"/>
        <w:spacing w:before="0" w:beforeAutospacing="0" w:after="360" w:afterAutospacing="0"/>
        <w:rPr>
          <w:rFonts w:ascii="Arial" w:hAnsi="Arial" w:cs="Arial"/>
          <w:color w:val="262626"/>
        </w:rPr>
      </w:pPr>
      <w:hyperlink r:id="rId4" w:history="1">
        <w:r>
          <w:rPr>
            <w:rStyle w:val="a5"/>
            <w:rFonts w:ascii="Arial" w:hAnsi="Arial" w:cs="Arial"/>
            <w:color w:val="4D6BBC"/>
          </w:rPr>
          <w:t> </w:t>
        </w:r>
      </w:hyperlink>
    </w:p>
    <w:p w:rsidR="00411780" w:rsidRDefault="00411780">
      <w:pPr>
        <w:spacing w:after="0" w:line="240" w:lineRule="auto"/>
      </w:pPr>
      <w:r>
        <w:br w:type="page"/>
      </w:r>
    </w:p>
    <w:p w:rsidR="00411780" w:rsidRDefault="00411780" w:rsidP="00411780">
      <w:pPr>
        <w:pStyle w:val="1"/>
        <w:shd w:val="clear" w:color="auto" w:fill="FFFFFF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  <w:lang w:eastAsia="ru-RU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lastRenderedPageBreak/>
        <w:t>Сведения о доходах, расходах, об имуществе и обязательствах имущественного характера руководителей государственных учреждений Чувашской Республики за период с 1 января по 31 декабря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0"/>
        <w:gridCol w:w="1251"/>
        <w:gridCol w:w="1783"/>
        <w:gridCol w:w="1000"/>
        <w:gridCol w:w="1309"/>
        <w:gridCol w:w="3757"/>
        <w:gridCol w:w="1734"/>
        <w:gridCol w:w="881"/>
        <w:gridCol w:w="1309"/>
      </w:tblGrid>
      <w:tr w:rsidR="00411780" w:rsidTr="006713B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имя,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  <w:r>
              <w:rPr>
                <w:sz w:val="21"/>
                <w:szCs w:val="21"/>
              </w:rPr>
              <w:br/>
              <w:t>сумма дохода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2018 г.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</w:t>
            </w:r>
            <w:r>
              <w:rPr>
                <w:sz w:val="21"/>
                <w:szCs w:val="21"/>
              </w:rPr>
              <w:br/>
              <w:t>имущества, находящихся в пользовании</w:t>
            </w:r>
          </w:p>
        </w:tc>
      </w:tr>
      <w:tr w:rsidR="00411780" w:rsidTr="006713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  <w:r>
              <w:rPr>
                <w:sz w:val="21"/>
                <w:szCs w:val="21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  <w:r>
              <w:rPr>
                <w:sz w:val="21"/>
                <w:szCs w:val="21"/>
              </w:rPr>
              <w:br/>
              <w:t>расположения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Егорова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(директор бюджетного учреждения Чувашской Республики «Центр финансового обеспечения учреждений физической культуры»)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491 220,27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31 619,26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(долевая,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HYUNDAISOLARIS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1 948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(долевая, 1/2 доли)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(долевая,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(долевая,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Иванова Татьяна Леонидовна (директор автономного учреждения Чувашской Республики «Физкультурно-оздоровительный центр «Росинка»)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594 850,68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500 000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59,7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57,6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ФОРД ФОКУС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Геннадий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Семенович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(директор автономного учреждения Чувашской Республики «Физкультурно-оздоровительный центр </w:t>
            </w:r>
            <w:r>
              <w:rPr>
                <w:sz w:val="21"/>
                <w:szCs w:val="21"/>
              </w:rPr>
              <w:lastRenderedPageBreak/>
              <w:t>«Белые камни»)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572 026,02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74,7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МТЗ-80 Д-243 (индивидуальная), трактор Беларус-82 Д-243 (индивидуальная), резиновая мотолодка SUNMARINECNSSSOPE (индивидуальная), прицеп тракторный 2 ПТС-4 (индивидуальная), прицеп для перевозки водной техники МЗСА 81771С (индивидуальная),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133 998,75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74,7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Плотников Юрий Германович (директор бюджетного профессионального образовательного учреждения Чувашской Республики «Чебоксарское училище олимпийского резерва имени В.М. Краснова»)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602 179,21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47 812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JEEPCOMPASSLIMITED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Егоров Сергей Альбертович (директор бюджетного учреждения Чувашской Республики «СШОР № 1 имени олимпийской чемпионки В. Егоровой»)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439 042,27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41 222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участок </w:t>
            </w:r>
            <w:r>
              <w:rPr>
                <w:sz w:val="21"/>
                <w:szCs w:val="21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77,8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KIARIO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Николай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Арсентьевич (директор бюджетного учреждения Чувашской Республики «СШОР № 2»)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490 549,15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RenaultDaster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180 000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(долевая, 1/2 доли)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Вениамин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Петрович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(директор автономного учреждения Чувашской Республики «СШОР № 3»)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583 994,58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159 663,15</w:t>
            </w:r>
            <w:r>
              <w:rPr>
                <w:sz w:val="21"/>
                <w:szCs w:val="21"/>
              </w:rPr>
              <w:br/>
              <w:t>(иной доход)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(долевая, 1/2 доли)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56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63,9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LADAGAB110 LADAXRAY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422 919,82</w:t>
            </w:r>
            <w:r>
              <w:rPr>
                <w:sz w:val="21"/>
                <w:szCs w:val="21"/>
              </w:rPr>
              <w:br/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3,08</w:t>
            </w:r>
            <w:r>
              <w:rPr>
                <w:sz w:val="21"/>
                <w:szCs w:val="21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(долевая, 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63,9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(безвозмездное пользование)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3 794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Салтыков Олег Владимирович (директор бюджетного учреждения Чувашской Республики «СШОР № 4»)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491 954,12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433 026</w:t>
            </w:r>
            <w:r>
              <w:rPr>
                <w:sz w:val="21"/>
                <w:szCs w:val="21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SKODA-OCTAVIA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274 488,10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основному месту </w:t>
            </w:r>
            <w:r>
              <w:rPr>
                <w:sz w:val="21"/>
                <w:szCs w:val="21"/>
              </w:rPr>
              <w:lastRenderedPageBreak/>
              <w:t>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(долевая, 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Ярусов Юрий Михайлович (директор бюджетного учреждения Чувашской Республики «СШОР № 5» имени В.Н. Кочкова)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459 823,6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2 345 278,38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  <w:r>
              <w:rPr>
                <w:sz w:val="21"/>
                <w:szCs w:val="21"/>
              </w:rPr>
              <w:br/>
              <w:t>участок 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помещение, гаражный бокс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35,8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13,5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23,4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TOYOTARAV4 (индивидуальная),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 КМЗ КМЗ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433 029,75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11 588,16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(муниципальное)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11,6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Мулендеев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Валерий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Андреевич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(директор бюджетного учреждения Чувашской Республики «СШОР № 7 по </w:t>
            </w:r>
            <w:r>
              <w:rPr>
                <w:sz w:val="21"/>
                <w:szCs w:val="21"/>
              </w:rPr>
              <w:lastRenderedPageBreak/>
              <w:t>велоспорту имени В. Ярды»)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556 987,76</w:t>
            </w:r>
            <w:r>
              <w:rPr>
                <w:sz w:val="21"/>
                <w:szCs w:val="21"/>
              </w:rPr>
              <w:br/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2 550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148 281</w:t>
            </w:r>
            <w:r>
              <w:rPr>
                <w:sz w:val="21"/>
                <w:szCs w:val="21"/>
              </w:rPr>
              <w:br/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160 652,04</w:t>
            </w:r>
            <w:r>
              <w:rPr>
                <w:sz w:val="21"/>
                <w:szCs w:val="21"/>
              </w:rPr>
              <w:br/>
              <w:t>(иной доход)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(долевая)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38,3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3800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10 789 100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51,8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Ниссан Х Трейл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Иванова Алина Петровна (директор бюджетного учреждения Чувашской Республики «СШОР № 8 </w:t>
            </w:r>
            <w:r>
              <w:rPr>
                <w:sz w:val="21"/>
                <w:szCs w:val="21"/>
              </w:rPr>
              <w:lastRenderedPageBreak/>
              <w:t>имени Е.Н. Николаевой»)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415 325,85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</w:t>
            </w:r>
            <w:r>
              <w:rPr>
                <w:sz w:val="21"/>
                <w:szCs w:val="21"/>
              </w:rPr>
              <w:lastRenderedPageBreak/>
              <w:t>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13 543,75</w:t>
            </w:r>
            <w:r>
              <w:rPr>
                <w:sz w:val="21"/>
                <w:szCs w:val="21"/>
              </w:rPr>
              <w:br/>
              <w:t>(иной доход)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99,2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27,8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 MITSUBISHIOUTLANDER 2.4 </w:t>
            </w:r>
            <w:r>
              <w:rPr>
                <w:sz w:val="21"/>
                <w:szCs w:val="21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2 459,99</w:t>
            </w:r>
            <w:r>
              <w:rPr>
                <w:sz w:val="21"/>
                <w:szCs w:val="21"/>
              </w:rPr>
              <w:br/>
              <w:t>(иной доход)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(безвозмездное пользование)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Воронов Игорь Александрович (директор бюджетного учреждения Чувашской Республики «СШОР № 9 по плаванию»)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539 298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1 100 000</w:t>
            </w:r>
            <w:r>
              <w:rPr>
                <w:sz w:val="21"/>
                <w:szCs w:val="21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136 762</w:t>
            </w:r>
            <w:r>
              <w:rPr>
                <w:sz w:val="21"/>
                <w:szCs w:val="21"/>
              </w:rPr>
              <w:br/>
              <w:t xml:space="preserve">(доход по основному месту </w:t>
            </w:r>
            <w:r>
              <w:rPr>
                <w:sz w:val="21"/>
                <w:szCs w:val="21"/>
              </w:rPr>
              <w:lastRenderedPageBreak/>
              <w:t>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TOYOTACOROLLA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Малов Сергей Александрович (директор автономного учреждения Чувашской Республики «СШОР № 10 по самбо и дзюдо»)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689 817,17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273 872,71</w:t>
            </w:r>
            <w:r>
              <w:rPr>
                <w:sz w:val="21"/>
                <w:szCs w:val="21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НИССАН АЛЬМЕРА-КЛАССИК (индивидуальная), легковой автомобиль МИЦУБИСИ ОУТЛЕНДЕР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154 101,46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194 257,54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Краснов Валерий Егорович (директор бюджетного учреждения Чувашской Республики «СШ по конному спорту»)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466 506,51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32 023,09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Гараж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</w:rPr>
              <w:br/>
              <w:t>Тойота LandCruiser 150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102 554,52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Булыгин Олег Юрьевич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(директор бюджетного учреждения Чувашской Республики «СШ по футболу»)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484 399,22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6 150</w:t>
            </w:r>
            <w:r>
              <w:rPr>
                <w:sz w:val="21"/>
                <w:szCs w:val="21"/>
              </w:rPr>
              <w:br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САНЬЁНГ-КАЙРОН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1 800 000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31,6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ЛАДА ГРАНТА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1780" w:rsidTr="00671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80" w:rsidRDefault="00411780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1780"/>
    <w:rsid w:val="0044446C"/>
    <w:rsid w:val="004E4A62"/>
    <w:rsid w:val="00553AA0"/>
    <w:rsid w:val="00595A02"/>
    <w:rsid w:val="006713B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A4ED"/>
  <w15:docId w15:val="{0B41F061-9720-431C-8E80-CB76EC8F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pyrighticon">
    <w:name w:val="copyright_icon"/>
    <w:basedOn w:val="a0"/>
    <w:rsid w:val="00411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986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594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40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5712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25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479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4691">
                                      <w:marLeft w:val="0"/>
                                      <w:marRight w:val="0"/>
                                      <w:marTop w:val="3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64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s01.cap.ru/www19/sport/sitemap/svedeniya-o-dohodah-rashodah-gossluzhaschih-na-sajt-z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2020-06-30T05:47:00Z</dcterms:modified>
</cp:coreProperties>
</file>